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67FE" w14:textId="77777777" w:rsidR="00476BF0" w:rsidRPr="00A2588D" w:rsidRDefault="00476BF0" w:rsidP="003F4BFB">
      <w:pPr>
        <w:pStyle w:val="DIASITINERARIO"/>
        <w:rPr>
          <w:rFonts w:ascii="Arial" w:hAnsi="Arial" w:cs="Arial"/>
          <w:sz w:val="40"/>
          <w:szCs w:val="40"/>
          <w:lang w:val="es-ES_tradnl"/>
        </w:rPr>
      </w:pPr>
      <w:r w:rsidRPr="00A2588D">
        <w:rPr>
          <w:rFonts w:ascii="Arial" w:hAnsi="Arial" w:cs="Arial"/>
          <w:sz w:val="40"/>
          <w:szCs w:val="40"/>
          <w:lang w:val="es-ES_tradnl"/>
        </w:rPr>
        <w:t>Jordania Fascinante</w:t>
      </w:r>
    </w:p>
    <w:p w14:paraId="45967766" w14:textId="17788AE3" w:rsidR="00476BF0" w:rsidRPr="00A2588D" w:rsidRDefault="00476BF0" w:rsidP="4A5A1758">
      <w:pPr>
        <w:pStyle w:val="DIASITINERARIO"/>
        <w:rPr>
          <w:rFonts w:ascii="Calibri" w:hAnsi="Calibri" w:cs="Calibri"/>
          <w:sz w:val="22"/>
          <w:szCs w:val="22"/>
        </w:rPr>
      </w:pPr>
      <w:r w:rsidRPr="00A2588D">
        <w:rPr>
          <w:rFonts w:ascii="Calibri" w:hAnsi="Calibri" w:cs="Calibri"/>
          <w:sz w:val="22"/>
          <w:szCs w:val="22"/>
        </w:rPr>
        <w:t>Descubriendo... Amman (4) / Jerash / Ajlun / Madaba / Nebo / Petra (2) / Wadi Rum / Mar Muerto</w:t>
      </w:r>
    </w:p>
    <w:p w14:paraId="4A409283" w14:textId="77777777" w:rsidR="00247E6D" w:rsidRPr="00A2588D" w:rsidRDefault="00247E6D" w:rsidP="00F64167">
      <w:pPr>
        <w:pStyle w:val="DIASITINERARIO"/>
        <w:rPr>
          <w:rFonts w:ascii="Calibri" w:hAnsi="Calibri" w:cs="Calibri"/>
          <w:b/>
          <w:bCs/>
          <w:sz w:val="22"/>
          <w:szCs w:val="22"/>
          <w:lang w:val="es-ES_tradnl"/>
        </w:rPr>
      </w:pPr>
    </w:p>
    <w:p w14:paraId="62B1816D" w14:textId="179FC1E5" w:rsidR="00476BF0" w:rsidRPr="00A2588D" w:rsidRDefault="00476BF0" w:rsidP="00476BF0">
      <w:pPr>
        <w:pStyle w:val="DIASITINERARIO"/>
        <w:rPr>
          <w:rFonts w:ascii="Calibri" w:hAnsi="Calibri" w:cs="Calibri"/>
          <w:b/>
          <w:bCs/>
          <w:sz w:val="22"/>
          <w:szCs w:val="22"/>
          <w:lang w:val="es-ES_tradnl"/>
        </w:rPr>
      </w:pPr>
      <w:r w:rsidRPr="00A2588D">
        <w:rPr>
          <w:rFonts w:ascii="Calibri" w:hAnsi="Calibri" w:cs="Calibri"/>
          <w:b/>
          <w:bCs/>
          <w:sz w:val="22"/>
          <w:szCs w:val="22"/>
          <w:lang w:val="es-ES_tradnl"/>
        </w:rPr>
        <w:t xml:space="preserve">7 días </w:t>
      </w:r>
    </w:p>
    <w:p w14:paraId="7AE33FE1" w14:textId="77777777" w:rsidR="001F756A" w:rsidRPr="00A2588D" w:rsidRDefault="001F756A" w:rsidP="00F64167">
      <w:pPr>
        <w:pStyle w:val="DIASITINERARIO"/>
        <w:rPr>
          <w:rFonts w:ascii="Calibri" w:hAnsi="Calibri" w:cs="Calibri"/>
          <w:b/>
          <w:bCs/>
          <w:sz w:val="22"/>
          <w:szCs w:val="22"/>
          <w:lang w:val="es-ES_tradnl"/>
        </w:rPr>
      </w:pPr>
    </w:p>
    <w:p w14:paraId="7F01BFEA" w14:textId="46317AE0" w:rsidR="00552124" w:rsidRPr="00A2588D" w:rsidRDefault="00552124" w:rsidP="00F64167">
      <w:pPr>
        <w:pStyle w:val="DIASITINERARIO"/>
        <w:rPr>
          <w:rFonts w:ascii="Calibri" w:hAnsi="Calibri" w:cs="Calibri"/>
          <w:b/>
          <w:bCs/>
          <w:sz w:val="22"/>
          <w:szCs w:val="22"/>
          <w:lang w:val="es-ES_tradnl"/>
        </w:rPr>
      </w:pPr>
      <w:r w:rsidRPr="00A2588D">
        <w:rPr>
          <w:rFonts w:ascii="Calibri" w:hAnsi="Calibri" w:cs="Calibri"/>
          <w:b/>
          <w:bCs/>
          <w:sz w:val="22"/>
          <w:szCs w:val="22"/>
          <w:lang w:val="es-ES_tradnl"/>
        </w:rPr>
        <w:t xml:space="preserve">Desde </w:t>
      </w:r>
      <w:r w:rsidR="00702F89" w:rsidRPr="00A2588D">
        <w:rPr>
          <w:rFonts w:ascii="Calibri" w:hAnsi="Calibri" w:cs="Calibri"/>
          <w:b/>
          <w:bCs/>
          <w:sz w:val="22"/>
          <w:szCs w:val="22"/>
          <w:lang w:val="es-ES_tradnl"/>
        </w:rPr>
        <w:t>925</w:t>
      </w:r>
      <w:r w:rsidRPr="00A2588D">
        <w:rPr>
          <w:rFonts w:ascii="Calibri" w:hAnsi="Calibri" w:cs="Calibri"/>
          <w:b/>
          <w:bCs/>
          <w:sz w:val="22"/>
          <w:szCs w:val="22"/>
          <w:lang w:val="es-ES_tradnl"/>
        </w:rPr>
        <w:t>$</w:t>
      </w:r>
    </w:p>
    <w:p w14:paraId="1F456675" w14:textId="77777777" w:rsidR="00552124" w:rsidRPr="00A2588D" w:rsidRDefault="00552124" w:rsidP="00F64167">
      <w:pPr>
        <w:pStyle w:val="DIASITINERARIO"/>
        <w:rPr>
          <w:rFonts w:ascii="Calibri" w:hAnsi="Calibri" w:cs="Calibri"/>
          <w:b/>
          <w:bCs/>
          <w:sz w:val="22"/>
          <w:szCs w:val="22"/>
          <w:lang w:val="es-ES_tradnl"/>
        </w:rPr>
      </w:pPr>
    </w:p>
    <w:p w14:paraId="0E578857" w14:textId="53EDDD49" w:rsidR="00B5563C" w:rsidRPr="00A2588D" w:rsidRDefault="00B5563C" w:rsidP="00B5563C">
      <w:pPr>
        <w:pStyle w:val="NormalWeb"/>
        <w:shd w:val="clear" w:color="auto" w:fill="FFFFFF"/>
        <w:spacing w:before="0" w:beforeAutospacing="0" w:after="0" w:afterAutospacing="0"/>
        <w:rPr>
          <w:rFonts w:ascii="Aptos" w:hAnsi="Aptos"/>
        </w:rPr>
      </w:pPr>
      <w:r w:rsidRPr="00A2588D">
        <w:rPr>
          <w:rFonts w:ascii="Aptos" w:hAnsi="Aptos"/>
        </w:rPr>
        <w:t xml:space="preserve">El mapa creo que </w:t>
      </w:r>
      <w:proofErr w:type="spellStart"/>
      <w:r w:rsidRPr="00A2588D">
        <w:rPr>
          <w:rFonts w:ascii="Aptos" w:hAnsi="Aptos"/>
        </w:rPr>
        <w:t>esta</w:t>
      </w:r>
      <w:proofErr w:type="spellEnd"/>
      <w:r w:rsidRPr="00A2588D">
        <w:rPr>
          <w:rFonts w:ascii="Aptos" w:hAnsi="Aptos"/>
        </w:rPr>
        <w:t xml:space="preserve"> mal sobre todo el nombre de Kerat (que me imagino que será Jerash)</w:t>
      </w:r>
    </w:p>
    <w:p w14:paraId="456247B6" w14:textId="77777777" w:rsidR="00B5563C" w:rsidRPr="00A2588D" w:rsidRDefault="00B5563C" w:rsidP="00F64167">
      <w:pPr>
        <w:pStyle w:val="DIASITINERARIO"/>
        <w:rPr>
          <w:rFonts w:ascii="Calibri" w:hAnsi="Calibri" w:cs="Calibri"/>
          <w:b/>
          <w:bCs/>
          <w:sz w:val="22"/>
          <w:szCs w:val="22"/>
          <w:lang w:val="es-ES_tradnl"/>
        </w:rPr>
      </w:pPr>
    </w:p>
    <w:p w14:paraId="6FC2815D" w14:textId="77777777" w:rsidR="00B5563C" w:rsidRPr="00A2588D" w:rsidRDefault="00B5563C" w:rsidP="00F64167">
      <w:pPr>
        <w:pStyle w:val="DIASITINERARIO"/>
        <w:rPr>
          <w:rFonts w:ascii="Calibri" w:hAnsi="Calibri" w:cs="Calibri"/>
          <w:b/>
          <w:bCs/>
          <w:sz w:val="22"/>
          <w:szCs w:val="22"/>
          <w:lang w:val="es-ES_tradnl"/>
        </w:rPr>
      </w:pPr>
    </w:p>
    <w:p w14:paraId="4841DEFD" w14:textId="3DB5088C" w:rsidR="00F64167" w:rsidRPr="00A2588D" w:rsidRDefault="00F64167" w:rsidP="00F64167">
      <w:pPr>
        <w:pStyle w:val="DIASITINERARIO"/>
        <w:rPr>
          <w:rFonts w:ascii="Calibri" w:hAnsi="Calibri" w:cs="Calibri"/>
          <w:sz w:val="22"/>
          <w:szCs w:val="22"/>
          <w:lang w:val="es-ES_tradnl"/>
        </w:rPr>
      </w:pPr>
      <w:r w:rsidRPr="00A2588D">
        <w:rPr>
          <w:rFonts w:ascii="Calibri" w:hAnsi="Calibri" w:cs="Calibri"/>
          <w:sz w:val="22"/>
          <w:szCs w:val="22"/>
          <w:lang w:val="es-ES_tradnl"/>
        </w:rPr>
        <w:t>Fechas de salida</w:t>
      </w:r>
      <w:r w:rsidR="003212FC" w:rsidRPr="00A2588D">
        <w:rPr>
          <w:rFonts w:ascii="Calibri" w:hAnsi="Calibri" w:cs="Calibri"/>
          <w:sz w:val="22"/>
          <w:szCs w:val="22"/>
          <w:lang w:val="es-ES_tradnl"/>
        </w:rPr>
        <w:t xml:space="preserve"> 2026/2027</w:t>
      </w:r>
    </w:p>
    <w:p w14:paraId="394103DD" w14:textId="77777777" w:rsidR="00993941" w:rsidRPr="00A2588D" w:rsidRDefault="00476BF0" w:rsidP="4A5A1758">
      <w:pPr>
        <w:widowControl/>
        <w:autoSpaceDE/>
        <w:autoSpaceDN/>
        <w:rPr>
          <w:rFonts w:ascii="Calibri" w:hAnsi="Calibri" w:cs="Calibri"/>
          <w:b/>
          <w:bCs/>
        </w:rPr>
      </w:pPr>
      <w:r w:rsidRPr="00A2588D">
        <w:rPr>
          <w:rFonts w:ascii="Calibri" w:hAnsi="Calibri" w:cs="Calibri"/>
          <w:b/>
          <w:bCs/>
        </w:rPr>
        <w:t xml:space="preserve">A Amman: </w:t>
      </w:r>
      <w:proofErr w:type="gramStart"/>
      <w:r w:rsidRPr="00A2588D">
        <w:rPr>
          <w:rFonts w:ascii="Calibri" w:hAnsi="Calibri" w:cs="Calibri"/>
          <w:b/>
          <w:bCs/>
        </w:rPr>
        <w:t>Miércoles</w:t>
      </w:r>
      <w:proofErr w:type="gramEnd"/>
      <w:r w:rsidRPr="00A2588D">
        <w:rPr>
          <w:rFonts w:ascii="Calibri" w:hAnsi="Calibri" w:cs="Calibri"/>
          <w:b/>
          <w:bCs/>
        </w:rPr>
        <w:t xml:space="preserve"> y Domingos</w:t>
      </w:r>
      <w:r w:rsidR="00AA0D43" w:rsidRPr="00A2588D">
        <w:rPr>
          <w:rFonts w:ascii="Calibri" w:hAnsi="Calibri" w:cs="Calibri"/>
          <w:b/>
          <w:bCs/>
        </w:rPr>
        <w:t xml:space="preserve"> </w:t>
      </w:r>
    </w:p>
    <w:p w14:paraId="64B6CD33" w14:textId="41D4FCD0" w:rsidR="00993941" w:rsidRPr="00A2588D" w:rsidRDefault="00993941" w:rsidP="00AA0D43">
      <w:pPr>
        <w:widowControl/>
        <w:autoSpaceDE/>
        <w:autoSpaceDN/>
        <w:rPr>
          <w:rFonts w:ascii="Calibri" w:hAnsi="Calibri" w:cs="Calibri"/>
          <w:b/>
          <w:bCs/>
          <w:lang w:val="es-ES_tradnl"/>
        </w:rPr>
      </w:pPr>
      <w:r w:rsidRPr="00A2588D">
        <w:rPr>
          <w:rFonts w:ascii="Calibri" w:hAnsi="Calibri" w:cs="Calibri"/>
          <w:b/>
          <w:bCs/>
          <w:lang w:val="es-ES_tradnl"/>
        </w:rPr>
        <w:t>202</w:t>
      </w:r>
      <w:r w:rsidR="007229CE" w:rsidRPr="00A2588D">
        <w:rPr>
          <w:rFonts w:ascii="Calibri" w:hAnsi="Calibri" w:cs="Calibri"/>
          <w:b/>
          <w:bCs/>
          <w:lang w:val="es-ES_tradnl"/>
        </w:rPr>
        <w:t>6</w:t>
      </w:r>
      <w:r w:rsidRPr="00A2588D">
        <w:rPr>
          <w:rFonts w:ascii="Calibri" w:hAnsi="Calibri" w:cs="Calibri"/>
          <w:b/>
          <w:bCs/>
          <w:lang w:val="es-ES_tradnl"/>
        </w:rPr>
        <w:t>/202</w:t>
      </w:r>
      <w:r w:rsidR="007229CE" w:rsidRPr="00A2588D">
        <w:rPr>
          <w:rFonts w:ascii="Calibri" w:hAnsi="Calibri" w:cs="Calibri"/>
          <w:b/>
          <w:bCs/>
          <w:lang w:val="es-ES_tradnl"/>
        </w:rPr>
        <w:t>7</w:t>
      </w:r>
    </w:p>
    <w:p w14:paraId="619C4330" w14:textId="6AA4EA70" w:rsidR="00AA0D43" w:rsidRPr="00A2588D" w:rsidRDefault="002C2DF6" w:rsidP="00AA0D43">
      <w:pPr>
        <w:widowControl/>
        <w:autoSpaceDE/>
        <w:autoSpaceDN/>
        <w:rPr>
          <w:rFonts w:ascii="Calibri" w:eastAsia="Times New Roman" w:hAnsi="Calibri" w:cs="Calibri"/>
          <w:lang w:bidi="ar-SA"/>
        </w:rPr>
      </w:pPr>
      <w:r w:rsidRPr="00A2588D">
        <w:rPr>
          <w:rFonts w:ascii="Calibri" w:eastAsia="Times New Roman" w:hAnsi="Calibri" w:cs="Calibri"/>
          <w:lang w:bidi="ar-SA"/>
        </w:rPr>
        <w:t>29</w:t>
      </w:r>
      <w:r w:rsidR="00AA0D43" w:rsidRPr="00A2588D">
        <w:rPr>
          <w:rFonts w:ascii="Calibri" w:eastAsia="Times New Roman" w:hAnsi="Calibri" w:cs="Calibri"/>
          <w:lang w:bidi="ar-SA"/>
        </w:rPr>
        <w:t>/MAR/202</w:t>
      </w:r>
      <w:r w:rsidRPr="00A2588D">
        <w:rPr>
          <w:rFonts w:ascii="Calibri" w:eastAsia="Times New Roman" w:hAnsi="Calibri" w:cs="Calibri"/>
          <w:lang w:bidi="ar-SA"/>
        </w:rPr>
        <w:t>6</w:t>
      </w:r>
      <w:r w:rsidR="00AA0D43" w:rsidRPr="00A2588D">
        <w:rPr>
          <w:rFonts w:ascii="Calibri" w:eastAsia="Times New Roman" w:hAnsi="Calibri" w:cs="Calibri"/>
          <w:lang w:bidi="ar-SA"/>
        </w:rPr>
        <w:t xml:space="preserve"> - 2</w:t>
      </w:r>
      <w:r w:rsidRPr="00A2588D">
        <w:rPr>
          <w:rFonts w:ascii="Calibri" w:eastAsia="Times New Roman" w:hAnsi="Calibri" w:cs="Calibri"/>
          <w:lang w:bidi="ar-SA"/>
        </w:rPr>
        <w:t>4</w:t>
      </w:r>
      <w:r w:rsidR="00AA0D43" w:rsidRPr="00A2588D">
        <w:rPr>
          <w:rFonts w:ascii="Calibri" w:eastAsia="Times New Roman" w:hAnsi="Calibri" w:cs="Calibri"/>
          <w:lang w:bidi="ar-SA"/>
        </w:rPr>
        <w:t>/MAR/202</w:t>
      </w:r>
      <w:r w:rsidRPr="00A2588D">
        <w:rPr>
          <w:rFonts w:ascii="Calibri" w:eastAsia="Times New Roman" w:hAnsi="Calibri" w:cs="Calibri"/>
          <w:lang w:bidi="ar-SA"/>
        </w:rPr>
        <w:t>7</w:t>
      </w:r>
    </w:p>
    <w:p w14:paraId="6F50821D" w14:textId="31D2AB65" w:rsidR="00476BF0" w:rsidRPr="00A2588D" w:rsidRDefault="00476BF0" w:rsidP="00476BF0">
      <w:pPr>
        <w:widowControl/>
        <w:kinsoku w:val="0"/>
        <w:overflowPunct w:val="0"/>
        <w:adjustRightInd w:val="0"/>
        <w:rPr>
          <w:rFonts w:ascii="Calibri" w:hAnsi="Calibri" w:cs="Calibri"/>
          <w:b/>
          <w:bCs/>
          <w:sz w:val="18"/>
          <w:szCs w:val="18"/>
        </w:rPr>
      </w:pPr>
    </w:p>
    <w:p w14:paraId="740EBFA9" w14:textId="77777777" w:rsidR="00C34E63" w:rsidRPr="00A2588D" w:rsidRDefault="00C34E63" w:rsidP="00476BF0">
      <w:pPr>
        <w:widowControl/>
        <w:kinsoku w:val="0"/>
        <w:overflowPunct w:val="0"/>
        <w:adjustRightInd w:val="0"/>
        <w:rPr>
          <w:rFonts w:ascii="Calibri" w:hAnsi="Calibri" w:cs="Calibri"/>
          <w:b/>
          <w:bCs/>
          <w:sz w:val="18"/>
          <w:szCs w:val="18"/>
          <w:lang w:val="es-ES_tradnl"/>
        </w:rPr>
      </w:pPr>
    </w:p>
    <w:p w14:paraId="2E3F8FD3" w14:textId="77777777" w:rsidR="00476BF0" w:rsidRPr="00A2588D" w:rsidRDefault="00476BF0" w:rsidP="00476BF0">
      <w:pPr>
        <w:widowControl/>
        <w:kinsoku w:val="0"/>
        <w:overflowPunct w:val="0"/>
        <w:adjustRightInd w:val="0"/>
        <w:rPr>
          <w:rFonts w:ascii="Calibri" w:eastAsia="Calibri" w:hAnsi="Calibri" w:cs="Calibri"/>
          <w:b/>
          <w:bCs/>
          <w:lang w:val="es-ES_tradnl" w:bidi="ar-SA"/>
        </w:rPr>
      </w:pPr>
      <w:r w:rsidRPr="00A2588D">
        <w:rPr>
          <w:rFonts w:ascii="Calibri" w:eastAsia="Calibri" w:hAnsi="Calibri" w:cs="Calibri"/>
          <w:b/>
          <w:bCs/>
          <w:lang w:val="es-ES_tradnl" w:bidi="ar-SA"/>
        </w:rPr>
        <w:t>Día 1º: Amman</w:t>
      </w:r>
    </w:p>
    <w:p w14:paraId="577D5ED4" w14:textId="3D572DB2" w:rsidR="00476BF0" w:rsidRPr="00A2588D" w:rsidRDefault="00476BF0" w:rsidP="00476BF0">
      <w:pPr>
        <w:widowControl/>
        <w:kinsoku w:val="0"/>
        <w:overflowPunct w:val="0"/>
        <w:adjustRightInd w:val="0"/>
        <w:rPr>
          <w:rFonts w:ascii="Calibri" w:eastAsia="Calibri" w:hAnsi="Calibri" w:cs="Calibri"/>
          <w:lang w:val="es-ES_tradnl" w:bidi="ar-SA"/>
        </w:rPr>
      </w:pPr>
      <w:r w:rsidRPr="00A2588D">
        <w:rPr>
          <w:rFonts w:ascii="Calibri" w:eastAsia="Calibri" w:hAnsi="Calibri" w:cs="Calibri"/>
          <w:lang w:val="es-ES_tradnl" w:bidi="ar-SA"/>
        </w:rPr>
        <w:t>Llegada, asistencia en el aeropuerto y traslado al hotel. Cena y alojamiento.</w:t>
      </w:r>
    </w:p>
    <w:p w14:paraId="5480E918" w14:textId="77777777" w:rsidR="00476BF0" w:rsidRPr="00A2588D" w:rsidRDefault="00476BF0" w:rsidP="00476BF0">
      <w:pPr>
        <w:widowControl/>
        <w:kinsoku w:val="0"/>
        <w:overflowPunct w:val="0"/>
        <w:adjustRightInd w:val="0"/>
        <w:rPr>
          <w:rFonts w:ascii="Calibri" w:eastAsia="Calibri" w:hAnsi="Calibri" w:cs="Calibri"/>
          <w:lang w:val="es-ES_tradnl" w:bidi="ar-SA"/>
        </w:rPr>
      </w:pPr>
    </w:p>
    <w:p w14:paraId="7FABC84C" w14:textId="456BF751" w:rsidR="00476BF0" w:rsidRPr="00A2588D" w:rsidRDefault="00476BF0" w:rsidP="4A5A1758">
      <w:pPr>
        <w:widowControl/>
        <w:kinsoku w:val="0"/>
        <w:overflowPunct w:val="0"/>
        <w:adjustRightInd w:val="0"/>
        <w:rPr>
          <w:rFonts w:ascii="Calibri" w:eastAsia="Calibri" w:hAnsi="Calibri" w:cs="Calibri"/>
          <w:b/>
          <w:bCs/>
          <w:lang w:bidi="ar-SA"/>
        </w:rPr>
      </w:pPr>
      <w:r w:rsidRPr="00A2588D">
        <w:rPr>
          <w:rFonts w:ascii="Calibri" w:eastAsia="Calibri" w:hAnsi="Calibri" w:cs="Calibri"/>
          <w:b/>
          <w:bCs/>
          <w:lang w:bidi="ar-SA"/>
        </w:rPr>
        <w:t xml:space="preserve">Día 2º: Amman / Jerash / Ajlun / Amman </w:t>
      </w:r>
    </w:p>
    <w:p w14:paraId="7C301147" w14:textId="7BD43414" w:rsidR="00476BF0" w:rsidRPr="00A2588D" w:rsidRDefault="00476BF0" w:rsidP="4A5A1758">
      <w:pPr>
        <w:widowControl/>
        <w:kinsoku w:val="0"/>
        <w:overflowPunct w:val="0"/>
        <w:adjustRightInd w:val="0"/>
        <w:rPr>
          <w:rFonts w:ascii="Calibri" w:eastAsia="Calibri" w:hAnsi="Calibri" w:cs="Calibri"/>
          <w:lang w:bidi="ar-SA"/>
        </w:rPr>
      </w:pPr>
      <w:r w:rsidRPr="00A2588D">
        <w:rPr>
          <w:rFonts w:ascii="Calibri" w:eastAsia="Calibri" w:hAnsi="Calibri" w:cs="Calibri"/>
          <w:lang w:bidi="ar-SA"/>
        </w:rPr>
        <w:t>Desayuno y salida para realizar una visita panorámica de la ciudad de Amman. Sus más importantes avenidas, la Ciudadela</w:t>
      </w:r>
      <w:r w:rsidR="00497A4A" w:rsidRPr="00A2588D">
        <w:rPr>
          <w:rFonts w:ascii="Calibri" w:eastAsia="Calibri" w:hAnsi="Calibri" w:cs="Calibri"/>
          <w:lang w:bidi="ar-SA"/>
        </w:rPr>
        <w:t xml:space="preserve"> (con </w:t>
      </w:r>
      <w:r w:rsidR="005D550B" w:rsidRPr="00A2588D">
        <w:rPr>
          <w:rFonts w:ascii="Calibri" w:eastAsia="Calibri" w:hAnsi="Calibri" w:cs="Calibri"/>
          <w:lang w:bidi="ar-SA"/>
        </w:rPr>
        <w:t>entrada</w:t>
      </w:r>
      <w:r w:rsidR="00497A4A" w:rsidRPr="00A2588D">
        <w:rPr>
          <w:rFonts w:ascii="Calibri" w:eastAsia="Calibri" w:hAnsi="Calibri" w:cs="Calibri"/>
          <w:lang w:bidi="ar-SA"/>
        </w:rPr>
        <w:t>)</w:t>
      </w:r>
      <w:r w:rsidRPr="00A2588D">
        <w:rPr>
          <w:rFonts w:ascii="Calibri" w:eastAsia="Calibri" w:hAnsi="Calibri" w:cs="Calibri"/>
          <w:lang w:bidi="ar-SA"/>
        </w:rPr>
        <w:t xml:space="preserve">, el centro urbano y el Teatro </w:t>
      </w:r>
      <w:r w:rsidR="00A06D57" w:rsidRPr="00A2588D">
        <w:rPr>
          <w:rFonts w:ascii="Calibri" w:eastAsia="Calibri" w:hAnsi="Calibri" w:cs="Calibri"/>
          <w:lang w:bidi="ar-SA"/>
        </w:rPr>
        <w:t>Romano</w:t>
      </w:r>
      <w:r w:rsidR="005D550B" w:rsidRPr="00A2588D">
        <w:rPr>
          <w:rFonts w:ascii="Calibri" w:eastAsia="Calibri" w:hAnsi="Calibri" w:cs="Calibri"/>
          <w:lang w:bidi="ar-SA"/>
        </w:rPr>
        <w:t xml:space="preserve"> (con entrada)</w:t>
      </w:r>
      <w:r w:rsidR="00A06D57" w:rsidRPr="00A2588D">
        <w:rPr>
          <w:rFonts w:ascii="Calibri" w:eastAsia="Calibri" w:hAnsi="Calibri" w:cs="Calibri"/>
          <w:lang w:bidi="ar-SA"/>
        </w:rPr>
        <w:t>. Continuación</w:t>
      </w:r>
      <w:r w:rsidRPr="00A2588D">
        <w:rPr>
          <w:rFonts w:ascii="Calibri" w:eastAsia="Calibri" w:hAnsi="Calibri" w:cs="Calibri"/>
          <w:lang w:bidi="ar-SA"/>
        </w:rPr>
        <w:t xml:space="preserve"> hacia la ciudad de Jerash, una de las ciudades de la Decápolis, situada al norte de Amman. Durante la excursión, visitaremos el Arco de Triunfo, la plaza ovalada, el cardo, la columnata, el templo de Afrodita y el teatro romano, con una maravillosa acústica.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w:t>
      </w:r>
      <w:r w:rsidR="00A00329" w:rsidRPr="00A2588D">
        <w:rPr>
          <w:rFonts w:ascii="Calibri" w:eastAsia="Calibri" w:hAnsi="Calibri" w:cs="Calibri"/>
          <w:lang w:bidi="ar-SA"/>
        </w:rPr>
        <w:t>R</w:t>
      </w:r>
      <w:r w:rsidRPr="00A2588D">
        <w:rPr>
          <w:rFonts w:ascii="Calibri" w:eastAsia="Calibri" w:hAnsi="Calibri" w:cs="Calibri"/>
          <w:lang w:bidi="ar-SA"/>
        </w:rPr>
        <w:t>egreso a Amman. Cena y alojamiento.</w:t>
      </w:r>
    </w:p>
    <w:p w14:paraId="3D7A382A" w14:textId="77777777" w:rsidR="00476BF0" w:rsidRPr="00A2588D" w:rsidRDefault="00476BF0" w:rsidP="00476BF0">
      <w:pPr>
        <w:widowControl/>
        <w:kinsoku w:val="0"/>
        <w:overflowPunct w:val="0"/>
        <w:adjustRightInd w:val="0"/>
        <w:rPr>
          <w:rFonts w:ascii="Calibri" w:eastAsia="Calibri" w:hAnsi="Calibri" w:cs="Calibri"/>
          <w:lang w:val="es-ES_tradnl" w:bidi="ar-SA"/>
        </w:rPr>
      </w:pPr>
    </w:p>
    <w:p w14:paraId="5B13D2CB" w14:textId="6876EFC5" w:rsidR="00476BF0" w:rsidRPr="00A2588D" w:rsidRDefault="00476BF0" w:rsidP="4A5A1758">
      <w:pPr>
        <w:widowControl/>
        <w:kinsoku w:val="0"/>
        <w:overflowPunct w:val="0"/>
        <w:adjustRightInd w:val="0"/>
        <w:rPr>
          <w:rFonts w:ascii="Calibri" w:eastAsia="Calibri" w:hAnsi="Calibri" w:cs="Calibri"/>
          <w:b/>
          <w:bCs/>
          <w:lang w:bidi="ar-SA"/>
        </w:rPr>
      </w:pPr>
      <w:r w:rsidRPr="00A2588D">
        <w:rPr>
          <w:rFonts w:ascii="Calibri" w:eastAsia="Calibri" w:hAnsi="Calibri" w:cs="Calibri"/>
          <w:b/>
          <w:bCs/>
          <w:lang w:bidi="ar-SA"/>
        </w:rPr>
        <w:t xml:space="preserve">Día 3º: Amman / Madaba / Nebo / </w:t>
      </w:r>
      <w:r w:rsidR="00C90077" w:rsidRPr="00A2588D">
        <w:rPr>
          <w:rFonts w:ascii="Calibri" w:eastAsia="Calibri" w:hAnsi="Calibri" w:cs="Calibri"/>
          <w:b/>
          <w:bCs/>
          <w:lang w:bidi="ar-SA"/>
        </w:rPr>
        <w:t xml:space="preserve">Pequeña Petra / </w:t>
      </w:r>
      <w:r w:rsidRPr="00A2588D">
        <w:rPr>
          <w:rFonts w:ascii="Calibri" w:eastAsia="Calibri" w:hAnsi="Calibri" w:cs="Calibri"/>
          <w:b/>
          <w:bCs/>
          <w:lang w:bidi="ar-SA"/>
        </w:rPr>
        <w:t xml:space="preserve">Petra </w:t>
      </w:r>
    </w:p>
    <w:p w14:paraId="228A9548" w14:textId="2F96E945" w:rsidR="00476BF0" w:rsidRPr="00A2588D" w:rsidRDefault="00476BF0" w:rsidP="4A5A1758">
      <w:pPr>
        <w:widowControl/>
        <w:kinsoku w:val="0"/>
        <w:overflowPunct w:val="0"/>
        <w:adjustRightInd w:val="0"/>
        <w:rPr>
          <w:rFonts w:ascii="Calibri" w:eastAsia="Calibri" w:hAnsi="Calibri" w:cs="Calibri"/>
          <w:lang w:bidi="ar-SA"/>
        </w:rPr>
      </w:pPr>
      <w:r w:rsidRPr="00A2588D">
        <w:rPr>
          <w:rFonts w:ascii="Calibri" w:eastAsia="Calibri" w:hAnsi="Calibri" w:cs="Calibri"/>
          <w:lang w:bidi="ar-SA"/>
        </w:rPr>
        <w:t xml:space="preserve">Desayuno y salida hacia Madaba para visitar la Iglesia Ortodoxa de San Jorge, donde se encuentra el primer mapa-mosaico de Palestina. Continuación hacia el Monte Nebo desde donde admiraremos una preciosa vista panorámica del Valle del Jordán y del Mar Muerto. Este lugar es importante históricamente por ser el último lugar visitado por Moisés y desde donde el profeta divisó la tierra prometida, a la que nunca llegaría. </w:t>
      </w:r>
      <w:r w:rsidR="00C90077" w:rsidRPr="00A2588D">
        <w:rPr>
          <w:rFonts w:ascii="Calibri" w:eastAsia="Calibri" w:hAnsi="Calibri" w:cs="Calibri"/>
          <w:lang w:bidi="ar-SA"/>
        </w:rPr>
        <w:t>Continuación para visita</w:t>
      </w:r>
      <w:r w:rsidR="00703108" w:rsidRPr="00A2588D">
        <w:rPr>
          <w:rFonts w:ascii="Calibri" w:eastAsia="Calibri" w:hAnsi="Calibri" w:cs="Calibri"/>
          <w:lang w:bidi="ar-SA"/>
        </w:rPr>
        <w:t>r</w:t>
      </w:r>
      <w:r w:rsidR="00C90077" w:rsidRPr="00A2588D">
        <w:rPr>
          <w:rFonts w:ascii="Calibri" w:eastAsia="Calibri" w:hAnsi="Calibri" w:cs="Calibri"/>
          <w:lang w:bidi="ar-SA"/>
        </w:rPr>
        <w:t xml:space="preserve"> Little Petra (Pequeña Petra) que fue habitada por los Nabateos y tiene muchas tumbas, recipientes de agua y cauces, tiene un camino pequeño que lleva a alguna del área interior, Siq Al Bared, la escala de esta área y el hecho que es la continuación de Petra, le dio el nombre de la Pequeña Petra. Salida hacia </w:t>
      </w:r>
      <w:r w:rsidRPr="00A2588D">
        <w:rPr>
          <w:rFonts w:ascii="Calibri" w:eastAsia="Calibri" w:hAnsi="Calibri" w:cs="Calibri"/>
          <w:lang w:bidi="ar-SA"/>
        </w:rPr>
        <w:t xml:space="preserve">Petra, llegada a la ciudad Nabatea descubierta en el siglo XIX por el suizo Ludwing Burckhardt. Cena y </w:t>
      </w:r>
      <w:r w:rsidR="00993941" w:rsidRPr="00A2588D">
        <w:rPr>
          <w:rFonts w:ascii="Calibri" w:eastAsia="Calibri" w:hAnsi="Calibri" w:cs="Calibri"/>
          <w:lang w:bidi="ar-SA"/>
        </w:rPr>
        <w:t>a</w:t>
      </w:r>
      <w:r w:rsidRPr="00A2588D">
        <w:rPr>
          <w:rFonts w:ascii="Calibri" w:eastAsia="Calibri" w:hAnsi="Calibri" w:cs="Calibri"/>
          <w:lang w:bidi="ar-SA"/>
        </w:rPr>
        <w:t>lojamiento.</w:t>
      </w:r>
    </w:p>
    <w:p w14:paraId="10863D1F" w14:textId="77777777" w:rsidR="00476BF0" w:rsidRPr="00A2588D" w:rsidRDefault="00476BF0" w:rsidP="00476BF0">
      <w:pPr>
        <w:widowControl/>
        <w:kinsoku w:val="0"/>
        <w:overflowPunct w:val="0"/>
        <w:adjustRightInd w:val="0"/>
        <w:rPr>
          <w:rFonts w:ascii="Calibri" w:eastAsia="Calibri" w:hAnsi="Calibri" w:cs="Calibri"/>
          <w:lang w:val="es-ES_tradnl" w:bidi="ar-SA"/>
        </w:rPr>
      </w:pPr>
    </w:p>
    <w:p w14:paraId="398DB556" w14:textId="77777777" w:rsidR="00476BF0" w:rsidRPr="00A2588D" w:rsidRDefault="00476BF0" w:rsidP="00476BF0">
      <w:pPr>
        <w:widowControl/>
        <w:kinsoku w:val="0"/>
        <w:overflowPunct w:val="0"/>
        <w:adjustRightInd w:val="0"/>
        <w:rPr>
          <w:rFonts w:ascii="Calibri" w:eastAsia="Calibri" w:hAnsi="Calibri" w:cs="Calibri"/>
          <w:b/>
          <w:bCs/>
          <w:lang w:val="es-ES_tradnl" w:bidi="ar-SA"/>
        </w:rPr>
      </w:pPr>
      <w:r w:rsidRPr="00A2588D">
        <w:rPr>
          <w:rFonts w:ascii="Calibri" w:eastAsia="Calibri" w:hAnsi="Calibri" w:cs="Calibri"/>
          <w:b/>
          <w:bCs/>
          <w:lang w:val="es-ES_tradnl" w:bidi="ar-SA"/>
        </w:rPr>
        <w:t xml:space="preserve">Día 4º: Petra </w:t>
      </w:r>
    </w:p>
    <w:p w14:paraId="0C727757" w14:textId="051105DA" w:rsidR="00476BF0" w:rsidRPr="00A2588D" w:rsidRDefault="00476BF0" w:rsidP="00476BF0">
      <w:pPr>
        <w:widowControl/>
        <w:kinsoku w:val="0"/>
        <w:overflowPunct w:val="0"/>
        <w:adjustRightInd w:val="0"/>
        <w:rPr>
          <w:rFonts w:ascii="Calibri" w:eastAsia="Calibri" w:hAnsi="Calibri" w:cs="Calibri"/>
          <w:lang w:val="es-ES_tradnl" w:bidi="ar-SA"/>
        </w:rPr>
      </w:pPr>
      <w:r w:rsidRPr="00A2588D">
        <w:rPr>
          <w:rFonts w:ascii="Calibri" w:eastAsia="Calibri" w:hAnsi="Calibri" w:cs="Calibri"/>
          <w:lang w:val="es-ES_tradnl" w:bidi="ar-SA"/>
        </w:rPr>
        <w:t>Desayuno. Día completo dedicado a la visita de la ciudad rosa, capital de los Nabateos. Durante la visita a pie, conoceremos los más importantes y representativos monumentos esculpidos en la roca por los Nabateos. El Tesoro, famoso e internacional monumento llevado al cine en una de las películas de Indiana Jones, las Tumbas de colores, las Tumbas reales, el Monasterio. Petra es uno de esos lugares del mundo en el que al menos hay que ir una vez en la vida. Al finalizar la visita, ya por la tarde, regreso al hotel. Cena y alojamiento.</w:t>
      </w:r>
    </w:p>
    <w:p w14:paraId="19B30FD2" w14:textId="77777777" w:rsidR="00476BF0" w:rsidRPr="00A2588D" w:rsidRDefault="00476BF0" w:rsidP="00476BF0">
      <w:pPr>
        <w:widowControl/>
        <w:kinsoku w:val="0"/>
        <w:overflowPunct w:val="0"/>
        <w:adjustRightInd w:val="0"/>
        <w:rPr>
          <w:rFonts w:ascii="Calibri" w:eastAsia="Calibri" w:hAnsi="Calibri" w:cs="Calibri"/>
          <w:lang w:val="es-ES_tradnl" w:bidi="ar-SA"/>
        </w:rPr>
      </w:pPr>
    </w:p>
    <w:p w14:paraId="1E5908F1" w14:textId="2003276B" w:rsidR="00476BF0" w:rsidRPr="00A2588D" w:rsidRDefault="00476BF0" w:rsidP="4A5A1758">
      <w:pPr>
        <w:widowControl/>
        <w:kinsoku w:val="0"/>
        <w:overflowPunct w:val="0"/>
        <w:adjustRightInd w:val="0"/>
        <w:rPr>
          <w:rFonts w:ascii="Calibri" w:eastAsia="Calibri" w:hAnsi="Calibri" w:cs="Calibri"/>
          <w:b/>
          <w:bCs/>
          <w:lang w:bidi="ar-SA"/>
        </w:rPr>
      </w:pPr>
      <w:r w:rsidRPr="00A2588D">
        <w:rPr>
          <w:rFonts w:ascii="Calibri" w:eastAsia="Calibri" w:hAnsi="Calibri" w:cs="Calibri"/>
          <w:b/>
          <w:bCs/>
          <w:lang w:bidi="ar-SA"/>
        </w:rPr>
        <w:t xml:space="preserve">Día 5º: Petra / Wadi Rum / Amman </w:t>
      </w:r>
    </w:p>
    <w:p w14:paraId="58B8D234" w14:textId="4BE18306" w:rsidR="00476BF0" w:rsidRPr="00A2588D" w:rsidRDefault="00476BF0" w:rsidP="4A5A1758">
      <w:pPr>
        <w:widowControl/>
        <w:kinsoku w:val="0"/>
        <w:overflowPunct w:val="0"/>
        <w:adjustRightInd w:val="0"/>
        <w:rPr>
          <w:rFonts w:ascii="Calibri" w:eastAsia="Calibri" w:hAnsi="Calibri" w:cs="Calibri"/>
          <w:lang w:bidi="ar-SA"/>
        </w:rPr>
      </w:pPr>
      <w:r w:rsidRPr="00A2588D">
        <w:rPr>
          <w:rFonts w:ascii="Calibri" w:eastAsia="Calibri" w:hAnsi="Calibri" w:cs="Calibri"/>
          <w:lang w:bidi="ar-SA"/>
        </w:rPr>
        <w:t xml:space="preserve">Desayuno y </w:t>
      </w:r>
      <w:r w:rsidR="00C90077" w:rsidRPr="00A2588D">
        <w:rPr>
          <w:rFonts w:ascii="Calibri" w:eastAsia="Calibri" w:hAnsi="Calibri" w:cs="Calibri"/>
          <w:lang w:bidi="ar-SA"/>
        </w:rPr>
        <w:t>s</w:t>
      </w:r>
      <w:r w:rsidRPr="00A2588D">
        <w:rPr>
          <w:rFonts w:ascii="Calibri" w:eastAsia="Calibri" w:hAnsi="Calibri" w:cs="Calibri"/>
          <w:lang w:bidi="ar-SA"/>
        </w:rPr>
        <w:t>alida hacia Wadi Rum. Atravesando el desierto de Lawrence de Arabia. La visita se realiza en peculiares vehículos 4x4 conducidos por beduinos, consiste en una pequeña incursión en el paisaje lunar de este desierto, observaremos las maravillas que ha hecho la naturaleza, con las rocas y la arena. El pueblo de Wadi Rum, la fuente de Lawrece, las inscripciones de Alamele, los 7 pilares, las dunas de arena. Al finalizar la visita, continuaremos a Amman. Cena y alojamiento.</w:t>
      </w:r>
    </w:p>
    <w:p w14:paraId="195E5596" w14:textId="77777777" w:rsidR="00476BF0" w:rsidRPr="00A2588D" w:rsidRDefault="00476BF0" w:rsidP="00476BF0">
      <w:pPr>
        <w:widowControl/>
        <w:kinsoku w:val="0"/>
        <w:overflowPunct w:val="0"/>
        <w:adjustRightInd w:val="0"/>
        <w:rPr>
          <w:rFonts w:ascii="Calibri" w:eastAsia="Calibri" w:hAnsi="Calibri" w:cs="Calibri"/>
          <w:lang w:val="es-ES_tradnl" w:bidi="ar-SA"/>
        </w:rPr>
      </w:pPr>
    </w:p>
    <w:p w14:paraId="4564E7C3" w14:textId="7F4ACA07" w:rsidR="00476BF0" w:rsidRPr="00A2588D" w:rsidRDefault="00476BF0" w:rsidP="00476BF0">
      <w:pPr>
        <w:widowControl/>
        <w:kinsoku w:val="0"/>
        <w:overflowPunct w:val="0"/>
        <w:adjustRightInd w:val="0"/>
        <w:rPr>
          <w:rFonts w:ascii="Calibri" w:eastAsia="Calibri" w:hAnsi="Calibri" w:cs="Calibri"/>
          <w:b/>
          <w:bCs/>
          <w:lang w:val="es-ES_tradnl" w:bidi="ar-SA"/>
        </w:rPr>
      </w:pPr>
      <w:r w:rsidRPr="00A2588D">
        <w:rPr>
          <w:rFonts w:ascii="Calibri" w:eastAsia="Calibri" w:hAnsi="Calibri" w:cs="Calibri"/>
          <w:b/>
          <w:bCs/>
          <w:lang w:val="es-ES_tradnl" w:bidi="ar-SA"/>
        </w:rPr>
        <w:t xml:space="preserve">Día 6º: Amman / Mar Muerto / Amman </w:t>
      </w:r>
    </w:p>
    <w:p w14:paraId="4B1BF9A2" w14:textId="3AD8B6AD" w:rsidR="00476BF0" w:rsidRPr="00A2588D" w:rsidRDefault="00476BF0" w:rsidP="00476BF0">
      <w:pPr>
        <w:widowControl/>
        <w:kinsoku w:val="0"/>
        <w:overflowPunct w:val="0"/>
        <w:adjustRightInd w:val="0"/>
        <w:rPr>
          <w:rFonts w:ascii="Calibri" w:eastAsia="Calibri" w:hAnsi="Calibri" w:cs="Calibri"/>
          <w:lang w:val="es-ES_tradnl" w:bidi="ar-SA"/>
        </w:rPr>
      </w:pPr>
      <w:r w:rsidRPr="00A2588D">
        <w:rPr>
          <w:rFonts w:ascii="Calibri" w:eastAsia="Calibri" w:hAnsi="Calibri" w:cs="Calibri"/>
          <w:lang w:val="es-ES_tradnl" w:bidi="ar-SA"/>
        </w:rPr>
        <w:t xml:space="preserve">Desayuno y salida </w:t>
      </w:r>
      <w:r w:rsidR="00A06D57" w:rsidRPr="00A2588D">
        <w:rPr>
          <w:rFonts w:ascii="Calibri" w:eastAsia="Calibri" w:hAnsi="Calibri" w:cs="Calibri"/>
          <w:lang w:val="es-ES_tradnl" w:bidi="ar-SA"/>
        </w:rPr>
        <w:t xml:space="preserve">hacia </w:t>
      </w:r>
      <w:r w:rsidRPr="00A2588D">
        <w:rPr>
          <w:rFonts w:ascii="Calibri" w:eastAsia="Calibri" w:hAnsi="Calibri" w:cs="Calibri"/>
          <w:lang w:val="es-ES_tradnl" w:bidi="ar-SA"/>
        </w:rPr>
        <w:t xml:space="preserve">el Mar Muerto. El punto más bajo de la tierra, situado a 400 metros bajo el nivel del mar. Su salinidad y sus </w:t>
      </w:r>
      <w:r w:rsidR="00A06D57" w:rsidRPr="00A2588D">
        <w:rPr>
          <w:rFonts w:ascii="Calibri" w:eastAsia="Calibri" w:hAnsi="Calibri" w:cs="Calibri"/>
          <w:lang w:val="es-ES_tradnl" w:bidi="ar-SA"/>
        </w:rPr>
        <w:t>minerales</w:t>
      </w:r>
      <w:r w:rsidRPr="00A2588D">
        <w:rPr>
          <w:rFonts w:ascii="Calibri" w:eastAsia="Calibri" w:hAnsi="Calibri" w:cs="Calibri"/>
          <w:lang w:val="es-ES_tradnl" w:bidi="ar-SA"/>
        </w:rPr>
        <w:t xml:space="preserve"> ofrecen posibilidades curativas para diferentes enfermedades, así como para la fabricación de productos cosméticos y de belleza. Posibilidad de baño. Regreso a Amman. Cena y alojamiento.</w:t>
      </w:r>
    </w:p>
    <w:p w14:paraId="29FA9775" w14:textId="77777777" w:rsidR="00476BF0" w:rsidRPr="00A2588D" w:rsidRDefault="00476BF0" w:rsidP="00476BF0">
      <w:pPr>
        <w:widowControl/>
        <w:kinsoku w:val="0"/>
        <w:overflowPunct w:val="0"/>
        <w:adjustRightInd w:val="0"/>
        <w:rPr>
          <w:rFonts w:ascii="Calibri" w:eastAsia="Calibri" w:hAnsi="Calibri" w:cs="Calibri"/>
          <w:lang w:val="es-ES_tradnl" w:bidi="ar-SA"/>
        </w:rPr>
      </w:pPr>
    </w:p>
    <w:p w14:paraId="0B4494DF" w14:textId="77777777" w:rsidR="00476BF0" w:rsidRPr="00A2588D" w:rsidRDefault="00476BF0" w:rsidP="00476BF0">
      <w:pPr>
        <w:widowControl/>
        <w:kinsoku w:val="0"/>
        <w:overflowPunct w:val="0"/>
        <w:adjustRightInd w:val="0"/>
        <w:rPr>
          <w:rFonts w:ascii="Calibri" w:eastAsia="Calibri" w:hAnsi="Calibri" w:cs="Calibri"/>
          <w:b/>
          <w:bCs/>
          <w:lang w:val="es-ES_tradnl" w:bidi="ar-SA"/>
        </w:rPr>
      </w:pPr>
      <w:r w:rsidRPr="00A2588D">
        <w:rPr>
          <w:rFonts w:ascii="Calibri" w:eastAsia="Calibri" w:hAnsi="Calibri" w:cs="Calibri"/>
          <w:b/>
          <w:bCs/>
          <w:lang w:val="es-ES_tradnl" w:bidi="ar-SA"/>
        </w:rPr>
        <w:t>Día 7º: Amman</w:t>
      </w:r>
    </w:p>
    <w:p w14:paraId="610FDA65" w14:textId="6F04CCB1" w:rsidR="00476BF0" w:rsidRPr="00A2588D" w:rsidRDefault="00476BF0" w:rsidP="00476BF0">
      <w:pPr>
        <w:widowControl/>
        <w:kinsoku w:val="0"/>
        <w:overflowPunct w:val="0"/>
        <w:adjustRightInd w:val="0"/>
        <w:rPr>
          <w:rFonts w:ascii="Calibri" w:eastAsia="Calibri" w:hAnsi="Calibri" w:cs="Calibri"/>
          <w:lang w:val="es-ES_tradnl" w:bidi="ar-SA"/>
        </w:rPr>
      </w:pPr>
      <w:r w:rsidRPr="00A2588D">
        <w:rPr>
          <w:rFonts w:ascii="Calibri" w:eastAsia="Calibri" w:hAnsi="Calibri" w:cs="Calibri"/>
          <w:lang w:val="es-ES_tradnl" w:bidi="ar-SA"/>
        </w:rPr>
        <w:lastRenderedPageBreak/>
        <w:t>Desayuno y a la hora oportuna traslado al aeropuerto y salida.</w:t>
      </w:r>
    </w:p>
    <w:p w14:paraId="262D8C07" w14:textId="77777777" w:rsidR="007F0571" w:rsidRPr="00A2588D" w:rsidRDefault="007F0571" w:rsidP="00476BF0">
      <w:pPr>
        <w:widowControl/>
        <w:kinsoku w:val="0"/>
        <w:overflowPunct w:val="0"/>
        <w:adjustRightInd w:val="0"/>
        <w:rPr>
          <w:rFonts w:ascii="Calibri" w:eastAsia="Calibri" w:hAnsi="Calibri" w:cs="Calibri"/>
          <w:lang w:val="es-ES_tradnl" w:bidi="ar-SA"/>
        </w:rPr>
      </w:pPr>
    </w:p>
    <w:p w14:paraId="6AA5AC8C" w14:textId="022C8543" w:rsidR="00A2129A" w:rsidRPr="00A2588D" w:rsidRDefault="00A2129A" w:rsidP="00A2129A">
      <w:pPr>
        <w:widowControl/>
        <w:kinsoku w:val="0"/>
        <w:overflowPunct w:val="0"/>
        <w:adjustRightInd w:val="0"/>
        <w:rPr>
          <w:rFonts w:ascii="Calibri" w:eastAsia="Calibri" w:hAnsi="Calibri" w:cs="Calibri"/>
          <w:lang w:val="es-ES_tradnl" w:bidi="ar-SA"/>
        </w:rPr>
      </w:pPr>
    </w:p>
    <w:p w14:paraId="7CF8C75A" w14:textId="77777777" w:rsidR="007F0571" w:rsidRPr="00A2588D" w:rsidRDefault="007F0571" w:rsidP="00476BF0">
      <w:pPr>
        <w:widowControl/>
        <w:kinsoku w:val="0"/>
        <w:overflowPunct w:val="0"/>
        <w:adjustRightInd w:val="0"/>
        <w:rPr>
          <w:rFonts w:ascii="Calibri" w:hAnsi="Calibri" w:cs="Calibri"/>
          <w:b/>
          <w:bCs/>
        </w:rPr>
      </w:pPr>
      <w:r w:rsidRPr="00A2588D">
        <w:rPr>
          <w:rFonts w:ascii="Calibri" w:hAnsi="Calibri" w:cs="Calibri"/>
          <w:b/>
          <w:bCs/>
        </w:rPr>
        <w:t xml:space="preserve">Nuestro precio incluye </w:t>
      </w:r>
    </w:p>
    <w:p w14:paraId="45C98675" w14:textId="77777777" w:rsidR="007F0571" w:rsidRPr="00A2588D" w:rsidRDefault="007F0571" w:rsidP="00476BF0">
      <w:pPr>
        <w:widowControl/>
        <w:kinsoku w:val="0"/>
        <w:overflowPunct w:val="0"/>
        <w:adjustRightInd w:val="0"/>
        <w:rPr>
          <w:rFonts w:ascii="Calibri" w:hAnsi="Calibri" w:cs="Calibri"/>
        </w:rPr>
      </w:pPr>
      <w:r w:rsidRPr="00A2588D">
        <w:rPr>
          <w:rFonts w:ascii="Segoe UI Symbol" w:hAnsi="Segoe UI Symbol" w:cs="Segoe UI Symbol"/>
        </w:rPr>
        <w:t>➤</w:t>
      </w:r>
      <w:r w:rsidRPr="00A2588D">
        <w:rPr>
          <w:rFonts w:ascii="Calibri" w:hAnsi="Calibri" w:cs="Calibri"/>
        </w:rPr>
        <w:t xml:space="preserve">Traslado de llegada y salida. </w:t>
      </w:r>
    </w:p>
    <w:p w14:paraId="059E28B9" w14:textId="77777777" w:rsidR="007F0571" w:rsidRPr="00A2588D" w:rsidRDefault="007F0571" w:rsidP="00476BF0">
      <w:pPr>
        <w:widowControl/>
        <w:kinsoku w:val="0"/>
        <w:overflowPunct w:val="0"/>
        <w:adjustRightInd w:val="0"/>
        <w:rPr>
          <w:rFonts w:ascii="Calibri" w:hAnsi="Calibri" w:cs="Calibri"/>
        </w:rPr>
      </w:pPr>
      <w:r w:rsidRPr="00A2588D">
        <w:rPr>
          <w:rFonts w:ascii="Segoe UI Symbol" w:hAnsi="Segoe UI Symbol" w:cs="Segoe UI Symbol"/>
        </w:rPr>
        <w:t>➤</w:t>
      </w:r>
      <w:r w:rsidRPr="00A2588D">
        <w:rPr>
          <w:rFonts w:ascii="Calibri" w:hAnsi="Calibri" w:cs="Calibri"/>
        </w:rPr>
        <w:t xml:space="preserve">Alojamiento en los hoteles indicados en la categoría escogida y en régimen de media pensión. </w:t>
      </w:r>
    </w:p>
    <w:p w14:paraId="7B23EB4E" w14:textId="77777777" w:rsidR="007F0571" w:rsidRPr="00A2588D" w:rsidRDefault="007F0571" w:rsidP="00476BF0">
      <w:pPr>
        <w:widowControl/>
        <w:kinsoku w:val="0"/>
        <w:overflowPunct w:val="0"/>
        <w:adjustRightInd w:val="0"/>
        <w:rPr>
          <w:rFonts w:ascii="Calibri" w:hAnsi="Calibri" w:cs="Calibri"/>
        </w:rPr>
      </w:pPr>
      <w:r w:rsidRPr="00A2588D">
        <w:rPr>
          <w:rFonts w:ascii="Segoe UI Symbol" w:hAnsi="Segoe UI Symbol" w:cs="Segoe UI Symbol"/>
        </w:rPr>
        <w:t>➤</w:t>
      </w:r>
      <w:r w:rsidRPr="00A2588D">
        <w:rPr>
          <w:rFonts w:ascii="Calibri" w:hAnsi="Calibri" w:cs="Calibri"/>
        </w:rPr>
        <w:t xml:space="preserve">Transporte en bus o minibús según el número de pasajeros con guía acompañante de habla hispana. </w:t>
      </w:r>
    </w:p>
    <w:p w14:paraId="27A3BF05" w14:textId="77777777" w:rsidR="007F0571" w:rsidRPr="00A2588D" w:rsidRDefault="007F0571" w:rsidP="00476BF0">
      <w:pPr>
        <w:widowControl/>
        <w:kinsoku w:val="0"/>
        <w:overflowPunct w:val="0"/>
        <w:adjustRightInd w:val="0"/>
        <w:rPr>
          <w:rFonts w:ascii="Calibri" w:hAnsi="Calibri" w:cs="Calibri"/>
        </w:rPr>
      </w:pPr>
      <w:r w:rsidRPr="00A2588D">
        <w:rPr>
          <w:rFonts w:ascii="Segoe UI Symbol" w:hAnsi="Segoe UI Symbol" w:cs="Segoe UI Symbol"/>
        </w:rPr>
        <w:t>➤</w:t>
      </w:r>
      <w:r w:rsidRPr="00A2588D">
        <w:rPr>
          <w:rFonts w:ascii="Calibri" w:hAnsi="Calibri" w:cs="Calibri"/>
        </w:rPr>
        <w:t xml:space="preserve">Visita y entradas a monumentos tal como se describen en el itinerario con guías de habla hispana. </w:t>
      </w:r>
    </w:p>
    <w:p w14:paraId="2E38AC73" w14:textId="77777777" w:rsidR="007F0571" w:rsidRPr="00A2588D" w:rsidRDefault="007F0571" w:rsidP="00476BF0">
      <w:pPr>
        <w:widowControl/>
        <w:kinsoku w:val="0"/>
        <w:overflowPunct w:val="0"/>
        <w:adjustRightInd w:val="0"/>
        <w:rPr>
          <w:rFonts w:ascii="Calibri" w:hAnsi="Calibri" w:cs="Calibri"/>
        </w:rPr>
      </w:pPr>
      <w:r w:rsidRPr="00A2588D">
        <w:rPr>
          <w:rFonts w:ascii="Segoe UI Symbol" w:hAnsi="Segoe UI Symbol" w:cs="Segoe UI Symbol"/>
        </w:rPr>
        <w:t>➤</w:t>
      </w:r>
      <w:r w:rsidRPr="00A2588D">
        <w:rPr>
          <w:rFonts w:ascii="Calibri" w:hAnsi="Calibri" w:cs="Calibri"/>
        </w:rPr>
        <w:t xml:space="preserve">Excursión en vehículo 4x4 por el desierto de Wadi Rum. </w:t>
      </w:r>
    </w:p>
    <w:p w14:paraId="02BEF182" w14:textId="05B93BD2" w:rsidR="00476BF0" w:rsidRPr="00A2588D" w:rsidRDefault="007F0571" w:rsidP="00476BF0">
      <w:pPr>
        <w:widowControl/>
        <w:kinsoku w:val="0"/>
        <w:overflowPunct w:val="0"/>
        <w:adjustRightInd w:val="0"/>
        <w:rPr>
          <w:rFonts w:ascii="Calibri" w:hAnsi="Calibri" w:cs="Calibri"/>
        </w:rPr>
      </w:pPr>
      <w:r w:rsidRPr="00A2588D">
        <w:rPr>
          <w:rFonts w:ascii="Segoe UI Symbol" w:hAnsi="Segoe UI Symbol" w:cs="Segoe UI Symbol"/>
        </w:rPr>
        <w:t>➤</w:t>
      </w:r>
      <w:r w:rsidRPr="00A2588D">
        <w:rPr>
          <w:rFonts w:ascii="Calibri" w:hAnsi="Calibri" w:cs="Calibri"/>
        </w:rPr>
        <w:t>Seguro de asistencia Mapaplus.</w:t>
      </w:r>
    </w:p>
    <w:p w14:paraId="02C75DB0" w14:textId="77777777" w:rsidR="00923F25" w:rsidRPr="00A2588D" w:rsidRDefault="00923F25" w:rsidP="00476BF0">
      <w:pPr>
        <w:widowControl/>
        <w:kinsoku w:val="0"/>
        <w:overflowPunct w:val="0"/>
        <w:adjustRightInd w:val="0"/>
        <w:rPr>
          <w:rFonts w:ascii="Calibri" w:hAnsi="Calibri" w:cs="Calibri"/>
        </w:rPr>
      </w:pPr>
    </w:p>
    <w:p w14:paraId="50CD3B26" w14:textId="77777777" w:rsidR="00923F25" w:rsidRPr="00A2588D" w:rsidRDefault="00923F25" w:rsidP="00923F25">
      <w:pPr>
        <w:widowControl/>
        <w:adjustRightInd w:val="0"/>
        <w:rPr>
          <w:rFonts w:ascii="Segoe UI" w:eastAsia="Calibri" w:hAnsi="Segoe UI" w:cs="Segoe UI"/>
          <w:b/>
          <w:bCs/>
          <w:i/>
          <w:iCs/>
          <w:lang w:bidi="ar-SA"/>
        </w:rPr>
      </w:pPr>
      <w:bookmarkStart w:id="0" w:name="_Hlk168569887"/>
      <w:r w:rsidRPr="00A2588D">
        <w:rPr>
          <w:rFonts w:ascii="Segoe UI" w:eastAsia="Calibri" w:hAnsi="Segoe UI" w:cs="Segoe UI"/>
          <w:b/>
          <w:bCs/>
          <w:i/>
          <w:iCs/>
          <w:lang w:bidi="ar-SA"/>
        </w:rPr>
        <w:t>Nuestro precio no incluye</w:t>
      </w:r>
    </w:p>
    <w:p w14:paraId="6C62F3E6" w14:textId="77777777" w:rsidR="00923F25" w:rsidRPr="00A2588D" w:rsidRDefault="00923F25" w:rsidP="00923F25">
      <w:pPr>
        <w:widowControl/>
        <w:adjustRightInd w:val="0"/>
        <w:rPr>
          <w:rFonts w:ascii="Segoe UI" w:eastAsia="Calibri" w:hAnsi="Segoe UI" w:cs="Segoe UI"/>
          <w:lang w:bidi="ar-SA"/>
        </w:rPr>
      </w:pPr>
      <w:r w:rsidRPr="00A2588D">
        <w:rPr>
          <w:rFonts w:ascii="Segoe UI Symbol" w:eastAsia="Calibri" w:hAnsi="Segoe UI Symbol" w:cs="Segoe UI Symbol"/>
          <w:lang w:bidi="ar-SA"/>
        </w:rPr>
        <w:t>➤</w:t>
      </w:r>
      <w:r w:rsidRPr="00A2588D">
        <w:rPr>
          <w:rFonts w:ascii="Segoe UI" w:eastAsia="Calibri" w:hAnsi="Segoe UI" w:cs="Segoe UI"/>
          <w:lang w:bidi="ar-SA"/>
        </w:rPr>
        <w:t>Bebidas, extras en los hoteles.</w:t>
      </w:r>
    </w:p>
    <w:p w14:paraId="2B33A941" w14:textId="597C8296" w:rsidR="00923F25" w:rsidRPr="00A2588D" w:rsidRDefault="00923F25" w:rsidP="00923F25">
      <w:pPr>
        <w:widowControl/>
        <w:adjustRightInd w:val="0"/>
        <w:rPr>
          <w:rFonts w:ascii="Segoe UI" w:eastAsia="Calibri" w:hAnsi="Segoe UI" w:cs="Segoe UI"/>
          <w:lang w:bidi="ar-SA"/>
        </w:rPr>
      </w:pPr>
      <w:r w:rsidRPr="00A2588D">
        <w:rPr>
          <w:rFonts w:ascii="Segoe UI Symbol" w:eastAsia="Calibri" w:hAnsi="Segoe UI Symbol" w:cs="Segoe UI Symbol"/>
          <w:lang w:bidi="ar-SA"/>
        </w:rPr>
        <w:t>➤</w:t>
      </w:r>
      <w:r w:rsidRPr="00A2588D">
        <w:rPr>
          <w:rFonts w:ascii="Segoe UI" w:eastAsia="Calibri" w:hAnsi="Segoe UI" w:cs="Segoe UI"/>
          <w:lang w:bidi="ar-SA"/>
        </w:rPr>
        <w:t xml:space="preserve">Propinas a Chofer/Guía. </w:t>
      </w:r>
      <w:proofErr w:type="gramStart"/>
      <w:r w:rsidRPr="00A2588D">
        <w:rPr>
          <w:rFonts w:ascii="Segoe UI" w:eastAsia="Calibri" w:hAnsi="Segoe UI" w:cs="Segoe UI"/>
          <w:lang w:bidi="ar-SA"/>
        </w:rPr>
        <w:t>Total</w:t>
      </w:r>
      <w:proofErr w:type="gramEnd"/>
      <w:r w:rsidRPr="00A2588D">
        <w:rPr>
          <w:rFonts w:ascii="Segoe UI" w:eastAsia="Calibri" w:hAnsi="Segoe UI" w:cs="Segoe UI"/>
          <w:lang w:bidi="ar-SA"/>
        </w:rPr>
        <w:t xml:space="preserve"> por persona 20 $, obligatorio a pagar en destino al guía.</w:t>
      </w:r>
    </w:p>
    <w:p w14:paraId="065A3FCC" w14:textId="77F0EF43" w:rsidR="00923F25" w:rsidRPr="00A2588D" w:rsidRDefault="00923F25" w:rsidP="00923F25">
      <w:pPr>
        <w:widowControl/>
        <w:kinsoku w:val="0"/>
        <w:overflowPunct w:val="0"/>
        <w:adjustRightInd w:val="0"/>
        <w:rPr>
          <w:rFonts w:ascii="Segoe UI" w:eastAsia="Calibri" w:hAnsi="Segoe UI" w:cs="Segoe UI"/>
          <w:lang w:val="es-ES_tradnl" w:bidi="ar-SA"/>
        </w:rPr>
      </w:pPr>
      <w:r w:rsidRPr="00A2588D">
        <w:rPr>
          <w:rFonts w:ascii="Segoe UI Symbol" w:eastAsia="Calibri" w:hAnsi="Segoe UI Symbol" w:cs="Segoe UI Symbol"/>
          <w:lang w:bidi="ar-SA"/>
        </w:rPr>
        <w:t>➤</w:t>
      </w:r>
      <w:r w:rsidRPr="00A2588D">
        <w:rPr>
          <w:rFonts w:ascii="Segoe UI" w:eastAsia="Calibri" w:hAnsi="Segoe UI" w:cs="Segoe UI"/>
          <w:lang w:bidi="ar-SA"/>
        </w:rPr>
        <w:t>Ningún servicio no especificado anteriormente</w:t>
      </w:r>
    </w:p>
    <w:bookmarkEnd w:id="0"/>
    <w:p w14:paraId="5FAE62F6" w14:textId="77777777" w:rsidR="007F0571" w:rsidRPr="00A2588D" w:rsidRDefault="007F0571" w:rsidP="00476BF0">
      <w:pPr>
        <w:widowControl/>
        <w:kinsoku w:val="0"/>
        <w:overflowPunct w:val="0"/>
        <w:adjustRightInd w:val="0"/>
        <w:rPr>
          <w:rFonts w:ascii="Calibri" w:eastAsia="Calibri" w:hAnsi="Calibri" w:cs="Calibri"/>
          <w:b/>
          <w:bCs/>
          <w:i/>
          <w:iCs/>
          <w:lang w:val="es-ES_tradnl" w:bidi="ar-SA"/>
        </w:rPr>
      </w:pPr>
    </w:p>
    <w:p w14:paraId="0EDE51E1" w14:textId="4F3C845A" w:rsidR="00476BF0" w:rsidRPr="00A2588D" w:rsidRDefault="00476BF0" w:rsidP="00476BF0">
      <w:pPr>
        <w:widowControl/>
        <w:kinsoku w:val="0"/>
        <w:overflowPunct w:val="0"/>
        <w:adjustRightInd w:val="0"/>
        <w:rPr>
          <w:rFonts w:ascii="Calibri" w:eastAsia="Calibri" w:hAnsi="Calibri" w:cs="Calibri"/>
          <w:b/>
          <w:bCs/>
          <w:i/>
          <w:iCs/>
          <w:lang w:val="es-ES_tradnl" w:bidi="ar-SA"/>
        </w:rPr>
      </w:pPr>
      <w:r w:rsidRPr="00A2588D">
        <w:rPr>
          <w:rFonts w:ascii="Calibri" w:eastAsia="Calibri" w:hAnsi="Calibri" w:cs="Calibri"/>
          <w:b/>
          <w:bCs/>
          <w:i/>
          <w:iCs/>
          <w:lang w:val="es-ES_tradnl" w:bidi="ar-SA"/>
        </w:rPr>
        <w:t>Notas Importantes</w:t>
      </w:r>
    </w:p>
    <w:p w14:paraId="01F7E40F" w14:textId="77777777" w:rsidR="00476BF0" w:rsidRPr="00A2588D" w:rsidRDefault="00476BF0" w:rsidP="4A5A1758">
      <w:pPr>
        <w:widowControl/>
        <w:kinsoku w:val="0"/>
        <w:overflowPunct w:val="0"/>
        <w:adjustRightInd w:val="0"/>
        <w:rPr>
          <w:rFonts w:ascii="Calibri" w:eastAsia="Calibri" w:hAnsi="Calibri" w:cs="Calibri"/>
          <w:lang w:bidi="ar-SA"/>
        </w:rPr>
      </w:pPr>
      <w:r w:rsidRPr="00A2588D">
        <w:rPr>
          <w:rFonts w:ascii="Calibri" w:eastAsia="Calibri" w:hAnsi="Calibri" w:cs="Calibri"/>
          <w:lang w:bidi="ar-SA"/>
        </w:rPr>
        <w:t>El orden de las visitas podrá ser alterado respetándose en todo momento la realización de todas las visitas y excursiones programadas en el itinerario.</w:t>
      </w:r>
    </w:p>
    <w:p w14:paraId="1DF4B339" w14:textId="77777777" w:rsidR="00476BF0" w:rsidRPr="00A2588D" w:rsidRDefault="00476BF0" w:rsidP="4A5A1758">
      <w:pPr>
        <w:widowControl/>
        <w:kinsoku w:val="0"/>
        <w:overflowPunct w:val="0"/>
        <w:adjustRightInd w:val="0"/>
        <w:rPr>
          <w:rFonts w:ascii="Calibri" w:eastAsia="Calibri" w:hAnsi="Calibri" w:cs="Calibri"/>
          <w:lang w:bidi="ar-SA"/>
        </w:rPr>
      </w:pPr>
      <w:r w:rsidRPr="00A2588D">
        <w:rPr>
          <w:rFonts w:ascii="Calibri" w:eastAsia="Calibri" w:hAnsi="Calibri" w:cs="Calibri"/>
          <w:lang w:bidi="ar-SA"/>
        </w:rPr>
        <w:t>En el caso de llegadas el primer día posteriores a las 20.00 hrs. la cena no estará incluida.</w:t>
      </w:r>
    </w:p>
    <w:p w14:paraId="4F8C45C9" w14:textId="7243BC39" w:rsidR="00476BF0" w:rsidRPr="00A2588D" w:rsidRDefault="00476BF0" w:rsidP="00476BF0">
      <w:pPr>
        <w:widowControl/>
        <w:kinsoku w:val="0"/>
        <w:overflowPunct w:val="0"/>
        <w:adjustRightInd w:val="0"/>
        <w:rPr>
          <w:rFonts w:ascii="Calibri" w:eastAsia="Calibri" w:hAnsi="Calibri" w:cs="Calibri"/>
          <w:lang w:val="es-ES_tradnl" w:bidi="ar-SA"/>
        </w:rPr>
      </w:pPr>
      <w:r w:rsidRPr="00A2588D">
        <w:rPr>
          <w:rFonts w:ascii="Calibri" w:eastAsia="Calibri" w:hAnsi="Calibri" w:cs="Calibri"/>
          <w:lang w:val="es-ES_tradnl" w:bidi="ar-SA"/>
        </w:rPr>
        <w:t>Consultar suplemento por cenas de Navidad y Fin de Año.</w:t>
      </w:r>
    </w:p>
    <w:p w14:paraId="2B98D929" w14:textId="6B570377" w:rsidR="00476BF0" w:rsidRPr="00A2588D" w:rsidRDefault="00476BF0" w:rsidP="00476BF0">
      <w:pPr>
        <w:widowControl/>
        <w:kinsoku w:val="0"/>
        <w:overflowPunct w:val="0"/>
        <w:adjustRightInd w:val="0"/>
        <w:rPr>
          <w:rFonts w:ascii="Calibri" w:eastAsia="Calibri" w:hAnsi="Calibri" w:cs="Calibri"/>
          <w:lang w:val="es-ES_tradnl" w:bidi="ar-SA"/>
        </w:rPr>
      </w:pPr>
    </w:p>
    <w:p w14:paraId="12C2D266" w14:textId="73C1602B" w:rsidR="00D33B08" w:rsidRPr="00A2588D" w:rsidRDefault="00D33B08" w:rsidP="00D33B08">
      <w:pPr>
        <w:widowControl/>
        <w:kinsoku w:val="0"/>
        <w:overflowPunct w:val="0"/>
        <w:adjustRightInd w:val="0"/>
        <w:rPr>
          <w:rFonts w:ascii="Arial" w:eastAsia="Calibri" w:hAnsi="Arial" w:cs="Arial"/>
          <w:sz w:val="20"/>
          <w:szCs w:val="20"/>
          <w:lang w:val="es-ES_tradnl" w:bidi="ar-SA"/>
        </w:rPr>
      </w:pPr>
      <w:r w:rsidRPr="00A2588D">
        <w:rPr>
          <w:rFonts w:ascii="Arial" w:eastAsia="Calibri" w:hAnsi="Arial" w:cs="Arial"/>
          <w:sz w:val="20"/>
          <w:szCs w:val="20"/>
          <w:lang w:val="es-ES_tradnl" w:bidi="ar-SA"/>
        </w:rPr>
        <w:t>Suplemento Pensión completa (</w:t>
      </w:r>
      <w:r w:rsidR="00703108" w:rsidRPr="00A2588D">
        <w:rPr>
          <w:rFonts w:ascii="Arial" w:eastAsia="Calibri" w:hAnsi="Arial" w:cs="Arial"/>
          <w:sz w:val="20"/>
          <w:szCs w:val="20"/>
          <w:lang w:val="es-ES_tradnl" w:bidi="ar-SA"/>
        </w:rPr>
        <w:t>5</w:t>
      </w:r>
      <w:r w:rsidRPr="00A2588D">
        <w:rPr>
          <w:rFonts w:ascii="Arial" w:eastAsia="Calibri" w:hAnsi="Arial" w:cs="Arial"/>
          <w:sz w:val="20"/>
          <w:szCs w:val="20"/>
          <w:lang w:val="es-ES_tradnl" w:bidi="ar-SA"/>
        </w:rPr>
        <w:t xml:space="preserve"> Almuerzos)</w:t>
      </w:r>
    </w:p>
    <w:p w14:paraId="570E4495" w14:textId="46F03C45" w:rsidR="00D33B08" w:rsidRPr="00A2588D" w:rsidRDefault="00D33B08" w:rsidP="00D33B08">
      <w:pPr>
        <w:widowControl/>
        <w:kinsoku w:val="0"/>
        <w:overflowPunct w:val="0"/>
        <w:adjustRightInd w:val="0"/>
        <w:rPr>
          <w:rFonts w:ascii="Arial" w:eastAsia="Calibri" w:hAnsi="Arial" w:cs="Arial"/>
          <w:sz w:val="20"/>
          <w:szCs w:val="20"/>
          <w:lang w:val="es-ES_tradnl" w:bidi="ar-SA"/>
        </w:rPr>
      </w:pPr>
      <w:r w:rsidRPr="00A2588D">
        <w:rPr>
          <w:rFonts w:ascii="Arial" w:eastAsia="Calibri" w:hAnsi="Arial" w:cs="Arial"/>
          <w:sz w:val="20"/>
          <w:szCs w:val="20"/>
          <w:lang w:val="es-ES_tradnl" w:bidi="ar-SA"/>
        </w:rPr>
        <w:t xml:space="preserve">CAT A: $ </w:t>
      </w:r>
      <w:r w:rsidR="00775136" w:rsidRPr="00A2588D">
        <w:rPr>
          <w:rFonts w:ascii="Arial" w:eastAsia="Calibri" w:hAnsi="Arial" w:cs="Arial"/>
          <w:sz w:val="20"/>
          <w:szCs w:val="20"/>
          <w:lang w:val="es-ES_tradnl" w:bidi="ar-SA"/>
        </w:rPr>
        <w:t>1</w:t>
      </w:r>
      <w:r w:rsidR="00934C23" w:rsidRPr="00A2588D">
        <w:rPr>
          <w:rFonts w:ascii="Arial" w:eastAsia="Calibri" w:hAnsi="Arial" w:cs="Arial"/>
          <w:sz w:val="20"/>
          <w:szCs w:val="20"/>
          <w:lang w:val="es-ES_tradnl" w:bidi="ar-SA"/>
        </w:rPr>
        <w:t>6</w:t>
      </w:r>
      <w:r w:rsidR="00775136" w:rsidRPr="00A2588D">
        <w:rPr>
          <w:rFonts w:ascii="Arial" w:eastAsia="Calibri" w:hAnsi="Arial" w:cs="Arial"/>
          <w:sz w:val="20"/>
          <w:szCs w:val="20"/>
          <w:lang w:val="es-ES_tradnl" w:bidi="ar-SA"/>
        </w:rPr>
        <w:t>0</w:t>
      </w:r>
      <w:r w:rsidRPr="00A2588D">
        <w:rPr>
          <w:rFonts w:ascii="Arial" w:eastAsia="Calibri" w:hAnsi="Arial" w:cs="Arial"/>
          <w:sz w:val="20"/>
          <w:szCs w:val="20"/>
          <w:lang w:val="es-ES_tradnl" w:bidi="ar-SA"/>
        </w:rPr>
        <w:t xml:space="preserve"> Por persona</w:t>
      </w:r>
    </w:p>
    <w:p w14:paraId="5969E470" w14:textId="728D6E9E" w:rsidR="00D33B08" w:rsidRPr="00A2588D" w:rsidRDefault="00D33B08" w:rsidP="00D33B08">
      <w:pPr>
        <w:widowControl/>
        <w:kinsoku w:val="0"/>
        <w:overflowPunct w:val="0"/>
        <w:adjustRightInd w:val="0"/>
        <w:rPr>
          <w:rFonts w:ascii="Arial" w:eastAsia="Calibri" w:hAnsi="Arial" w:cs="Arial"/>
          <w:sz w:val="20"/>
          <w:szCs w:val="20"/>
          <w:lang w:val="es-ES_tradnl" w:bidi="ar-SA"/>
        </w:rPr>
      </w:pPr>
      <w:r w:rsidRPr="00A2588D">
        <w:rPr>
          <w:rFonts w:ascii="Arial" w:eastAsia="Calibri" w:hAnsi="Arial" w:cs="Arial"/>
          <w:sz w:val="20"/>
          <w:szCs w:val="20"/>
          <w:lang w:val="es-ES_tradnl" w:bidi="ar-SA"/>
        </w:rPr>
        <w:t xml:space="preserve">CAT B/C: $ </w:t>
      </w:r>
      <w:r w:rsidR="00775136" w:rsidRPr="00A2588D">
        <w:rPr>
          <w:rFonts w:ascii="Arial" w:eastAsia="Calibri" w:hAnsi="Arial" w:cs="Arial"/>
          <w:sz w:val="20"/>
          <w:szCs w:val="20"/>
          <w:lang w:val="es-ES_tradnl" w:bidi="ar-SA"/>
        </w:rPr>
        <w:t>1</w:t>
      </w:r>
      <w:r w:rsidR="00934C23" w:rsidRPr="00A2588D">
        <w:rPr>
          <w:rFonts w:ascii="Arial" w:eastAsia="Calibri" w:hAnsi="Arial" w:cs="Arial"/>
          <w:sz w:val="20"/>
          <w:szCs w:val="20"/>
          <w:lang w:val="es-ES_tradnl" w:bidi="ar-SA"/>
        </w:rPr>
        <w:t>85</w:t>
      </w:r>
      <w:r w:rsidRPr="00A2588D">
        <w:rPr>
          <w:rFonts w:ascii="Arial" w:eastAsia="Calibri" w:hAnsi="Arial" w:cs="Arial"/>
          <w:sz w:val="20"/>
          <w:szCs w:val="20"/>
          <w:lang w:val="es-ES_tradnl" w:bidi="ar-SA"/>
        </w:rPr>
        <w:t xml:space="preserve"> Por persona</w:t>
      </w:r>
    </w:p>
    <w:p w14:paraId="042CDECD" w14:textId="486C079C" w:rsidR="00C90AC0" w:rsidRPr="00A2588D" w:rsidRDefault="00C90AC0" w:rsidP="00476BF0">
      <w:pPr>
        <w:widowControl/>
        <w:kinsoku w:val="0"/>
        <w:overflowPunct w:val="0"/>
        <w:adjustRightInd w:val="0"/>
        <w:rPr>
          <w:rFonts w:ascii="Calibri" w:eastAsia="Calibri" w:hAnsi="Calibri" w:cs="Calibri"/>
          <w:sz w:val="18"/>
          <w:szCs w:val="18"/>
          <w:lang w:val="es-ES_tradnl" w:bidi="ar-SA"/>
        </w:rPr>
      </w:pPr>
    </w:p>
    <w:p w14:paraId="207127D1" w14:textId="77777777" w:rsidR="00C90AC0" w:rsidRPr="00A2588D" w:rsidRDefault="00C90AC0" w:rsidP="00C90AC0">
      <w:pPr>
        <w:widowControl/>
        <w:autoSpaceDE/>
        <w:autoSpaceDN/>
        <w:ind w:left="1680"/>
        <w:rPr>
          <w:rFonts w:ascii="PF Highway Sans Pro" w:eastAsia="Times New Roman" w:hAnsi="PF Highway Sans Pro" w:cs="Calibri"/>
          <w:lang w:bidi="ar-SA"/>
        </w:rPr>
      </w:pPr>
    </w:p>
    <w:p w14:paraId="30114203" w14:textId="77777777" w:rsidR="00C90AC0" w:rsidRPr="00A2588D" w:rsidRDefault="00C90AC0" w:rsidP="00C90AC0">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65"/>
        <w:gridCol w:w="1061"/>
        <w:gridCol w:w="872"/>
        <w:gridCol w:w="919"/>
        <w:gridCol w:w="872"/>
        <w:gridCol w:w="919"/>
        <w:gridCol w:w="872"/>
        <w:gridCol w:w="943"/>
        <w:gridCol w:w="943"/>
        <w:gridCol w:w="943"/>
        <w:gridCol w:w="943"/>
      </w:tblGrid>
      <w:tr w:rsidR="00A2588D" w:rsidRPr="00A2588D" w14:paraId="55B79235" w14:textId="608D041E" w:rsidTr="4A5A1758">
        <w:tc>
          <w:tcPr>
            <w:tcW w:w="1036" w:type="dxa"/>
            <w:vMerge w:val="restart"/>
          </w:tcPr>
          <w:p w14:paraId="211E32B3"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p w14:paraId="1E8BCD0E"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p w14:paraId="74464542"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Tour</w:t>
            </w:r>
          </w:p>
        </w:tc>
        <w:tc>
          <w:tcPr>
            <w:tcW w:w="665" w:type="dxa"/>
            <w:vMerge w:val="restart"/>
          </w:tcPr>
          <w:p w14:paraId="46DBF780"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p w14:paraId="7FB2D385"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p w14:paraId="0FB97FB8" w14:textId="4EE5A51A"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Cat.</w:t>
            </w:r>
          </w:p>
        </w:tc>
        <w:tc>
          <w:tcPr>
            <w:tcW w:w="1933" w:type="dxa"/>
            <w:gridSpan w:val="2"/>
          </w:tcPr>
          <w:p w14:paraId="00805537" w14:textId="5D488547" w:rsidR="00C90AC0" w:rsidRPr="00A2588D" w:rsidRDefault="00EC3D6E">
            <w:pPr>
              <w:widowControl/>
              <w:tabs>
                <w:tab w:val="left" w:pos="1800"/>
              </w:tabs>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 xml:space="preserve">Del </w:t>
            </w:r>
            <w:r w:rsidR="002C2DF6" w:rsidRPr="00A2588D">
              <w:rPr>
                <w:rFonts w:ascii="Arial" w:eastAsia="Calibri" w:hAnsi="Arial" w:cs="Arial"/>
                <w:sz w:val="20"/>
                <w:szCs w:val="20"/>
                <w:lang w:val="es-ES_tradnl" w:bidi="ar-SA"/>
              </w:rPr>
              <w:t>29</w:t>
            </w:r>
            <w:r w:rsidRPr="00A2588D">
              <w:rPr>
                <w:rFonts w:ascii="Arial" w:eastAsia="Calibri" w:hAnsi="Arial" w:cs="Arial"/>
                <w:sz w:val="20"/>
                <w:szCs w:val="20"/>
                <w:lang w:val="es-ES_tradnl" w:bidi="ar-SA"/>
              </w:rPr>
              <w:t xml:space="preserve">/Mar al </w:t>
            </w:r>
            <w:r w:rsidR="00EF2208" w:rsidRPr="00A2588D">
              <w:rPr>
                <w:rFonts w:ascii="Arial" w:eastAsia="Calibri" w:hAnsi="Arial" w:cs="Arial"/>
                <w:sz w:val="20"/>
                <w:szCs w:val="20"/>
                <w:lang w:val="es-ES_tradnl" w:bidi="ar-SA"/>
              </w:rPr>
              <w:t>31</w:t>
            </w:r>
            <w:r w:rsidRPr="00A2588D">
              <w:rPr>
                <w:rFonts w:ascii="Arial" w:eastAsia="Calibri" w:hAnsi="Arial" w:cs="Arial"/>
                <w:sz w:val="20"/>
                <w:szCs w:val="20"/>
                <w:lang w:val="es-ES_tradnl" w:bidi="ar-SA"/>
              </w:rPr>
              <w:t>/</w:t>
            </w:r>
            <w:r w:rsidR="00552124" w:rsidRPr="00A2588D">
              <w:rPr>
                <w:rFonts w:ascii="Arial" w:eastAsia="Calibri" w:hAnsi="Arial" w:cs="Arial"/>
                <w:sz w:val="20"/>
                <w:szCs w:val="20"/>
                <w:lang w:val="es-ES_tradnl" w:bidi="ar-SA"/>
              </w:rPr>
              <w:t>May</w:t>
            </w:r>
            <w:r w:rsidRPr="00A2588D">
              <w:rPr>
                <w:rFonts w:ascii="Arial" w:eastAsia="Calibri" w:hAnsi="Arial" w:cs="Arial"/>
                <w:sz w:val="20"/>
                <w:szCs w:val="20"/>
                <w:lang w:val="es-ES_tradnl" w:bidi="ar-SA"/>
              </w:rPr>
              <w:t xml:space="preserve"> 202</w:t>
            </w:r>
            <w:r w:rsidR="00F53A4F" w:rsidRPr="00A2588D">
              <w:rPr>
                <w:rFonts w:ascii="Arial" w:eastAsia="Calibri" w:hAnsi="Arial" w:cs="Arial"/>
                <w:sz w:val="20"/>
                <w:szCs w:val="20"/>
                <w:lang w:val="es-ES_tradnl" w:bidi="ar-SA"/>
              </w:rPr>
              <w:t>6</w:t>
            </w:r>
          </w:p>
        </w:tc>
        <w:tc>
          <w:tcPr>
            <w:tcW w:w="1791" w:type="dxa"/>
            <w:gridSpan w:val="2"/>
          </w:tcPr>
          <w:p w14:paraId="19F59BD9" w14:textId="7678A355" w:rsidR="00C90AC0" w:rsidRPr="00A2588D" w:rsidRDefault="00EC3D6E" w:rsidP="4A5A1758">
            <w:pPr>
              <w:widowControl/>
              <w:kinsoku w:val="0"/>
              <w:overflowPunct w:val="0"/>
              <w:adjustRightInd w:val="0"/>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 xml:space="preserve">Del </w:t>
            </w:r>
            <w:r w:rsidR="00EF2208" w:rsidRPr="00A2588D">
              <w:rPr>
                <w:rFonts w:ascii="Arial" w:eastAsia="Calibri" w:hAnsi="Arial" w:cs="Arial"/>
                <w:sz w:val="20"/>
                <w:szCs w:val="20"/>
                <w:lang w:bidi="ar-SA"/>
              </w:rPr>
              <w:t>03</w:t>
            </w:r>
            <w:r w:rsidRPr="00A2588D">
              <w:rPr>
                <w:rFonts w:ascii="Arial" w:eastAsia="Calibri" w:hAnsi="Arial" w:cs="Arial"/>
                <w:sz w:val="20"/>
                <w:szCs w:val="20"/>
                <w:lang w:bidi="ar-SA"/>
              </w:rPr>
              <w:t>/</w:t>
            </w:r>
            <w:r w:rsidR="00EF2208" w:rsidRPr="00A2588D">
              <w:rPr>
                <w:rFonts w:ascii="Arial" w:eastAsia="Calibri" w:hAnsi="Arial" w:cs="Arial"/>
                <w:sz w:val="20"/>
                <w:szCs w:val="20"/>
                <w:lang w:bidi="ar-SA"/>
              </w:rPr>
              <w:t>Jun</w:t>
            </w:r>
            <w:r w:rsidRPr="00A2588D">
              <w:rPr>
                <w:rFonts w:ascii="Arial" w:eastAsia="Calibri" w:hAnsi="Arial" w:cs="Arial"/>
                <w:sz w:val="20"/>
                <w:szCs w:val="20"/>
                <w:lang w:bidi="ar-SA"/>
              </w:rPr>
              <w:t xml:space="preserve"> al </w:t>
            </w:r>
            <w:r w:rsidR="00552124" w:rsidRPr="00A2588D">
              <w:rPr>
                <w:rFonts w:ascii="Arial" w:eastAsia="Calibri" w:hAnsi="Arial" w:cs="Arial"/>
                <w:sz w:val="20"/>
                <w:szCs w:val="20"/>
                <w:lang w:bidi="ar-SA"/>
              </w:rPr>
              <w:t>3</w:t>
            </w:r>
            <w:r w:rsidR="00C07C1C" w:rsidRPr="00A2588D">
              <w:rPr>
                <w:rFonts w:ascii="Arial" w:eastAsia="Calibri" w:hAnsi="Arial" w:cs="Arial"/>
                <w:sz w:val="20"/>
                <w:szCs w:val="20"/>
                <w:lang w:bidi="ar-SA"/>
              </w:rPr>
              <w:t>0</w:t>
            </w:r>
            <w:r w:rsidRPr="00A2588D">
              <w:rPr>
                <w:rFonts w:ascii="Arial" w:eastAsia="Calibri" w:hAnsi="Arial" w:cs="Arial"/>
                <w:sz w:val="20"/>
                <w:szCs w:val="20"/>
                <w:lang w:bidi="ar-SA"/>
              </w:rPr>
              <w:t>/Ago 202</w:t>
            </w:r>
            <w:r w:rsidR="00C07C1C" w:rsidRPr="00A2588D">
              <w:rPr>
                <w:rFonts w:ascii="Arial" w:eastAsia="Calibri" w:hAnsi="Arial" w:cs="Arial"/>
                <w:sz w:val="20"/>
                <w:szCs w:val="20"/>
                <w:lang w:bidi="ar-SA"/>
              </w:rPr>
              <w:t>6</w:t>
            </w:r>
          </w:p>
        </w:tc>
        <w:tc>
          <w:tcPr>
            <w:tcW w:w="1791" w:type="dxa"/>
            <w:gridSpan w:val="2"/>
          </w:tcPr>
          <w:p w14:paraId="3109881D" w14:textId="545D79F0" w:rsidR="00C90AC0" w:rsidRPr="00A2588D" w:rsidRDefault="00EC3D6E" w:rsidP="4A5A1758">
            <w:pPr>
              <w:widowControl/>
              <w:autoSpaceDE/>
              <w:autoSpaceDN/>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 xml:space="preserve">Del </w:t>
            </w:r>
            <w:r w:rsidR="00FD3BEA" w:rsidRPr="00A2588D">
              <w:rPr>
                <w:rFonts w:ascii="Arial" w:eastAsia="Calibri" w:hAnsi="Arial" w:cs="Arial"/>
                <w:sz w:val="20"/>
                <w:szCs w:val="20"/>
                <w:lang w:bidi="ar-SA"/>
              </w:rPr>
              <w:t>0</w:t>
            </w:r>
            <w:r w:rsidR="00C07C1C" w:rsidRPr="00A2588D">
              <w:rPr>
                <w:rFonts w:ascii="Arial" w:eastAsia="Calibri" w:hAnsi="Arial" w:cs="Arial"/>
                <w:sz w:val="20"/>
                <w:szCs w:val="20"/>
                <w:lang w:bidi="ar-SA"/>
              </w:rPr>
              <w:t>2</w:t>
            </w:r>
            <w:r w:rsidRPr="00A2588D">
              <w:rPr>
                <w:rFonts w:ascii="Arial" w:eastAsia="Calibri" w:hAnsi="Arial" w:cs="Arial"/>
                <w:sz w:val="20"/>
                <w:szCs w:val="20"/>
                <w:lang w:bidi="ar-SA"/>
              </w:rPr>
              <w:t>/</w:t>
            </w:r>
            <w:r w:rsidR="00FD3BEA" w:rsidRPr="00A2588D">
              <w:rPr>
                <w:rFonts w:ascii="Arial" w:eastAsia="Calibri" w:hAnsi="Arial" w:cs="Arial"/>
                <w:sz w:val="20"/>
                <w:szCs w:val="20"/>
                <w:lang w:bidi="ar-SA"/>
              </w:rPr>
              <w:t>Sep</w:t>
            </w:r>
            <w:r w:rsidRPr="00A2588D">
              <w:rPr>
                <w:rFonts w:ascii="Arial" w:eastAsia="Calibri" w:hAnsi="Arial" w:cs="Arial"/>
                <w:sz w:val="20"/>
                <w:szCs w:val="20"/>
                <w:lang w:bidi="ar-SA"/>
              </w:rPr>
              <w:t xml:space="preserve"> al </w:t>
            </w:r>
            <w:r w:rsidR="00D127B3" w:rsidRPr="00A2588D">
              <w:rPr>
                <w:rFonts w:ascii="Arial" w:eastAsia="Calibri" w:hAnsi="Arial" w:cs="Arial"/>
                <w:sz w:val="20"/>
                <w:szCs w:val="20"/>
                <w:lang w:bidi="ar-SA"/>
              </w:rPr>
              <w:t>29</w:t>
            </w:r>
            <w:r w:rsidRPr="00A2588D">
              <w:rPr>
                <w:rFonts w:ascii="Arial" w:eastAsia="Calibri" w:hAnsi="Arial" w:cs="Arial"/>
                <w:sz w:val="20"/>
                <w:szCs w:val="20"/>
                <w:lang w:bidi="ar-SA"/>
              </w:rPr>
              <w:t>/</w:t>
            </w:r>
            <w:r w:rsidR="00FD3BEA" w:rsidRPr="00A2588D">
              <w:rPr>
                <w:rFonts w:ascii="Arial" w:eastAsia="Calibri" w:hAnsi="Arial" w:cs="Arial"/>
                <w:sz w:val="20"/>
                <w:szCs w:val="20"/>
                <w:lang w:bidi="ar-SA"/>
              </w:rPr>
              <w:t>Nov</w:t>
            </w:r>
            <w:r w:rsidRPr="00A2588D">
              <w:rPr>
                <w:rFonts w:ascii="Arial" w:eastAsia="Calibri" w:hAnsi="Arial" w:cs="Arial"/>
                <w:sz w:val="20"/>
                <w:szCs w:val="20"/>
                <w:lang w:bidi="ar-SA"/>
              </w:rPr>
              <w:t xml:space="preserve"> 202</w:t>
            </w:r>
            <w:r w:rsidR="00D127B3" w:rsidRPr="00A2588D">
              <w:rPr>
                <w:rFonts w:ascii="Arial" w:eastAsia="Calibri" w:hAnsi="Arial" w:cs="Arial"/>
                <w:sz w:val="20"/>
                <w:szCs w:val="20"/>
                <w:lang w:bidi="ar-SA"/>
              </w:rPr>
              <w:t>6</w:t>
            </w:r>
          </w:p>
        </w:tc>
        <w:tc>
          <w:tcPr>
            <w:tcW w:w="1886" w:type="dxa"/>
            <w:gridSpan w:val="2"/>
          </w:tcPr>
          <w:p w14:paraId="67C502C6" w14:textId="39980EC3" w:rsidR="00EC3D6E" w:rsidRPr="00A2588D" w:rsidRDefault="00EC3D6E">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Del 0</w:t>
            </w:r>
            <w:r w:rsidR="00D127B3" w:rsidRPr="00A2588D">
              <w:rPr>
                <w:rFonts w:ascii="Arial" w:eastAsia="Calibri" w:hAnsi="Arial" w:cs="Arial"/>
                <w:sz w:val="20"/>
                <w:szCs w:val="20"/>
                <w:lang w:val="es-ES_tradnl" w:bidi="ar-SA"/>
              </w:rPr>
              <w:t>2</w:t>
            </w:r>
            <w:r w:rsidRPr="00A2588D">
              <w:rPr>
                <w:rFonts w:ascii="Arial" w:eastAsia="Calibri" w:hAnsi="Arial" w:cs="Arial"/>
                <w:sz w:val="20"/>
                <w:szCs w:val="20"/>
                <w:lang w:val="es-ES_tradnl" w:bidi="ar-SA"/>
              </w:rPr>
              <w:t>/Dic 202</w:t>
            </w:r>
            <w:r w:rsidR="00D127B3"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 xml:space="preserve"> al 2</w:t>
            </w:r>
            <w:r w:rsidR="00E305EE" w:rsidRPr="00A2588D">
              <w:rPr>
                <w:rFonts w:ascii="Arial" w:eastAsia="Calibri" w:hAnsi="Arial" w:cs="Arial"/>
                <w:sz w:val="20"/>
                <w:szCs w:val="20"/>
                <w:lang w:val="es-ES_tradnl" w:bidi="ar-SA"/>
              </w:rPr>
              <w:t>4</w:t>
            </w:r>
            <w:r w:rsidRPr="00A2588D">
              <w:rPr>
                <w:rFonts w:ascii="Arial" w:eastAsia="Calibri" w:hAnsi="Arial" w:cs="Arial"/>
                <w:sz w:val="20"/>
                <w:szCs w:val="20"/>
                <w:lang w:val="es-ES_tradnl" w:bidi="ar-SA"/>
              </w:rPr>
              <w:t>/</w:t>
            </w:r>
            <w:r w:rsidR="00894372" w:rsidRPr="00A2588D">
              <w:rPr>
                <w:rFonts w:ascii="Arial" w:eastAsia="Calibri" w:hAnsi="Arial" w:cs="Arial"/>
                <w:sz w:val="20"/>
                <w:szCs w:val="20"/>
                <w:lang w:val="es-ES_tradnl" w:bidi="ar-SA"/>
              </w:rPr>
              <w:t>M</w:t>
            </w:r>
            <w:r w:rsidRPr="00A2588D">
              <w:rPr>
                <w:rFonts w:ascii="Arial" w:eastAsia="Calibri" w:hAnsi="Arial" w:cs="Arial"/>
                <w:sz w:val="20"/>
                <w:szCs w:val="20"/>
                <w:lang w:val="es-ES_tradnl" w:bidi="ar-SA"/>
              </w:rPr>
              <w:t>ar 202</w:t>
            </w:r>
            <w:r w:rsidR="00E305EE" w:rsidRPr="00A2588D">
              <w:rPr>
                <w:rFonts w:ascii="Arial" w:eastAsia="Calibri" w:hAnsi="Arial" w:cs="Arial"/>
                <w:sz w:val="20"/>
                <w:szCs w:val="20"/>
                <w:lang w:val="es-ES_tradnl" w:bidi="ar-SA"/>
              </w:rPr>
              <w:t>7</w:t>
            </w:r>
            <w:r w:rsidR="00FA31B0" w:rsidRPr="00A2588D">
              <w:rPr>
                <w:rFonts w:ascii="Arial" w:eastAsia="Calibri" w:hAnsi="Arial" w:cs="Arial"/>
                <w:sz w:val="20"/>
                <w:szCs w:val="20"/>
                <w:lang w:val="es-ES_tradnl" w:bidi="ar-SA"/>
              </w:rPr>
              <w:t xml:space="preserve"> </w:t>
            </w:r>
            <w:r w:rsidRPr="00A2588D">
              <w:rPr>
                <w:rFonts w:ascii="Arial" w:eastAsia="Calibri" w:hAnsi="Arial" w:cs="Arial"/>
                <w:sz w:val="20"/>
                <w:szCs w:val="20"/>
                <w:lang w:val="es-ES_tradnl" w:bidi="ar-SA"/>
              </w:rPr>
              <w:t>(Excepto Navidad/Fin de año)</w:t>
            </w:r>
          </w:p>
        </w:tc>
        <w:tc>
          <w:tcPr>
            <w:tcW w:w="1886" w:type="dxa"/>
            <w:gridSpan w:val="2"/>
          </w:tcPr>
          <w:p w14:paraId="1CE3EED5" w14:textId="10AC410B" w:rsidR="00C90AC0" w:rsidRPr="00A2588D" w:rsidRDefault="00EC3D6E">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Navidad/Fin de año</w:t>
            </w:r>
            <w:r w:rsidR="00FA31B0" w:rsidRPr="00A2588D">
              <w:rPr>
                <w:rFonts w:ascii="Arial" w:eastAsia="Calibri" w:hAnsi="Arial" w:cs="Arial"/>
                <w:sz w:val="20"/>
                <w:szCs w:val="20"/>
                <w:lang w:val="es-ES_tradnl" w:bidi="ar-SA"/>
              </w:rPr>
              <w:t xml:space="preserve"> </w:t>
            </w:r>
            <w:r w:rsidRPr="00A2588D">
              <w:rPr>
                <w:rFonts w:ascii="Arial" w:eastAsia="Calibri" w:hAnsi="Arial" w:cs="Arial"/>
                <w:sz w:val="20"/>
                <w:szCs w:val="20"/>
                <w:lang w:val="es-ES_tradnl" w:bidi="ar-SA"/>
              </w:rPr>
              <w:t>Del 1</w:t>
            </w:r>
            <w:r w:rsidR="00E305EE"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/dic 202</w:t>
            </w:r>
            <w:r w:rsidR="00FD3BEA" w:rsidRPr="00A2588D">
              <w:rPr>
                <w:rFonts w:ascii="Arial" w:eastAsia="Calibri" w:hAnsi="Arial" w:cs="Arial"/>
                <w:sz w:val="20"/>
                <w:szCs w:val="20"/>
                <w:lang w:val="es-ES_tradnl" w:bidi="ar-SA"/>
              </w:rPr>
              <w:t>5</w:t>
            </w:r>
            <w:r w:rsidRPr="00A2588D">
              <w:rPr>
                <w:rFonts w:ascii="Arial" w:eastAsia="Calibri" w:hAnsi="Arial" w:cs="Arial"/>
                <w:sz w:val="20"/>
                <w:szCs w:val="20"/>
                <w:lang w:val="es-ES_tradnl" w:bidi="ar-SA"/>
              </w:rPr>
              <w:t xml:space="preserve"> al 0</w:t>
            </w:r>
            <w:r w:rsidR="00E305EE"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/Ene 202</w:t>
            </w:r>
            <w:r w:rsidR="00E305EE" w:rsidRPr="00A2588D">
              <w:rPr>
                <w:rFonts w:ascii="Arial" w:eastAsia="Calibri" w:hAnsi="Arial" w:cs="Arial"/>
                <w:sz w:val="20"/>
                <w:szCs w:val="20"/>
                <w:lang w:val="es-ES_tradnl" w:bidi="ar-SA"/>
              </w:rPr>
              <w:t>7</w:t>
            </w:r>
          </w:p>
        </w:tc>
      </w:tr>
      <w:tr w:rsidR="00A2588D" w:rsidRPr="00A2588D" w14:paraId="11F7A5BC" w14:textId="6F4E257C" w:rsidTr="4A5A1758">
        <w:tc>
          <w:tcPr>
            <w:tcW w:w="1036" w:type="dxa"/>
            <w:vMerge/>
          </w:tcPr>
          <w:p w14:paraId="7E70D4A4"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665" w:type="dxa"/>
            <w:vMerge/>
          </w:tcPr>
          <w:p w14:paraId="499A8C2B"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1061" w:type="dxa"/>
          </w:tcPr>
          <w:p w14:paraId="49001960"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Hab. Doble</w:t>
            </w:r>
          </w:p>
        </w:tc>
        <w:tc>
          <w:tcPr>
            <w:tcW w:w="872" w:type="dxa"/>
          </w:tcPr>
          <w:p w14:paraId="23DA43DB" w14:textId="77777777" w:rsidR="00C90AC0" w:rsidRPr="00A2588D" w:rsidRDefault="00C90AC0" w:rsidP="4A5A1758">
            <w:pPr>
              <w:widowControl/>
              <w:kinsoku w:val="0"/>
              <w:overflowPunct w:val="0"/>
              <w:adjustRightInd w:val="0"/>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Supl. Ind.</w:t>
            </w:r>
          </w:p>
        </w:tc>
        <w:tc>
          <w:tcPr>
            <w:tcW w:w="919" w:type="dxa"/>
          </w:tcPr>
          <w:p w14:paraId="0769E315"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Hab. Doble</w:t>
            </w:r>
          </w:p>
        </w:tc>
        <w:tc>
          <w:tcPr>
            <w:tcW w:w="872" w:type="dxa"/>
          </w:tcPr>
          <w:p w14:paraId="04394ACA" w14:textId="77777777" w:rsidR="00C90AC0" w:rsidRPr="00A2588D" w:rsidRDefault="00C90AC0" w:rsidP="4A5A1758">
            <w:pPr>
              <w:widowControl/>
              <w:kinsoku w:val="0"/>
              <w:overflowPunct w:val="0"/>
              <w:adjustRightInd w:val="0"/>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Supl. Ind.</w:t>
            </w:r>
          </w:p>
        </w:tc>
        <w:tc>
          <w:tcPr>
            <w:tcW w:w="919" w:type="dxa"/>
          </w:tcPr>
          <w:p w14:paraId="24F6D6AA"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Hab. Doble</w:t>
            </w:r>
          </w:p>
        </w:tc>
        <w:tc>
          <w:tcPr>
            <w:tcW w:w="872" w:type="dxa"/>
          </w:tcPr>
          <w:p w14:paraId="2C9602D6" w14:textId="77777777" w:rsidR="00C90AC0" w:rsidRPr="00A2588D" w:rsidRDefault="00C90AC0" w:rsidP="4A5A1758">
            <w:pPr>
              <w:widowControl/>
              <w:kinsoku w:val="0"/>
              <w:overflowPunct w:val="0"/>
              <w:adjustRightInd w:val="0"/>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Supl. Ind.</w:t>
            </w:r>
          </w:p>
        </w:tc>
        <w:tc>
          <w:tcPr>
            <w:tcW w:w="943" w:type="dxa"/>
          </w:tcPr>
          <w:p w14:paraId="36F1B699" w14:textId="76FDB32E"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Hab. Doble</w:t>
            </w:r>
          </w:p>
        </w:tc>
        <w:tc>
          <w:tcPr>
            <w:tcW w:w="943" w:type="dxa"/>
          </w:tcPr>
          <w:p w14:paraId="1E8EA344" w14:textId="5EE982F7" w:rsidR="00C90AC0" w:rsidRPr="00A2588D" w:rsidRDefault="00C90AC0" w:rsidP="4A5A1758">
            <w:pPr>
              <w:widowControl/>
              <w:kinsoku w:val="0"/>
              <w:overflowPunct w:val="0"/>
              <w:adjustRightInd w:val="0"/>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Supl. Ind.</w:t>
            </w:r>
          </w:p>
        </w:tc>
        <w:tc>
          <w:tcPr>
            <w:tcW w:w="943" w:type="dxa"/>
          </w:tcPr>
          <w:p w14:paraId="611A2A9D" w14:textId="7DCFE47E"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Hab. Doble</w:t>
            </w:r>
          </w:p>
        </w:tc>
        <w:tc>
          <w:tcPr>
            <w:tcW w:w="943" w:type="dxa"/>
          </w:tcPr>
          <w:p w14:paraId="24010A86" w14:textId="3F522F19" w:rsidR="00C90AC0" w:rsidRPr="00A2588D" w:rsidRDefault="00C90AC0" w:rsidP="4A5A1758">
            <w:pPr>
              <w:widowControl/>
              <w:kinsoku w:val="0"/>
              <w:overflowPunct w:val="0"/>
              <w:adjustRightInd w:val="0"/>
              <w:spacing w:line="360" w:lineRule="auto"/>
              <w:jc w:val="center"/>
              <w:rPr>
                <w:rFonts w:ascii="Arial" w:eastAsia="Calibri" w:hAnsi="Arial" w:cs="Arial"/>
                <w:sz w:val="20"/>
                <w:szCs w:val="20"/>
                <w:lang w:bidi="ar-SA"/>
              </w:rPr>
            </w:pPr>
            <w:r w:rsidRPr="00A2588D">
              <w:rPr>
                <w:rFonts w:ascii="Arial" w:eastAsia="Calibri" w:hAnsi="Arial" w:cs="Arial"/>
                <w:sz w:val="20"/>
                <w:szCs w:val="20"/>
                <w:lang w:bidi="ar-SA"/>
              </w:rPr>
              <w:t>Supl. Ind.</w:t>
            </w:r>
          </w:p>
        </w:tc>
      </w:tr>
      <w:tr w:rsidR="00A2588D" w:rsidRPr="00A2588D" w14:paraId="6F4435E8" w14:textId="56FD6F8D" w:rsidTr="4A5A1758">
        <w:tc>
          <w:tcPr>
            <w:tcW w:w="1036" w:type="dxa"/>
            <w:vMerge w:val="restart"/>
          </w:tcPr>
          <w:p w14:paraId="13E72F14"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n-US" w:bidi="ar-SA"/>
              </w:rPr>
            </w:pPr>
          </w:p>
          <w:p w14:paraId="4192475D" w14:textId="3359B7A6" w:rsidR="00C90AC0" w:rsidRPr="00A2588D" w:rsidRDefault="00C90AC0">
            <w:pPr>
              <w:widowControl/>
              <w:kinsoku w:val="0"/>
              <w:overflowPunct w:val="0"/>
              <w:adjustRightInd w:val="0"/>
              <w:spacing w:line="360" w:lineRule="auto"/>
              <w:jc w:val="center"/>
              <w:rPr>
                <w:rFonts w:ascii="Arial" w:eastAsia="Calibri" w:hAnsi="Arial" w:cs="Arial"/>
                <w:sz w:val="20"/>
                <w:szCs w:val="20"/>
                <w:lang w:val="en-US" w:bidi="ar-SA"/>
              </w:rPr>
            </w:pPr>
            <w:r w:rsidRPr="00A2588D">
              <w:rPr>
                <w:rFonts w:ascii="Arial" w:eastAsia="Calibri" w:hAnsi="Arial" w:cs="Arial"/>
                <w:sz w:val="20"/>
                <w:szCs w:val="20"/>
                <w:lang w:val="en-US" w:bidi="ar-SA"/>
              </w:rPr>
              <w:t xml:space="preserve">Tour 7 días </w:t>
            </w:r>
          </w:p>
          <w:p w14:paraId="23C89214"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n-US" w:bidi="ar-SA"/>
              </w:rPr>
            </w:pPr>
            <w:r w:rsidRPr="00A2588D">
              <w:rPr>
                <w:rFonts w:ascii="Arial" w:eastAsia="Calibri" w:hAnsi="Arial" w:cs="Arial"/>
                <w:sz w:val="20"/>
                <w:szCs w:val="20"/>
                <w:lang w:val="en-US" w:bidi="ar-SA"/>
              </w:rPr>
              <w:t>Amman / Amman</w:t>
            </w:r>
          </w:p>
          <w:p w14:paraId="163C63A5" w14:textId="510C9022" w:rsidR="00C90AC0" w:rsidRPr="00A2588D" w:rsidRDefault="00C90AC0">
            <w:pPr>
              <w:widowControl/>
              <w:kinsoku w:val="0"/>
              <w:overflowPunct w:val="0"/>
              <w:adjustRightInd w:val="0"/>
              <w:spacing w:line="360" w:lineRule="auto"/>
              <w:jc w:val="center"/>
              <w:rPr>
                <w:rFonts w:ascii="Arial" w:eastAsia="Calibri" w:hAnsi="Arial" w:cs="Arial"/>
                <w:sz w:val="20"/>
                <w:szCs w:val="20"/>
                <w:lang w:val="en-US" w:bidi="ar-SA"/>
              </w:rPr>
            </w:pPr>
            <w:r w:rsidRPr="00A2588D">
              <w:rPr>
                <w:rFonts w:ascii="Arial" w:eastAsia="Calibri" w:hAnsi="Arial" w:cs="Arial"/>
                <w:sz w:val="20"/>
                <w:szCs w:val="20"/>
                <w:lang w:val="en-US" w:bidi="ar-SA"/>
              </w:rPr>
              <w:t>Iti</w:t>
            </w:r>
            <w:r w:rsidR="007C7F8D" w:rsidRPr="00A2588D">
              <w:rPr>
                <w:rFonts w:ascii="Arial" w:eastAsia="Calibri" w:hAnsi="Arial" w:cs="Arial"/>
                <w:sz w:val="20"/>
                <w:szCs w:val="20"/>
                <w:lang w:val="en-US" w:bidi="ar-SA"/>
              </w:rPr>
              <w:t xml:space="preserve"> OR705</w:t>
            </w:r>
          </w:p>
        </w:tc>
        <w:tc>
          <w:tcPr>
            <w:tcW w:w="665" w:type="dxa"/>
          </w:tcPr>
          <w:p w14:paraId="1D2C443D"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A</w:t>
            </w:r>
          </w:p>
          <w:p w14:paraId="25C77FEB" w14:textId="1C4BA601"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1061" w:type="dxa"/>
          </w:tcPr>
          <w:p w14:paraId="71831F14" w14:textId="57DAA261" w:rsidR="00C90AC0" w:rsidRPr="00A2588D" w:rsidRDefault="00552124">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9</w:t>
            </w:r>
            <w:r w:rsidR="0021452F" w:rsidRPr="00A2588D">
              <w:rPr>
                <w:rFonts w:ascii="Arial" w:eastAsia="Calibri" w:hAnsi="Arial" w:cs="Arial"/>
                <w:sz w:val="20"/>
                <w:szCs w:val="20"/>
                <w:lang w:val="es-ES_tradnl" w:bidi="ar-SA"/>
              </w:rPr>
              <w:t>8</w:t>
            </w:r>
            <w:r w:rsidRPr="00A2588D">
              <w:rPr>
                <w:rFonts w:ascii="Arial" w:eastAsia="Calibri" w:hAnsi="Arial" w:cs="Arial"/>
                <w:sz w:val="20"/>
                <w:szCs w:val="20"/>
                <w:lang w:val="es-ES_tradnl" w:bidi="ar-SA"/>
              </w:rPr>
              <w:t>5</w:t>
            </w:r>
          </w:p>
        </w:tc>
        <w:tc>
          <w:tcPr>
            <w:tcW w:w="872" w:type="dxa"/>
          </w:tcPr>
          <w:p w14:paraId="4E4C31C2" w14:textId="48DEA3C3" w:rsidR="00C90AC0" w:rsidRPr="00A2588D" w:rsidRDefault="00552124">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3</w:t>
            </w:r>
            <w:r w:rsidR="00B239B2" w:rsidRPr="00A2588D">
              <w:rPr>
                <w:rFonts w:ascii="Arial" w:eastAsia="Calibri" w:hAnsi="Arial" w:cs="Arial"/>
                <w:sz w:val="20"/>
                <w:szCs w:val="20"/>
                <w:lang w:val="es-ES_tradnl" w:bidi="ar-SA"/>
              </w:rPr>
              <w:t>9</w:t>
            </w:r>
            <w:r w:rsidR="0064526F" w:rsidRPr="00A2588D">
              <w:rPr>
                <w:rFonts w:ascii="Arial" w:eastAsia="Calibri" w:hAnsi="Arial" w:cs="Arial"/>
                <w:sz w:val="20"/>
                <w:szCs w:val="20"/>
                <w:lang w:val="es-ES_tradnl" w:bidi="ar-SA"/>
              </w:rPr>
              <w:t>0</w:t>
            </w:r>
          </w:p>
        </w:tc>
        <w:tc>
          <w:tcPr>
            <w:tcW w:w="919" w:type="dxa"/>
          </w:tcPr>
          <w:p w14:paraId="5C1DC41B" w14:textId="205B5200" w:rsidR="00C90AC0" w:rsidRPr="00A2588D" w:rsidRDefault="005A6F85">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925</w:t>
            </w:r>
          </w:p>
        </w:tc>
        <w:tc>
          <w:tcPr>
            <w:tcW w:w="872" w:type="dxa"/>
          </w:tcPr>
          <w:p w14:paraId="7CF91779" w14:textId="6AF581BC"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3</w:t>
            </w:r>
            <w:r w:rsidR="00B239B2" w:rsidRPr="00A2588D">
              <w:rPr>
                <w:rFonts w:ascii="Arial" w:eastAsia="Calibri" w:hAnsi="Arial" w:cs="Arial"/>
                <w:sz w:val="20"/>
                <w:szCs w:val="20"/>
                <w:lang w:val="es-ES_tradnl" w:bidi="ar-SA"/>
              </w:rPr>
              <w:t>9</w:t>
            </w:r>
            <w:r w:rsidRPr="00A2588D">
              <w:rPr>
                <w:rFonts w:ascii="Arial" w:eastAsia="Calibri" w:hAnsi="Arial" w:cs="Arial"/>
                <w:sz w:val="20"/>
                <w:szCs w:val="20"/>
                <w:lang w:val="es-ES_tradnl" w:bidi="ar-SA"/>
              </w:rPr>
              <w:t>0</w:t>
            </w:r>
          </w:p>
        </w:tc>
        <w:tc>
          <w:tcPr>
            <w:tcW w:w="919" w:type="dxa"/>
          </w:tcPr>
          <w:p w14:paraId="7B066AB9" w14:textId="4742B693"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9</w:t>
            </w:r>
            <w:r w:rsidR="0021452F" w:rsidRPr="00A2588D">
              <w:rPr>
                <w:rFonts w:ascii="Arial" w:eastAsia="Calibri" w:hAnsi="Arial" w:cs="Arial"/>
                <w:sz w:val="20"/>
                <w:szCs w:val="20"/>
                <w:lang w:val="es-ES_tradnl" w:bidi="ar-SA"/>
              </w:rPr>
              <w:t>8</w:t>
            </w:r>
            <w:r w:rsidRPr="00A2588D">
              <w:rPr>
                <w:rFonts w:ascii="Arial" w:eastAsia="Calibri" w:hAnsi="Arial" w:cs="Arial"/>
                <w:sz w:val="20"/>
                <w:szCs w:val="20"/>
                <w:lang w:val="es-ES_tradnl" w:bidi="ar-SA"/>
              </w:rPr>
              <w:t>5</w:t>
            </w:r>
          </w:p>
        </w:tc>
        <w:tc>
          <w:tcPr>
            <w:tcW w:w="872" w:type="dxa"/>
          </w:tcPr>
          <w:p w14:paraId="40393F75" w14:textId="0B2158C7"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3</w:t>
            </w:r>
            <w:r w:rsidR="00B239B2" w:rsidRPr="00A2588D">
              <w:rPr>
                <w:rFonts w:ascii="Arial" w:eastAsia="Calibri" w:hAnsi="Arial" w:cs="Arial"/>
                <w:sz w:val="20"/>
                <w:szCs w:val="20"/>
                <w:lang w:val="es-ES_tradnl" w:bidi="ar-SA"/>
              </w:rPr>
              <w:t>9</w:t>
            </w:r>
            <w:r w:rsidRPr="00A2588D">
              <w:rPr>
                <w:rFonts w:ascii="Arial" w:eastAsia="Calibri" w:hAnsi="Arial" w:cs="Arial"/>
                <w:sz w:val="20"/>
                <w:szCs w:val="20"/>
                <w:lang w:val="es-ES_tradnl" w:bidi="ar-SA"/>
              </w:rPr>
              <w:t>0</w:t>
            </w:r>
          </w:p>
        </w:tc>
        <w:tc>
          <w:tcPr>
            <w:tcW w:w="943" w:type="dxa"/>
          </w:tcPr>
          <w:p w14:paraId="2636E425" w14:textId="76AE2176" w:rsidR="00C90AC0" w:rsidRPr="00A2588D" w:rsidRDefault="00A3045C">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1.0</w:t>
            </w:r>
            <w:r w:rsidR="00F845B5" w:rsidRPr="00A2588D">
              <w:rPr>
                <w:rFonts w:ascii="Arial" w:eastAsia="Calibri" w:hAnsi="Arial" w:cs="Arial"/>
                <w:sz w:val="20"/>
                <w:szCs w:val="20"/>
                <w:lang w:val="es-ES_tradnl" w:bidi="ar-SA"/>
              </w:rPr>
              <w:t>3</w:t>
            </w:r>
            <w:r w:rsidR="0064526F" w:rsidRPr="00A2588D">
              <w:rPr>
                <w:rFonts w:ascii="Arial" w:eastAsia="Calibri" w:hAnsi="Arial" w:cs="Arial"/>
                <w:sz w:val="20"/>
                <w:szCs w:val="20"/>
                <w:lang w:val="es-ES_tradnl" w:bidi="ar-SA"/>
              </w:rPr>
              <w:t>0</w:t>
            </w:r>
          </w:p>
        </w:tc>
        <w:tc>
          <w:tcPr>
            <w:tcW w:w="943" w:type="dxa"/>
          </w:tcPr>
          <w:p w14:paraId="43600F78" w14:textId="4BA36A32"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3</w:t>
            </w:r>
            <w:r w:rsidR="00B239B2" w:rsidRPr="00A2588D">
              <w:rPr>
                <w:rFonts w:ascii="Arial" w:eastAsia="Calibri" w:hAnsi="Arial" w:cs="Arial"/>
                <w:sz w:val="20"/>
                <w:szCs w:val="20"/>
                <w:lang w:val="es-ES_tradnl" w:bidi="ar-SA"/>
              </w:rPr>
              <w:t>9</w:t>
            </w:r>
            <w:r w:rsidRPr="00A2588D">
              <w:rPr>
                <w:rFonts w:ascii="Arial" w:eastAsia="Calibri" w:hAnsi="Arial" w:cs="Arial"/>
                <w:sz w:val="20"/>
                <w:szCs w:val="20"/>
                <w:lang w:val="es-ES_tradnl" w:bidi="ar-SA"/>
              </w:rPr>
              <w:t>0</w:t>
            </w:r>
          </w:p>
        </w:tc>
        <w:tc>
          <w:tcPr>
            <w:tcW w:w="943" w:type="dxa"/>
          </w:tcPr>
          <w:p w14:paraId="573E3D44" w14:textId="0E82496F" w:rsidR="00835C53" w:rsidRPr="00A2588D" w:rsidRDefault="00835C53" w:rsidP="00835C53">
            <w:pPr>
              <w:widowControl/>
              <w:tabs>
                <w:tab w:val="left" w:pos="180"/>
                <w:tab w:val="center" w:pos="363"/>
              </w:tabs>
              <w:kinsoku w:val="0"/>
              <w:overflowPunct w:val="0"/>
              <w:adjustRightInd w:val="0"/>
              <w:spacing w:line="360" w:lineRule="auto"/>
              <w:rPr>
                <w:rFonts w:ascii="Arial" w:eastAsia="Calibri" w:hAnsi="Arial" w:cs="Arial"/>
                <w:sz w:val="20"/>
                <w:szCs w:val="20"/>
                <w:lang w:val="es-ES_tradnl" w:bidi="ar-SA"/>
              </w:rPr>
            </w:pPr>
            <w:r w:rsidRPr="00A2588D">
              <w:rPr>
                <w:rFonts w:ascii="Arial" w:eastAsia="Calibri" w:hAnsi="Arial" w:cs="Arial"/>
                <w:sz w:val="20"/>
                <w:szCs w:val="20"/>
                <w:lang w:val="es-ES_tradnl" w:bidi="ar-SA"/>
              </w:rPr>
              <w:t>1.080</w:t>
            </w:r>
          </w:p>
        </w:tc>
        <w:tc>
          <w:tcPr>
            <w:tcW w:w="943" w:type="dxa"/>
          </w:tcPr>
          <w:p w14:paraId="53AD48E4" w14:textId="6F9E2820"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3</w:t>
            </w:r>
            <w:r w:rsidR="00971876" w:rsidRPr="00A2588D">
              <w:rPr>
                <w:rFonts w:ascii="Arial" w:eastAsia="Calibri" w:hAnsi="Arial" w:cs="Arial"/>
                <w:sz w:val="20"/>
                <w:szCs w:val="20"/>
                <w:lang w:val="es-ES_tradnl" w:bidi="ar-SA"/>
              </w:rPr>
              <w:t>9</w:t>
            </w:r>
            <w:r w:rsidRPr="00A2588D">
              <w:rPr>
                <w:rFonts w:ascii="Arial" w:eastAsia="Calibri" w:hAnsi="Arial" w:cs="Arial"/>
                <w:sz w:val="20"/>
                <w:szCs w:val="20"/>
                <w:lang w:val="es-ES_tradnl" w:bidi="ar-SA"/>
              </w:rPr>
              <w:t>0</w:t>
            </w:r>
          </w:p>
        </w:tc>
      </w:tr>
      <w:tr w:rsidR="00A2588D" w:rsidRPr="00A2588D" w14:paraId="4C2ABE14" w14:textId="39D23669" w:rsidTr="4A5A1758">
        <w:tc>
          <w:tcPr>
            <w:tcW w:w="1036" w:type="dxa"/>
            <w:vMerge/>
          </w:tcPr>
          <w:p w14:paraId="26D4ED49"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665" w:type="dxa"/>
          </w:tcPr>
          <w:p w14:paraId="2A550FCB"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B</w:t>
            </w:r>
          </w:p>
          <w:p w14:paraId="519FC17D" w14:textId="665D74C1"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1061" w:type="dxa"/>
          </w:tcPr>
          <w:p w14:paraId="78CECC8C" w14:textId="7E302AC2"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797FAF" w:rsidRPr="00A2588D">
              <w:rPr>
                <w:rFonts w:ascii="Arial" w:eastAsia="Calibri" w:hAnsi="Arial" w:cs="Arial"/>
                <w:sz w:val="20"/>
                <w:szCs w:val="20"/>
                <w:lang w:val="es-ES_tradnl" w:bidi="ar-SA"/>
              </w:rPr>
              <w:t>2</w:t>
            </w:r>
            <w:r w:rsidRPr="00A2588D">
              <w:rPr>
                <w:rFonts w:ascii="Arial" w:eastAsia="Calibri" w:hAnsi="Arial" w:cs="Arial"/>
                <w:sz w:val="20"/>
                <w:szCs w:val="20"/>
                <w:lang w:val="es-ES_tradnl" w:bidi="ar-SA"/>
              </w:rPr>
              <w:t>95</w:t>
            </w:r>
          </w:p>
        </w:tc>
        <w:tc>
          <w:tcPr>
            <w:tcW w:w="872" w:type="dxa"/>
          </w:tcPr>
          <w:p w14:paraId="308A0588" w14:textId="1BA6CC0F"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6</w:t>
            </w:r>
            <w:r w:rsidR="00901A57"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0</w:t>
            </w:r>
          </w:p>
        </w:tc>
        <w:tc>
          <w:tcPr>
            <w:tcW w:w="919" w:type="dxa"/>
          </w:tcPr>
          <w:p w14:paraId="3A02F0D2" w14:textId="41EB0676"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467C9C" w:rsidRPr="00A2588D">
              <w:rPr>
                <w:rFonts w:ascii="Arial" w:eastAsia="Calibri" w:hAnsi="Arial" w:cs="Arial"/>
                <w:sz w:val="20"/>
                <w:szCs w:val="20"/>
                <w:lang w:val="es-ES_tradnl" w:bidi="ar-SA"/>
              </w:rPr>
              <w:t>2</w:t>
            </w:r>
            <w:r w:rsidRPr="00A2588D">
              <w:rPr>
                <w:rFonts w:ascii="Arial" w:eastAsia="Calibri" w:hAnsi="Arial" w:cs="Arial"/>
                <w:sz w:val="20"/>
                <w:szCs w:val="20"/>
                <w:lang w:val="es-ES_tradnl" w:bidi="ar-SA"/>
              </w:rPr>
              <w:t>15</w:t>
            </w:r>
          </w:p>
        </w:tc>
        <w:tc>
          <w:tcPr>
            <w:tcW w:w="872" w:type="dxa"/>
          </w:tcPr>
          <w:p w14:paraId="1DDD8DE5" w14:textId="3827943C"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6</w:t>
            </w:r>
            <w:r w:rsidR="00901A57"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0</w:t>
            </w:r>
          </w:p>
        </w:tc>
        <w:tc>
          <w:tcPr>
            <w:tcW w:w="919" w:type="dxa"/>
          </w:tcPr>
          <w:p w14:paraId="5799495B" w14:textId="2D98AF72"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797FAF" w:rsidRPr="00A2588D">
              <w:rPr>
                <w:rFonts w:ascii="Arial" w:eastAsia="Calibri" w:hAnsi="Arial" w:cs="Arial"/>
                <w:sz w:val="20"/>
                <w:szCs w:val="20"/>
                <w:lang w:val="es-ES_tradnl" w:bidi="ar-SA"/>
              </w:rPr>
              <w:t>2</w:t>
            </w:r>
            <w:r w:rsidRPr="00A2588D">
              <w:rPr>
                <w:rFonts w:ascii="Arial" w:eastAsia="Calibri" w:hAnsi="Arial" w:cs="Arial"/>
                <w:sz w:val="20"/>
                <w:szCs w:val="20"/>
                <w:lang w:val="es-ES_tradnl" w:bidi="ar-SA"/>
              </w:rPr>
              <w:t>95</w:t>
            </w:r>
          </w:p>
        </w:tc>
        <w:tc>
          <w:tcPr>
            <w:tcW w:w="872" w:type="dxa"/>
          </w:tcPr>
          <w:p w14:paraId="2EA0069F" w14:textId="6819B321"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6</w:t>
            </w:r>
            <w:r w:rsidR="00901A57"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0</w:t>
            </w:r>
          </w:p>
        </w:tc>
        <w:tc>
          <w:tcPr>
            <w:tcW w:w="943" w:type="dxa"/>
          </w:tcPr>
          <w:p w14:paraId="4A3AC9FD" w14:textId="69DB6A31"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AF6C36" w:rsidRPr="00A2588D">
              <w:rPr>
                <w:rFonts w:ascii="Arial" w:eastAsia="Calibri" w:hAnsi="Arial" w:cs="Arial"/>
                <w:sz w:val="20"/>
                <w:szCs w:val="20"/>
                <w:lang w:val="es-ES_tradnl" w:bidi="ar-SA"/>
              </w:rPr>
              <w:t>3</w:t>
            </w:r>
            <w:r w:rsidRPr="00A2588D">
              <w:rPr>
                <w:rFonts w:ascii="Arial" w:eastAsia="Calibri" w:hAnsi="Arial" w:cs="Arial"/>
                <w:sz w:val="20"/>
                <w:szCs w:val="20"/>
                <w:lang w:val="es-ES_tradnl" w:bidi="ar-SA"/>
              </w:rPr>
              <w:t>55</w:t>
            </w:r>
          </w:p>
        </w:tc>
        <w:tc>
          <w:tcPr>
            <w:tcW w:w="943" w:type="dxa"/>
          </w:tcPr>
          <w:p w14:paraId="580ABD51" w14:textId="5C6C6363"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6</w:t>
            </w:r>
            <w:r w:rsidR="00901A57"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0</w:t>
            </w:r>
          </w:p>
        </w:tc>
        <w:tc>
          <w:tcPr>
            <w:tcW w:w="943" w:type="dxa"/>
          </w:tcPr>
          <w:p w14:paraId="2F0DAF8F" w14:textId="15604A2C"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AF6C36" w:rsidRPr="00A2588D">
              <w:rPr>
                <w:rFonts w:ascii="Arial" w:eastAsia="Calibri" w:hAnsi="Arial" w:cs="Arial"/>
                <w:sz w:val="20"/>
                <w:szCs w:val="20"/>
                <w:lang w:val="es-ES_tradnl" w:bidi="ar-SA"/>
              </w:rPr>
              <w:t>420</w:t>
            </w:r>
          </w:p>
        </w:tc>
        <w:tc>
          <w:tcPr>
            <w:tcW w:w="943" w:type="dxa"/>
          </w:tcPr>
          <w:p w14:paraId="507E1CFB" w14:textId="32A6B268"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6</w:t>
            </w:r>
            <w:r w:rsidR="008714CB" w:rsidRPr="00A2588D">
              <w:rPr>
                <w:rFonts w:ascii="Arial" w:eastAsia="Calibri" w:hAnsi="Arial" w:cs="Arial"/>
                <w:sz w:val="20"/>
                <w:szCs w:val="20"/>
                <w:lang w:val="es-ES_tradnl" w:bidi="ar-SA"/>
              </w:rPr>
              <w:t>6</w:t>
            </w:r>
            <w:r w:rsidRPr="00A2588D">
              <w:rPr>
                <w:rFonts w:ascii="Arial" w:eastAsia="Calibri" w:hAnsi="Arial" w:cs="Arial"/>
                <w:sz w:val="20"/>
                <w:szCs w:val="20"/>
                <w:lang w:val="es-ES_tradnl" w:bidi="ar-SA"/>
              </w:rPr>
              <w:t>0</w:t>
            </w:r>
          </w:p>
        </w:tc>
      </w:tr>
      <w:tr w:rsidR="0036695C" w:rsidRPr="00A2588D" w14:paraId="14E522EE" w14:textId="112AA3ED" w:rsidTr="4A5A1758">
        <w:tc>
          <w:tcPr>
            <w:tcW w:w="1036" w:type="dxa"/>
            <w:vMerge/>
          </w:tcPr>
          <w:p w14:paraId="1ECAE793"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665" w:type="dxa"/>
          </w:tcPr>
          <w:p w14:paraId="0591543F" w14:textId="77777777"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C</w:t>
            </w:r>
          </w:p>
          <w:p w14:paraId="6922B1DD" w14:textId="4642A3C3" w:rsidR="00C90AC0" w:rsidRPr="00A2588D" w:rsidRDefault="00C90AC0">
            <w:pPr>
              <w:widowControl/>
              <w:kinsoku w:val="0"/>
              <w:overflowPunct w:val="0"/>
              <w:adjustRightInd w:val="0"/>
              <w:spacing w:line="360" w:lineRule="auto"/>
              <w:jc w:val="center"/>
              <w:rPr>
                <w:rFonts w:ascii="Arial" w:eastAsia="Calibri" w:hAnsi="Arial" w:cs="Arial"/>
                <w:sz w:val="20"/>
                <w:szCs w:val="20"/>
                <w:lang w:val="es-ES_tradnl" w:bidi="ar-SA"/>
              </w:rPr>
            </w:pPr>
          </w:p>
        </w:tc>
        <w:tc>
          <w:tcPr>
            <w:tcW w:w="1061" w:type="dxa"/>
          </w:tcPr>
          <w:p w14:paraId="730E65B7" w14:textId="5728C27E"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1155B2" w:rsidRPr="00A2588D">
              <w:rPr>
                <w:rFonts w:ascii="Arial" w:eastAsia="Calibri" w:hAnsi="Arial" w:cs="Arial"/>
                <w:sz w:val="20"/>
                <w:szCs w:val="20"/>
                <w:lang w:val="es-ES_tradnl" w:bidi="ar-SA"/>
              </w:rPr>
              <w:t>48</w:t>
            </w:r>
            <w:r w:rsidRPr="00A2588D">
              <w:rPr>
                <w:rFonts w:ascii="Arial" w:eastAsia="Calibri" w:hAnsi="Arial" w:cs="Arial"/>
                <w:sz w:val="20"/>
                <w:szCs w:val="20"/>
                <w:lang w:val="es-ES_tradnl" w:bidi="ar-SA"/>
              </w:rPr>
              <w:t>0</w:t>
            </w:r>
          </w:p>
        </w:tc>
        <w:tc>
          <w:tcPr>
            <w:tcW w:w="872" w:type="dxa"/>
          </w:tcPr>
          <w:p w14:paraId="0A61160B" w14:textId="20804DD4" w:rsidR="00C90AC0" w:rsidRPr="00A2588D" w:rsidRDefault="001155B2">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7</w:t>
            </w:r>
            <w:r w:rsidR="0064526F" w:rsidRPr="00A2588D">
              <w:rPr>
                <w:rFonts w:ascii="Arial" w:eastAsia="Calibri" w:hAnsi="Arial" w:cs="Arial"/>
                <w:sz w:val="20"/>
                <w:szCs w:val="20"/>
                <w:lang w:val="es-ES_tradnl" w:bidi="ar-SA"/>
              </w:rPr>
              <w:t>5</w:t>
            </w:r>
            <w:r w:rsidRPr="00A2588D">
              <w:rPr>
                <w:rFonts w:ascii="Arial" w:eastAsia="Calibri" w:hAnsi="Arial" w:cs="Arial"/>
                <w:sz w:val="20"/>
                <w:szCs w:val="20"/>
                <w:lang w:val="es-ES_tradnl" w:bidi="ar-SA"/>
              </w:rPr>
              <w:t>0</w:t>
            </w:r>
          </w:p>
        </w:tc>
        <w:tc>
          <w:tcPr>
            <w:tcW w:w="919" w:type="dxa"/>
          </w:tcPr>
          <w:p w14:paraId="49976183" w14:textId="76134399"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14796D" w:rsidRPr="00A2588D">
              <w:rPr>
                <w:rFonts w:ascii="Arial" w:eastAsia="Calibri" w:hAnsi="Arial" w:cs="Arial"/>
                <w:sz w:val="20"/>
                <w:szCs w:val="20"/>
                <w:lang w:val="es-ES_tradnl" w:bidi="ar-SA"/>
              </w:rPr>
              <w:t>3</w:t>
            </w:r>
            <w:r w:rsidRPr="00A2588D">
              <w:rPr>
                <w:rFonts w:ascii="Arial" w:eastAsia="Calibri" w:hAnsi="Arial" w:cs="Arial"/>
                <w:sz w:val="20"/>
                <w:szCs w:val="20"/>
                <w:lang w:val="es-ES_tradnl" w:bidi="ar-SA"/>
              </w:rPr>
              <w:t>95</w:t>
            </w:r>
          </w:p>
        </w:tc>
        <w:tc>
          <w:tcPr>
            <w:tcW w:w="872" w:type="dxa"/>
          </w:tcPr>
          <w:p w14:paraId="4F84BD4C" w14:textId="05C3C8AB" w:rsidR="00C90AC0" w:rsidRPr="00A2588D" w:rsidRDefault="001155B2">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7</w:t>
            </w:r>
            <w:r w:rsidR="0064526F" w:rsidRPr="00A2588D">
              <w:rPr>
                <w:rFonts w:ascii="Arial" w:eastAsia="Calibri" w:hAnsi="Arial" w:cs="Arial"/>
                <w:sz w:val="20"/>
                <w:szCs w:val="20"/>
                <w:lang w:val="es-ES_tradnl" w:bidi="ar-SA"/>
              </w:rPr>
              <w:t>5</w:t>
            </w:r>
            <w:r w:rsidRPr="00A2588D">
              <w:rPr>
                <w:rFonts w:ascii="Arial" w:eastAsia="Calibri" w:hAnsi="Arial" w:cs="Arial"/>
                <w:sz w:val="20"/>
                <w:szCs w:val="20"/>
                <w:lang w:val="es-ES_tradnl" w:bidi="ar-SA"/>
              </w:rPr>
              <w:t>0</w:t>
            </w:r>
          </w:p>
        </w:tc>
        <w:tc>
          <w:tcPr>
            <w:tcW w:w="919" w:type="dxa"/>
          </w:tcPr>
          <w:p w14:paraId="325EFD3A" w14:textId="7CF2FFF6"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1155B2" w:rsidRPr="00A2588D">
              <w:rPr>
                <w:rFonts w:ascii="Arial" w:eastAsia="Calibri" w:hAnsi="Arial" w:cs="Arial"/>
                <w:sz w:val="20"/>
                <w:szCs w:val="20"/>
                <w:lang w:val="es-ES_tradnl" w:bidi="ar-SA"/>
              </w:rPr>
              <w:t>48</w:t>
            </w:r>
            <w:r w:rsidRPr="00A2588D">
              <w:rPr>
                <w:rFonts w:ascii="Arial" w:eastAsia="Calibri" w:hAnsi="Arial" w:cs="Arial"/>
                <w:sz w:val="20"/>
                <w:szCs w:val="20"/>
                <w:lang w:val="es-ES_tradnl" w:bidi="ar-SA"/>
              </w:rPr>
              <w:t>0</w:t>
            </w:r>
          </w:p>
        </w:tc>
        <w:tc>
          <w:tcPr>
            <w:tcW w:w="872" w:type="dxa"/>
          </w:tcPr>
          <w:p w14:paraId="01257423" w14:textId="31B1F929"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695</w:t>
            </w:r>
          </w:p>
        </w:tc>
        <w:tc>
          <w:tcPr>
            <w:tcW w:w="943" w:type="dxa"/>
          </w:tcPr>
          <w:p w14:paraId="2DCB2063" w14:textId="24F2DB9A"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772893" w:rsidRPr="00A2588D">
              <w:rPr>
                <w:rFonts w:ascii="Arial" w:eastAsia="Calibri" w:hAnsi="Arial" w:cs="Arial"/>
                <w:sz w:val="20"/>
                <w:szCs w:val="20"/>
                <w:lang w:val="es-ES_tradnl" w:bidi="ar-SA"/>
              </w:rPr>
              <w:t>56</w:t>
            </w:r>
            <w:r w:rsidRPr="00A2588D">
              <w:rPr>
                <w:rFonts w:ascii="Arial" w:eastAsia="Calibri" w:hAnsi="Arial" w:cs="Arial"/>
                <w:sz w:val="20"/>
                <w:szCs w:val="20"/>
                <w:lang w:val="es-ES_tradnl" w:bidi="ar-SA"/>
              </w:rPr>
              <w:t>0</w:t>
            </w:r>
          </w:p>
        </w:tc>
        <w:tc>
          <w:tcPr>
            <w:tcW w:w="943" w:type="dxa"/>
          </w:tcPr>
          <w:p w14:paraId="262396B5" w14:textId="21DD5000" w:rsidR="00C90AC0" w:rsidRPr="00A2588D" w:rsidRDefault="001155B2">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750</w:t>
            </w:r>
          </w:p>
        </w:tc>
        <w:tc>
          <w:tcPr>
            <w:tcW w:w="943" w:type="dxa"/>
          </w:tcPr>
          <w:p w14:paraId="3E597412" w14:textId="4FD830C3" w:rsidR="00C90AC0" w:rsidRPr="00A2588D" w:rsidRDefault="0064526F">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1.</w:t>
            </w:r>
            <w:r w:rsidR="00772893" w:rsidRPr="00A2588D">
              <w:rPr>
                <w:rFonts w:ascii="Arial" w:eastAsia="Calibri" w:hAnsi="Arial" w:cs="Arial"/>
                <w:sz w:val="20"/>
                <w:szCs w:val="20"/>
                <w:lang w:val="es-ES_tradnl" w:bidi="ar-SA"/>
              </w:rPr>
              <w:t>630</w:t>
            </w:r>
          </w:p>
        </w:tc>
        <w:tc>
          <w:tcPr>
            <w:tcW w:w="943" w:type="dxa"/>
          </w:tcPr>
          <w:p w14:paraId="2BDF6D4D" w14:textId="48E48F4E" w:rsidR="00C90AC0" w:rsidRPr="00A2588D" w:rsidRDefault="001155B2">
            <w:pPr>
              <w:widowControl/>
              <w:kinsoku w:val="0"/>
              <w:overflowPunct w:val="0"/>
              <w:adjustRightInd w:val="0"/>
              <w:spacing w:line="360" w:lineRule="auto"/>
              <w:jc w:val="center"/>
              <w:rPr>
                <w:rFonts w:ascii="Arial" w:eastAsia="Calibri" w:hAnsi="Arial" w:cs="Arial"/>
                <w:sz w:val="20"/>
                <w:szCs w:val="20"/>
                <w:lang w:val="es-ES_tradnl" w:bidi="ar-SA"/>
              </w:rPr>
            </w:pPr>
            <w:r w:rsidRPr="00A2588D">
              <w:rPr>
                <w:rFonts w:ascii="Arial" w:eastAsia="Calibri" w:hAnsi="Arial" w:cs="Arial"/>
                <w:sz w:val="20"/>
                <w:szCs w:val="20"/>
                <w:lang w:val="es-ES_tradnl" w:bidi="ar-SA"/>
              </w:rPr>
              <w:t>7</w:t>
            </w:r>
            <w:r w:rsidR="0064526F" w:rsidRPr="00A2588D">
              <w:rPr>
                <w:rFonts w:ascii="Arial" w:eastAsia="Calibri" w:hAnsi="Arial" w:cs="Arial"/>
                <w:sz w:val="20"/>
                <w:szCs w:val="20"/>
                <w:lang w:val="es-ES_tradnl" w:bidi="ar-SA"/>
              </w:rPr>
              <w:t>5</w:t>
            </w:r>
            <w:r w:rsidRPr="00A2588D">
              <w:rPr>
                <w:rFonts w:ascii="Arial" w:eastAsia="Calibri" w:hAnsi="Arial" w:cs="Arial"/>
                <w:sz w:val="20"/>
                <w:szCs w:val="20"/>
                <w:lang w:val="es-ES_tradnl" w:bidi="ar-SA"/>
              </w:rPr>
              <w:t>0</w:t>
            </w:r>
          </w:p>
        </w:tc>
      </w:tr>
    </w:tbl>
    <w:p w14:paraId="736CBACB" w14:textId="333B0C66" w:rsidR="00C90AC0" w:rsidRPr="00A2588D" w:rsidRDefault="00C90AC0" w:rsidP="00476BF0">
      <w:pPr>
        <w:widowControl/>
        <w:kinsoku w:val="0"/>
        <w:overflowPunct w:val="0"/>
        <w:adjustRightInd w:val="0"/>
        <w:rPr>
          <w:rFonts w:ascii="Calibri" w:eastAsia="Calibri" w:hAnsi="Calibri" w:cs="Calibri"/>
          <w:sz w:val="18"/>
          <w:szCs w:val="18"/>
          <w:lang w:val="es-ES_tradnl" w:bidi="ar-SA"/>
        </w:rPr>
      </w:pPr>
    </w:p>
    <w:p w14:paraId="7B577021" w14:textId="77777777" w:rsidR="003C154D" w:rsidRPr="00A2588D" w:rsidRDefault="003C154D" w:rsidP="00476BF0">
      <w:pPr>
        <w:widowControl/>
        <w:kinsoku w:val="0"/>
        <w:overflowPunct w:val="0"/>
        <w:adjustRightInd w:val="0"/>
        <w:rPr>
          <w:rFonts w:ascii="Calibri" w:eastAsia="Calibri" w:hAnsi="Calibri" w:cs="Calibri"/>
          <w:sz w:val="18"/>
          <w:szCs w:val="18"/>
          <w:lang w:val="es-ES_tradnl" w:bidi="ar-SA"/>
        </w:rPr>
      </w:pPr>
      <w:bookmarkStart w:id="1" w:name="_Hlk1486973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728"/>
        <w:gridCol w:w="2728"/>
        <w:gridCol w:w="2728"/>
      </w:tblGrid>
      <w:tr w:rsidR="00A2588D" w:rsidRPr="00A2588D" w14:paraId="750C1B6F" w14:textId="77777777" w:rsidTr="4A5A1758">
        <w:tc>
          <w:tcPr>
            <w:tcW w:w="10912" w:type="dxa"/>
            <w:gridSpan w:val="4"/>
          </w:tcPr>
          <w:p w14:paraId="7EAAAF18" w14:textId="7F5C782B" w:rsidR="003C154D" w:rsidRPr="00A2588D" w:rsidRDefault="003C154D">
            <w:pPr>
              <w:widowControl/>
              <w:kinsoku w:val="0"/>
              <w:overflowPunct w:val="0"/>
              <w:adjustRightInd w:val="0"/>
              <w:spacing w:line="360" w:lineRule="auto"/>
              <w:rPr>
                <w:rFonts w:ascii="Arial" w:eastAsia="Calibri" w:hAnsi="Arial" w:cs="Arial"/>
                <w:b/>
                <w:bCs/>
                <w:sz w:val="20"/>
                <w:szCs w:val="20"/>
                <w:lang w:val="es-ES_tradnl" w:bidi="ar-SA"/>
              </w:rPr>
            </w:pPr>
            <w:r w:rsidRPr="00A2588D">
              <w:rPr>
                <w:rFonts w:ascii="Arial" w:eastAsia="Calibri" w:hAnsi="Arial" w:cs="Arial"/>
                <w:b/>
                <w:bCs/>
                <w:sz w:val="20"/>
                <w:szCs w:val="20"/>
                <w:lang w:val="es-ES_tradnl" w:bidi="ar-SA"/>
              </w:rPr>
              <w:t>Hoteles previstos o similares</w:t>
            </w:r>
          </w:p>
        </w:tc>
      </w:tr>
      <w:tr w:rsidR="00A2588D" w:rsidRPr="00A2588D" w14:paraId="309C00B0" w14:textId="77777777" w:rsidTr="4A5A1758">
        <w:tc>
          <w:tcPr>
            <w:tcW w:w="2728" w:type="dxa"/>
          </w:tcPr>
          <w:p w14:paraId="6C856AEE" w14:textId="0AA5BC3C" w:rsidR="003C154D" w:rsidRPr="00A2588D" w:rsidRDefault="003C154D">
            <w:pPr>
              <w:widowControl/>
              <w:kinsoku w:val="0"/>
              <w:overflowPunct w:val="0"/>
              <w:adjustRightInd w:val="0"/>
              <w:spacing w:line="360" w:lineRule="auto"/>
              <w:rPr>
                <w:rFonts w:ascii="Arial" w:eastAsia="Calibri" w:hAnsi="Arial" w:cs="Arial"/>
                <w:b/>
                <w:bCs/>
                <w:sz w:val="20"/>
                <w:szCs w:val="20"/>
                <w:lang w:val="es-ES_tradnl" w:bidi="ar-SA"/>
              </w:rPr>
            </w:pPr>
            <w:r w:rsidRPr="00A2588D">
              <w:rPr>
                <w:rFonts w:ascii="Arial" w:eastAsia="Calibri" w:hAnsi="Arial" w:cs="Arial"/>
                <w:b/>
                <w:bCs/>
                <w:sz w:val="20"/>
                <w:szCs w:val="20"/>
                <w:lang w:val="es-ES_tradnl" w:bidi="ar-SA"/>
              </w:rPr>
              <w:t>Ciudad</w:t>
            </w:r>
          </w:p>
        </w:tc>
        <w:tc>
          <w:tcPr>
            <w:tcW w:w="2728" w:type="dxa"/>
          </w:tcPr>
          <w:p w14:paraId="5564252B" w14:textId="0217BF16" w:rsidR="003C154D" w:rsidRPr="00A2588D" w:rsidRDefault="003C154D">
            <w:pPr>
              <w:widowControl/>
              <w:kinsoku w:val="0"/>
              <w:overflowPunct w:val="0"/>
              <w:adjustRightInd w:val="0"/>
              <w:spacing w:line="360" w:lineRule="auto"/>
              <w:rPr>
                <w:rFonts w:ascii="Arial" w:eastAsia="Calibri" w:hAnsi="Arial" w:cs="Arial"/>
                <w:b/>
                <w:bCs/>
                <w:sz w:val="20"/>
                <w:szCs w:val="20"/>
                <w:lang w:val="es-ES_tradnl" w:bidi="ar-SA"/>
              </w:rPr>
            </w:pPr>
            <w:r w:rsidRPr="00A2588D">
              <w:rPr>
                <w:rFonts w:ascii="Arial" w:eastAsia="Calibri" w:hAnsi="Arial" w:cs="Arial"/>
                <w:b/>
                <w:bCs/>
                <w:sz w:val="20"/>
                <w:szCs w:val="20"/>
                <w:lang w:val="es-ES_tradnl" w:bidi="ar-SA"/>
              </w:rPr>
              <w:t xml:space="preserve">Categoría A. </w:t>
            </w:r>
          </w:p>
        </w:tc>
        <w:tc>
          <w:tcPr>
            <w:tcW w:w="2728" w:type="dxa"/>
          </w:tcPr>
          <w:p w14:paraId="7DF2D46F" w14:textId="62E9CE6A" w:rsidR="003C154D" w:rsidRPr="00A2588D" w:rsidRDefault="003C154D">
            <w:pPr>
              <w:widowControl/>
              <w:kinsoku w:val="0"/>
              <w:overflowPunct w:val="0"/>
              <w:adjustRightInd w:val="0"/>
              <w:spacing w:line="360" w:lineRule="auto"/>
              <w:rPr>
                <w:rFonts w:ascii="Arial" w:eastAsia="Calibri" w:hAnsi="Arial" w:cs="Arial"/>
                <w:b/>
                <w:bCs/>
                <w:sz w:val="20"/>
                <w:szCs w:val="20"/>
                <w:lang w:val="es-ES_tradnl" w:bidi="ar-SA"/>
              </w:rPr>
            </w:pPr>
            <w:r w:rsidRPr="00A2588D">
              <w:rPr>
                <w:rFonts w:ascii="Arial" w:eastAsia="Calibri" w:hAnsi="Arial" w:cs="Arial"/>
                <w:b/>
                <w:bCs/>
                <w:sz w:val="20"/>
                <w:szCs w:val="20"/>
                <w:lang w:val="es-ES_tradnl" w:bidi="ar-SA"/>
              </w:rPr>
              <w:t>Categoría B</w:t>
            </w:r>
          </w:p>
        </w:tc>
        <w:tc>
          <w:tcPr>
            <w:tcW w:w="2728" w:type="dxa"/>
          </w:tcPr>
          <w:p w14:paraId="67CCA327" w14:textId="6458D75D" w:rsidR="003C154D" w:rsidRPr="00A2588D" w:rsidRDefault="003C154D">
            <w:pPr>
              <w:widowControl/>
              <w:kinsoku w:val="0"/>
              <w:overflowPunct w:val="0"/>
              <w:adjustRightInd w:val="0"/>
              <w:spacing w:line="360" w:lineRule="auto"/>
              <w:rPr>
                <w:rFonts w:ascii="Arial" w:eastAsia="Calibri" w:hAnsi="Arial" w:cs="Arial"/>
                <w:b/>
                <w:bCs/>
                <w:sz w:val="20"/>
                <w:szCs w:val="20"/>
                <w:lang w:val="es-ES_tradnl" w:bidi="ar-SA"/>
              </w:rPr>
            </w:pPr>
            <w:r w:rsidRPr="00A2588D">
              <w:rPr>
                <w:rFonts w:ascii="Arial" w:eastAsia="Calibri" w:hAnsi="Arial" w:cs="Arial"/>
                <w:b/>
                <w:bCs/>
                <w:sz w:val="20"/>
                <w:szCs w:val="20"/>
                <w:lang w:val="es-ES_tradnl" w:bidi="ar-SA"/>
              </w:rPr>
              <w:t>Categoría C</w:t>
            </w:r>
          </w:p>
        </w:tc>
      </w:tr>
      <w:tr w:rsidR="00A2588D" w:rsidRPr="00A2588D" w14:paraId="0AAD2430" w14:textId="77777777" w:rsidTr="4A5A1758">
        <w:tc>
          <w:tcPr>
            <w:tcW w:w="2728" w:type="dxa"/>
          </w:tcPr>
          <w:p w14:paraId="6BD31A87" w14:textId="5ECE1790" w:rsidR="003C154D" w:rsidRPr="00A2588D" w:rsidRDefault="003C154D">
            <w:pPr>
              <w:widowControl/>
              <w:kinsoku w:val="0"/>
              <w:overflowPunct w:val="0"/>
              <w:adjustRightInd w:val="0"/>
              <w:spacing w:line="360" w:lineRule="auto"/>
              <w:rPr>
                <w:rFonts w:ascii="Arial" w:eastAsia="Calibri" w:hAnsi="Arial" w:cs="Arial"/>
                <w:sz w:val="20"/>
                <w:szCs w:val="20"/>
                <w:lang w:val="es-ES_tradnl" w:bidi="ar-SA"/>
              </w:rPr>
            </w:pPr>
            <w:r w:rsidRPr="00A2588D">
              <w:rPr>
                <w:rFonts w:ascii="Arial" w:eastAsia="Calibri" w:hAnsi="Arial" w:cs="Arial"/>
                <w:sz w:val="20"/>
                <w:szCs w:val="20"/>
                <w:lang w:val="es-ES_tradnl" w:bidi="ar-SA"/>
              </w:rPr>
              <w:t xml:space="preserve">Amman </w:t>
            </w:r>
          </w:p>
        </w:tc>
        <w:tc>
          <w:tcPr>
            <w:tcW w:w="2728" w:type="dxa"/>
          </w:tcPr>
          <w:p w14:paraId="1CADAEE5" w14:textId="5F4B7578" w:rsidR="003C154D" w:rsidRPr="00A2588D" w:rsidRDefault="003C154D">
            <w:pPr>
              <w:widowControl/>
              <w:kinsoku w:val="0"/>
              <w:overflowPunct w:val="0"/>
              <w:adjustRightInd w:val="0"/>
              <w:spacing w:line="360" w:lineRule="auto"/>
              <w:rPr>
                <w:rFonts w:ascii="Arial" w:eastAsia="Calibri" w:hAnsi="Arial" w:cs="Arial"/>
                <w:sz w:val="20"/>
                <w:szCs w:val="20"/>
                <w:lang w:val="en-US" w:bidi="ar-SA"/>
              </w:rPr>
            </w:pPr>
            <w:r w:rsidRPr="00A2588D">
              <w:rPr>
                <w:rFonts w:ascii="Arial" w:eastAsia="Calibri" w:hAnsi="Arial" w:cs="Arial"/>
                <w:sz w:val="20"/>
                <w:szCs w:val="20"/>
                <w:lang w:val="en-US" w:bidi="ar-SA"/>
              </w:rPr>
              <w:t xml:space="preserve">Mena Tyche / </w:t>
            </w:r>
            <w:r w:rsidR="004E40C9" w:rsidRPr="00A2588D">
              <w:rPr>
                <w:rFonts w:ascii="Arial" w:eastAsia="Calibri" w:hAnsi="Arial" w:cs="Arial"/>
                <w:sz w:val="20"/>
                <w:szCs w:val="20"/>
                <w:lang w:val="en-US" w:bidi="ar-SA"/>
              </w:rPr>
              <w:t xml:space="preserve">Amman </w:t>
            </w:r>
            <w:r w:rsidRPr="00A2588D">
              <w:rPr>
                <w:rFonts w:ascii="Arial" w:eastAsia="Calibri" w:hAnsi="Arial" w:cs="Arial"/>
                <w:sz w:val="20"/>
                <w:szCs w:val="20"/>
                <w:lang w:val="en-US" w:bidi="ar-SA"/>
              </w:rPr>
              <w:t xml:space="preserve">Paradise </w:t>
            </w:r>
            <w:r w:rsidR="00E4316C" w:rsidRPr="00A2588D">
              <w:rPr>
                <w:rFonts w:ascii="Arial" w:eastAsia="Calibri" w:hAnsi="Arial" w:cs="Arial"/>
                <w:sz w:val="20"/>
                <w:szCs w:val="20"/>
                <w:lang w:val="en-US" w:bidi="ar-SA"/>
              </w:rPr>
              <w:t>/ Days Inn</w:t>
            </w:r>
          </w:p>
        </w:tc>
        <w:tc>
          <w:tcPr>
            <w:tcW w:w="2728" w:type="dxa"/>
          </w:tcPr>
          <w:p w14:paraId="4E1B58CA" w14:textId="08FE683F" w:rsidR="003C154D" w:rsidRPr="00A2588D" w:rsidRDefault="003C154D" w:rsidP="4A5A1758">
            <w:pPr>
              <w:widowControl/>
              <w:kinsoku w:val="0"/>
              <w:overflowPunct w:val="0"/>
              <w:adjustRightInd w:val="0"/>
              <w:spacing w:line="360" w:lineRule="auto"/>
              <w:rPr>
                <w:rFonts w:ascii="Arial" w:eastAsia="Calibri" w:hAnsi="Arial" w:cs="Arial"/>
                <w:sz w:val="20"/>
                <w:szCs w:val="20"/>
                <w:lang w:bidi="ar-SA"/>
              </w:rPr>
            </w:pPr>
            <w:r w:rsidRPr="00A2588D">
              <w:rPr>
                <w:rFonts w:ascii="Arial" w:eastAsia="Calibri" w:hAnsi="Arial" w:cs="Arial"/>
                <w:sz w:val="20"/>
                <w:szCs w:val="20"/>
                <w:lang w:bidi="ar-SA"/>
              </w:rPr>
              <w:t>Bristol</w:t>
            </w:r>
            <w:r w:rsidR="00FF0725" w:rsidRPr="00A2588D">
              <w:rPr>
                <w:rFonts w:ascii="Arial" w:eastAsia="Calibri" w:hAnsi="Arial" w:cs="Arial"/>
                <w:sz w:val="20"/>
                <w:szCs w:val="20"/>
                <w:lang w:bidi="ar-SA"/>
              </w:rPr>
              <w:t xml:space="preserve"> / Regency</w:t>
            </w:r>
          </w:p>
        </w:tc>
        <w:tc>
          <w:tcPr>
            <w:tcW w:w="2728" w:type="dxa"/>
          </w:tcPr>
          <w:p w14:paraId="0A2A0FCF" w14:textId="5CBEF926" w:rsidR="003C154D" w:rsidRPr="00A2588D" w:rsidRDefault="009224C3">
            <w:pPr>
              <w:widowControl/>
              <w:kinsoku w:val="0"/>
              <w:overflowPunct w:val="0"/>
              <w:adjustRightInd w:val="0"/>
              <w:spacing w:line="360" w:lineRule="auto"/>
              <w:rPr>
                <w:rFonts w:ascii="Arial" w:eastAsia="Calibri" w:hAnsi="Arial" w:cs="Arial"/>
                <w:sz w:val="20"/>
                <w:szCs w:val="20"/>
                <w:lang w:val="en-US" w:bidi="ar-SA"/>
              </w:rPr>
            </w:pPr>
            <w:r w:rsidRPr="00A2588D">
              <w:rPr>
                <w:rFonts w:ascii="Arial" w:eastAsia="Calibri" w:hAnsi="Arial" w:cs="Arial"/>
                <w:sz w:val="20"/>
                <w:szCs w:val="20"/>
                <w:lang w:val="en-US" w:bidi="ar-SA"/>
              </w:rPr>
              <w:t>Cr</w:t>
            </w:r>
            <w:r w:rsidR="0086287F" w:rsidRPr="00A2588D">
              <w:rPr>
                <w:rFonts w:ascii="Arial" w:eastAsia="Calibri" w:hAnsi="Arial" w:cs="Arial"/>
                <w:sz w:val="20"/>
                <w:szCs w:val="20"/>
                <w:lang w:val="en-US" w:bidi="ar-SA"/>
              </w:rPr>
              <w:t xml:space="preserve">own Plaza / </w:t>
            </w:r>
            <w:proofErr w:type="spellStart"/>
            <w:r w:rsidR="003C154D" w:rsidRPr="00A2588D">
              <w:rPr>
                <w:rFonts w:ascii="Arial" w:eastAsia="Calibri" w:hAnsi="Arial" w:cs="Arial"/>
                <w:sz w:val="20"/>
                <w:szCs w:val="20"/>
                <w:lang w:val="en-US" w:bidi="ar-SA"/>
              </w:rPr>
              <w:t>Kempinsky</w:t>
            </w:r>
            <w:proofErr w:type="spellEnd"/>
          </w:p>
        </w:tc>
      </w:tr>
      <w:tr w:rsidR="000B6BA0" w:rsidRPr="00A2588D" w14:paraId="40644D85" w14:textId="77777777" w:rsidTr="4A5A1758">
        <w:tc>
          <w:tcPr>
            <w:tcW w:w="2728" w:type="dxa"/>
          </w:tcPr>
          <w:p w14:paraId="2F51EA74" w14:textId="3C3A8D96" w:rsidR="003C154D" w:rsidRPr="00A2588D" w:rsidRDefault="003C154D">
            <w:pPr>
              <w:widowControl/>
              <w:kinsoku w:val="0"/>
              <w:overflowPunct w:val="0"/>
              <w:adjustRightInd w:val="0"/>
              <w:spacing w:line="360" w:lineRule="auto"/>
              <w:rPr>
                <w:rFonts w:ascii="Arial" w:eastAsia="Calibri" w:hAnsi="Arial" w:cs="Arial"/>
                <w:sz w:val="20"/>
                <w:szCs w:val="20"/>
                <w:lang w:val="es-ES_tradnl" w:bidi="ar-SA"/>
              </w:rPr>
            </w:pPr>
            <w:r w:rsidRPr="00A2588D">
              <w:rPr>
                <w:rFonts w:ascii="Arial" w:eastAsia="Calibri" w:hAnsi="Arial" w:cs="Arial"/>
                <w:sz w:val="20"/>
                <w:szCs w:val="20"/>
                <w:lang w:val="es-ES_tradnl" w:bidi="ar-SA"/>
              </w:rPr>
              <w:t>Petra</w:t>
            </w:r>
          </w:p>
        </w:tc>
        <w:tc>
          <w:tcPr>
            <w:tcW w:w="2728" w:type="dxa"/>
          </w:tcPr>
          <w:p w14:paraId="749C33A3" w14:textId="06D66D9A" w:rsidR="003C154D" w:rsidRPr="00A2588D" w:rsidRDefault="003C154D" w:rsidP="4A5A1758">
            <w:pPr>
              <w:widowControl/>
              <w:kinsoku w:val="0"/>
              <w:overflowPunct w:val="0"/>
              <w:adjustRightInd w:val="0"/>
              <w:spacing w:line="360" w:lineRule="auto"/>
              <w:rPr>
                <w:rFonts w:ascii="Arial" w:eastAsia="Calibri" w:hAnsi="Arial" w:cs="Arial"/>
                <w:sz w:val="20"/>
                <w:szCs w:val="20"/>
                <w:lang w:bidi="ar-SA"/>
              </w:rPr>
            </w:pPr>
            <w:r w:rsidRPr="00A2588D">
              <w:rPr>
                <w:rFonts w:ascii="Arial" w:eastAsia="Calibri" w:hAnsi="Arial" w:cs="Arial"/>
                <w:sz w:val="20"/>
                <w:szCs w:val="20"/>
                <w:lang w:bidi="ar-SA"/>
              </w:rPr>
              <w:t>Sella / Panorama / Petra Nights</w:t>
            </w:r>
          </w:p>
        </w:tc>
        <w:tc>
          <w:tcPr>
            <w:tcW w:w="2728" w:type="dxa"/>
          </w:tcPr>
          <w:p w14:paraId="2775E9B4" w14:textId="22AB4E1C" w:rsidR="003C154D" w:rsidRPr="00A2588D" w:rsidRDefault="003C154D">
            <w:pPr>
              <w:widowControl/>
              <w:kinsoku w:val="0"/>
              <w:overflowPunct w:val="0"/>
              <w:adjustRightInd w:val="0"/>
              <w:spacing w:line="360" w:lineRule="auto"/>
              <w:rPr>
                <w:rFonts w:ascii="Arial" w:eastAsia="Calibri" w:hAnsi="Arial" w:cs="Arial"/>
                <w:sz w:val="20"/>
                <w:szCs w:val="20"/>
                <w:lang w:val="en-US" w:bidi="ar-SA"/>
              </w:rPr>
            </w:pPr>
            <w:r w:rsidRPr="00A2588D">
              <w:rPr>
                <w:rFonts w:ascii="Arial" w:eastAsia="Calibri" w:hAnsi="Arial" w:cs="Arial"/>
                <w:sz w:val="20"/>
                <w:szCs w:val="20"/>
                <w:lang w:val="en-US" w:bidi="ar-SA"/>
              </w:rPr>
              <w:t>Nabatean Castle / The Old Village / Hayat Zaman</w:t>
            </w:r>
          </w:p>
        </w:tc>
        <w:tc>
          <w:tcPr>
            <w:tcW w:w="2728" w:type="dxa"/>
          </w:tcPr>
          <w:p w14:paraId="336E548F" w14:textId="77777777" w:rsidR="00993941" w:rsidRPr="00A2588D" w:rsidRDefault="003C154D">
            <w:pPr>
              <w:widowControl/>
              <w:kinsoku w:val="0"/>
              <w:overflowPunct w:val="0"/>
              <w:adjustRightInd w:val="0"/>
              <w:spacing w:line="360" w:lineRule="auto"/>
              <w:rPr>
                <w:rFonts w:ascii="Arial" w:eastAsia="Calibri" w:hAnsi="Arial" w:cs="Arial"/>
                <w:sz w:val="20"/>
                <w:szCs w:val="20"/>
                <w:lang w:val="en-US" w:bidi="ar-SA"/>
              </w:rPr>
            </w:pPr>
            <w:r w:rsidRPr="00A2588D">
              <w:rPr>
                <w:rFonts w:ascii="Arial" w:eastAsia="Calibri" w:hAnsi="Arial" w:cs="Arial"/>
                <w:sz w:val="20"/>
                <w:szCs w:val="20"/>
                <w:lang w:val="en-US" w:bidi="ar-SA"/>
              </w:rPr>
              <w:t xml:space="preserve">Nabatean Castle / </w:t>
            </w:r>
          </w:p>
          <w:p w14:paraId="71937109" w14:textId="5E3BB3D1" w:rsidR="003C154D" w:rsidRPr="00A2588D" w:rsidRDefault="003C154D">
            <w:pPr>
              <w:widowControl/>
              <w:kinsoku w:val="0"/>
              <w:overflowPunct w:val="0"/>
              <w:adjustRightInd w:val="0"/>
              <w:spacing w:line="360" w:lineRule="auto"/>
              <w:rPr>
                <w:rFonts w:ascii="Arial" w:eastAsia="Calibri" w:hAnsi="Arial" w:cs="Arial"/>
                <w:sz w:val="20"/>
                <w:szCs w:val="20"/>
                <w:lang w:val="en-US" w:bidi="ar-SA"/>
              </w:rPr>
            </w:pPr>
            <w:r w:rsidRPr="00A2588D">
              <w:rPr>
                <w:rFonts w:ascii="Arial" w:eastAsia="Calibri" w:hAnsi="Arial" w:cs="Arial"/>
                <w:sz w:val="20"/>
                <w:szCs w:val="20"/>
                <w:lang w:val="en-US" w:bidi="ar-SA"/>
              </w:rPr>
              <w:t>The Old Village / Hayat Zaman</w:t>
            </w:r>
          </w:p>
        </w:tc>
      </w:tr>
      <w:bookmarkEnd w:id="1"/>
    </w:tbl>
    <w:p w14:paraId="715342AC" w14:textId="77777777" w:rsidR="003C154D" w:rsidRPr="00A2588D" w:rsidRDefault="003C154D" w:rsidP="00476BF0">
      <w:pPr>
        <w:widowControl/>
        <w:kinsoku w:val="0"/>
        <w:overflowPunct w:val="0"/>
        <w:adjustRightInd w:val="0"/>
        <w:rPr>
          <w:rFonts w:ascii="Calibri" w:eastAsia="Calibri" w:hAnsi="Calibri" w:cs="Calibri"/>
          <w:sz w:val="18"/>
          <w:szCs w:val="18"/>
          <w:lang w:val="en-US" w:bidi="ar-SA"/>
        </w:rPr>
      </w:pPr>
    </w:p>
    <w:sectPr w:rsidR="003C154D" w:rsidRPr="00A2588D"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188E" w14:textId="77777777" w:rsidR="00B25C09" w:rsidRDefault="00B25C09" w:rsidP="0003359D">
      <w:r>
        <w:separator/>
      </w:r>
    </w:p>
  </w:endnote>
  <w:endnote w:type="continuationSeparator" w:id="0">
    <w:p w14:paraId="18CCB5CE" w14:textId="77777777" w:rsidR="00B25C09" w:rsidRDefault="00B25C09"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PF Highway Sans Pr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F3AF" w14:textId="77777777" w:rsidR="00B25C09" w:rsidRDefault="00B25C09" w:rsidP="0003359D">
      <w:r>
        <w:separator/>
      </w:r>
    </w:p>
  </w:footnote>
  <w:footnote w:type="continuationSeparator" w:id="0">
    <w:p w14:paraId="4E76B4EC" w14:textId="77777777" w:rsidR="00B25C09" w:rsidRDefault="00B25C09"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816452481">
    <w:abstractNumId w:val="10"/>
  </w:num>
  <w:num w:numId="2" w16cid:durableId="944535667">
    <w:abstractNumId w:val="14"/>
  </w:num>
  <w:num w:numId="3" w16cid:durableId="382290436">
    <w:abstractNumId w:val="5"/>
  </w:num>
  <w:num w:numId="4" w16cid:durableId="1256741209">
    <w:abstractNumId w:val="24"/>
  </w:num>
  <w:num w:numId="5" w16cid:durableId="332338548">
    <w:abstractNumId w:val="19"/>
  </w:num>
  <w:num w:numId="6" w16cid:durableId="86657334">
    <w:abstractNumId w:val="18"/>
  </w:num>
  <w:num w:numId="7" w16cid:durableId="627468820">
    <w:abstractNumId w:val="11"/>
  </w:num>
  <w:num w:numId="8" w16cid:durableId="633828527">
    <w:abstractNumId w:val="23"/>
  </w:num>
  <w:num w:numId="9" w16cid:durableId="1092699517">
    <w:abstractNumId w:val="17"/>
  </w:num>
  <w:num w:numId="10" w16cid:durableId="83570364">
    <w:abstractNumId w:val="8"/>
  </w:num>
  <w:num w:numId="11" w16cid:durableId="1376924050">
    <w:abstractNumId w:val="22"/>
  </w:num>
  <w:num w:numId="12" w16cid:durableId="978653428">
    <w:abstractNumId w:val="2"/>
  </w:num>
  <w:num w:numId="13" w16cid:durableId="1440375659">
    <w:abstractNumId w:val="15"/>
  </w:num>
  <w:num w:numId="14" w16cid:durableId="520440592">
    <w:abstractNumId w:val="4"/>
  </w:num>
  <w:num w:numId="15" w16cid:durableId="1040739032">
    <w:abstractNumId w:val="7"/>
  </w:num>
  <w:num w:numId="16" w16cid:durableId="1762800552">
    <w:abstractNumId w:val="12"/>
  </w:num>
  <w:num w:numId="17" w16cid:durableId="256447273">
    <w:abstractNumId w:val="13"/>
  </w:num>
  <w:num w:numId="18" w16cid:durableId="1355420363">
    <w:abstractNumId w:val="16"/>
  </w:num>
  <w:num w:numId="19" w16cid:durableId="744032536">
    <w:abstractNumId w:val="3"/>
  </w:num>
  <w:num w:numId="20" w16cid:durableId="273483357">
    <w:abstractNumId w:val="9"/>
  </w:num>
  <w:num w:numId="21" w16cid:durableId="1074163977">
    <w:abstractNumId w:val="20"/>
  </w:num>
  <w:num w:numId="22" w16cid:durableId="1656686355">
    <w:abstractNumId w:val="6"/>
  </w:num>
  <w:num w:numId="23" w16cid:durableId="344982066">
    <w:abstractNumId w:val="21"/>
  </w:num>
  <w:num w:numId="24" w16cid:durableId="613291527">
    <w:abstractNumId w:val="6"/>
  </w:num>
  <w:num w:numId="25" w16cid:durableId="1379746297">
    <w:abstractNumId w:val="1"/>
  </w:num>
  <w:num w:numId="26" w16cid:durableId="113568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26A6"/>
    <w:rsid w:val="000061F9"/>
    <w:rsid w:val="000132F3"/>
    <w:rsid w:val="0001688C"/>
    <w:rsid w:val="000334DD"/>
    <w:rsid w:val="0003359D"/>
    <w:rsid w:val="00043CE6"/>
    <w:rsid w:val="00052A6C"/>
    <w:rsid w:val="0005350E"/>
    <w:rsid w:val="00060C25"/>
    <w:rsid w:val="000621DD"/>
    <w:rsid w:val="00062C33"/>
    <w:rsid w:val="00063C87"/>
    <w:rsid w:val="000705D5"/>
    <w:rsid w:val="000817DA"/>
    <w:rsid w:val="0008767C"/>
    <w:rsid w:val="000932ED"/>
    <w:rsid w:val="000954A1"/>
    <w:rsid w:val="000A2DAA"/>
    <w:rsid w:val="000A3E4F"/>
    <w:rsid w:val="000A6559"/>
    <w:rsid w:val="000B108E"/>
    <w:rsid w:val="000B6BA0"/>
    <w:rsid w:val="000C0B40"/>
    <w:rsid w:val="000C0D2A"/>
    <w:rsid w:val="000C13EA"/>
    <w:rsid w:val="000C2A86"/>
    <w:rsid w:val="000C527C"/>
    <w:rsid w:val="000D657E"/>
    <w:rsid w:val="000F77EB"/>
    <w:rsid w:val="001020DF"/>
    <w:rsid w:val="00103F18"/>
    <w:rsid w:val="00103FEE"/>
    <w:rsid w:val="00111DA5"/>
    <w:rsid w:val="001120DB"/>
    <w:rsid w:val="001140E9"/>
    <w:rsid w:val="00114DC6"/>
    <w:rsid w:val="0011514F"/>
    <w:rsid w:val="001155B2"/>
    <w:rsid w:val="00123755"/>
    <w:rsid w:val="001337CE"/>
    <w:rsid w:val="001374D3"/>
    <w:rsid w:val="0014796D"/>
    <w:rsid w:val="001508FE"/>
    <w:rsid w:val="00154171"/>
    <w:rsid w:val="00165770"/>
    <w:rsid w:val="00166983"/>
    <w:rsid w:val="00167164"/>
    <w:rsid w:val="00170869"/>
    <w:rsid w:val="00173205"/>
    <w:rsid w:val="00174B9C"/>
    <w:rsid w:val="0017709E"/>
    <w:rsid w:val="0018209D"/>
    <w:rsid w:val="00193DC5"/>
    <w:rsid w:val="001A03C4"/>
    <w:rsid w:val="001A3CEC"/>
    <w:rsid w:val="001A5D01"/>
    <w:rsid w:val="001B185D"/>
    <w:rsid w:val="001B2430"/>
    <w:rsid w:val="001C5EFF"/>
    <w:rsid w:val="001D525F"/>
    <w:rsid w:val="001D5467"/>
    <w:rsid w:val="001E030D"/>
    <w:rsid w:val="001E58A4"/>
    <w:rsid w:val="001E6A85"/>
    <w:rsid w:val="001E7AC0"/>
    <w:rsid w:val="001E7FCA"/>
    <w:rsid w:val="001F3D9E"/>
    <w:rsid w:val="001F756A"/>
    <w:rsid w:val="002003BF"/>
    <w:rsid w:val="00201DC5"/>
    <w:rsid w:val="0021108F"/>
    <w:rsid w:val="00211244"/>
    <w:rsid w:val="0021452F"/>
    <w:rsid w:val="002154AD"/>
    <w:rsid w:val="002202CA"/>
    <w:rsid w:val="00223E5E"/>
    <w:rsid w:val="00227C5D"/>
    <w:rsid w:val="00230A66"/>
    <w:rsid w:val="0024025A"/>
    <w:rsid w:val="00245D0B"/>
    <w:rsid w:val="002477A7"/>
    <w:rsid w:val="00247E6D"/>
    <w:rsid w:val="00253385"/>
    <w:rsid w:val="00254262"/>
    <w:rsid w:val="0025632C"/>
    <w:rsid w:val="00265820"/>
    <w:rsid w:val="00271352"/>
    <w:rsid w:val="0027707D"/>
    <w:rsid w:val="002878ED"/>
    <w:rsid w:val="002A0AD4"/>
    <w:rsid w:val="002A14F0"/>
    <w:rsid w:val="002A4CC0"/>
    <w:rsid w:val="002A6FA5"/>
    <w:rsid w:val="002B16BD"/>
    <w:rsid w:val="002B1E04"/>
    <w:rsid w:val="002B20EC"/>
    <w:rsid w:val="002C2DF6"/>
    <w:rsid w:val="002C3E9C"/>
    <w:rsid w:val="002D41D7"/>
    <w:rsid w:val="002D4564"/>
    <w:rsid w:val="002D4B89"/>
    <w:rsid w:val="002E0310"/>
    <w:rsid w:val="002E07A9"/>
    <w:rsid w:val="002E0C14"/>
    <w:rsid w:val="002E5461"/>
    <w:rsid w:val="002E5E89"/>
    <w:rsid w:val="002F3D5D"/>
    <w:rsid w:val="003035D4"/>
    <w:rsid w:val="003049DC"/>
    <w:rsid w:val="003064D5"/>
    <w:rsid w:val="00307CF4"/>
    <w:rsid w:val="00311589"/>
    <w:rsid w:val="00312485"/>
    <w:rsid w:val="00313265"/>
    <w:rsid w:val="00315003"/>
    <w:rsid w:val="003151CF"/>
    <w:rsid w:val="00317956"/>
    <w:rsid w:val="00317DFD"/>
    <w:rsid w:val="0032047D"/>
    <w:rsid w:val="00320FD0"/>
    <w:rsid w:val="003212FC"/>
    <w:rsid w:val="00323B33"/>
    <w:rsid w:val="00325BD6"/>
    <w:rsid w:val="0032716E"/>
    <w:rsid w:val="0033629F"/>
    <w:rsid w:val="00344A7E"/>
    <w:rsid w:val="003451E8"/>
    <w:rsid w:val="003464DB"/>
    <w:rsid w:val="0034682A"/>
    <w:rsid w:val="00355E8F"/>
    <w:rsid w:val="0036695C"/>
    <w:rsid w:val="003672CE"/>
    <w:rsid w:val="00380977"/>
    <w:rsid w:val="00382143"/>
    <w:rsid w:val="003879FB"/>
    <w:rsid w:val="003922B9"/>
    <w:rsid w:val="00393937"/>
    <w:rsid w:val="003A3BB0"/>
    <w:rsid w:val="003B7F58"/>
    <w:rsid w:val="003C1315"/>
    <w:rsid w:val="003C154D"/>
    <w:rsid w:val="003C6A4F"/>
    <w:rsid w:val="003C7797"/>
    <w:rsid w:val="003D1C6E"/>
    <w:rsid w:val="003E11C7"/>
    <w:rsid w:val="003E445B"/>
    <w:rsid w:val="003F04C5"/>
    <w:rsid w:val="003F1E27"/>
    <w:rsid w:val="003F4BFB"/>
    <w:rsid w:val="003F7626"/>
    <w:rsid w:val="003F78F8"/>
    <w:rsid w:val="00402288"/>
    <w:rsid w:val="00403BDF"/>
    <w:rsid w:val="00406409"/>
    <w:rsid w:val="0041017D"/>
    <w:rsid w:val="00411BCF"/>
    <w:rsid w:val="00413CCD"/>
    <w:rsid w:val="00422BBD"/>
    <w:rsid w:val="004309B2"/>
    <w:rsid w:val="0043346A"/>
    <w:rsid w:val="004349FC"/>
    <w:rsid w:val="00435469"/>
    <w:rsid w:val="004406E3"/>
    <w:rsid w:val="004415E5"/>
    <w:rsid w:val="00442286"/>
    <w:rsid w:val="00442735"/>
    <w:rsid w:val="004447CD"/>
    <w:rsid w:val="004457D5"/>
    <w:rsid w:val="00447C76"/>
    <w:rsid w:val="0045127D"/>
    <w:rsid w:val="00453511"/>
    <w:rsid w:val="0045690C"/>
    <w:rsid w:val="00460FFE"/>
    <w:rsid w:val="004619FC"/>
    <w:rsid w:val="00467426"/>
    <w:rsid w:val="00467C9C"/>
    <w:rsid w:val="00472359"/>
    <w:rsid w:val="004732DE"/>
    <w:rsid w:val="00474083"/>
    <w:rsid w:val="0047507F"/>
    <w:rsid w:val="00475B6B"/>
    <w:rsid w:val="00476BF0"/>
    <w:rsid w:val="004857CA"/>
    <w:rsid w:val="00487687"/>
    <w:rsid w:val="00487A3B"/>
    <w:rsid w:val="004928D6"/>
    <w:rsid w:val="00495973"/>
    <w:rsid w:val="0049775D"/>
    <w:rsid w:val="00497A4A"/>
    <w:rsid w:val="004A171F"/>
    <w:rsid w:val="004A412C"/>
    <w:rsid w:val="004A5B62"/>
    <w:rsid w:val="004C08F9"/>
    <w:rsid w:val="004C29FF"/>
    <w:rsid w:val="004C32A6"/>
    <w:rsid w:val="004C3B8D"/>
    <w:rsid w:val="004C42ED"/>
    <w:rsid w:val="004C4EAD"/>
    <w:rsid w:val="004C553C"/>
    <w:rsid w:val="004D197D"/>
    <w:rsid w:val="004D3653"/>
    <w:rsid w:val="004D4181"/>
    <w:rsid w:val="004D6E4E"/>
    <w:rsid w:val="004D7944"/>
    <w:rsid w:val="004E40C9"/>
    <w:rsid w:val="004E53C5"/>
    <w:rsid w:val="004E54D0"/>
    <w:rsid w:val="0050076B"/>
    <w:rsid w:val="00500C0B"/>
    <w:rsid w:val="00504275"/>
    <w:rsid w:val="00504D52"/>
    <w:rsid w:val="00510EDD"/>
    <w:rsid w:val="00511860"/>
    <w:rsid w:val="0051501B"/>
    <w:rsid w:val="00517C79"/>
    <w:rsid w:val="00530642"/>
    <w:rsid w:val="00533766"/>
    <w:rsid w:val="00537204"/>
    <w:rsid w:val="005449BB"/>
    <w:rsid w:val="00547583"/>
    <w:rsid w:val="00547E14"/>
    <w:rsid w:val="00551346"/>
    <w:rsid w:val="00552124"/>
    <w:rsid w:val="00552297"/>
    <w:rsid w:val="005574A9"/>
    <w:rsid w:val="0056555F"/>
    <w:rsid w:val="00567810"/>
    <w:rsid w:val="005719C2"/>
    <w:rsid w:val="00571FC7"/>
    <w:rsid w:val="00572744"/>
    <w:rsid w:val="00574794"/>
    <w:rsid w:val="005752E3"/>
    <w:rsid w:val="005836FE"/>
    <w:rsid w:val="005908BF"/>
    <w:rsid w:val="00593A42"/>
    <w:rsid w:val="005A66CF"/>
    <w:rsid w:val="005A6E14"/>
    <w:rsid w:val="005A6F85"/>
    <w:rsid w:val="005B3A3F"/>
    <w:rsid w:val="005B4152"/>
    <w:rsid w:val="005C053C"/>
    <w:rsid w:val="005C074F"/>
    <w:rsid w:val="005C29DB"/>
    <w:rsid w:val="005C71C3"/>
    <w:rsid w:val="005D0347"/>
    <w:rsid w:val="005D21A1"/>
    <w:rsid w:val="005D53A3"/>
    <w:rsid w:val="005D550B"/>
    <w:rsid w:val="005D7D36"/>
    <w:rsid w:val="005E2F89"/>
    <w:rsid w:val="005E39AA"/>
    <w:rsid w:val="005E531E"/>
    <w:rsid w:val="005E796D"/>
    <w:rsid w:val="005F192B"/>
    <w:rsid w:val="005F5B38"/>
    <w:rsid w:val="00603140"/>
    <w:rsid w:val="00605C03"/>
    <w:rsid w:val="0061096A"/>
    <w:rsid w:val="00613C0D"/>
    <w:rsid w:val="0061484A"/>
    <w:rsid w:val="006233D3"/>
    <w:rsid w:val="006256CC"/>
    <w:rsid w:val="00625981"/>
    <w:rsid w:val="00634DD1"/>
    <w:rsid w:val="0064069B"/>
    <w:rsid w:val="0064526F"/>
    <w:rsid w:val="00651303"/>
    <w:rsid w:val="00654EEC"/>
    <w:rsid w:val="00656FA6"/>
    <w:rsid w:val="00665002"/>
    <w:rsid w:val="0066544A"/>
    <w:rsid w:val="00667B0A"/>
    <w:rsid w:val="00673025"/>
    <w:rsid w:val="00681C14"/>
    <w:rsid w:val="0069592A"/>
    <w:rsid w:val="006A251B"/>
    <w:rsid w:val="006A63C9"/>
    <w:rsid w:val="006B6135"/>
    <w:rsid w:val="006B7454"/>
    <w:rsid w:val="006C0A63"/>
    <w:rsid w:val="006C214D"/>
    <w:rsid w:val="006E0067"/>
    <w:rsid w:val="006E408B"/>
    <w:rsid w:val="006E6620"/>
    <w:rsid w:val="006F1BD9"/>
    <w:rsid w:val="006F256D"/>
    <w:rsid w:val="006F303C"/>
    <w:rsid w:val="006F5B19"/>
    <w:rsid w:val="006F667E"/>
    <w:rsid w:val="007006EA"/>
    <w:rsid w:val="00701758"/>
    <w:rsid w:val="00702131"/>
    <w:rsid w:val="00702F89"/>
    <w:rsid w:val="00703108"/>
    <w:rsid w:val="0070543D"/>
    <w:rsid w:val="00711C63"/>
    <w:rsid w:val="00717423"/>
    <w:rsid w:val="007229CE"/>
    <w:rsid w:val="007268EE"/>
    <w:rsid w:val="00735F4B"/>
    <w:rsid w:val="00736E5C"/>
    <w:rsid w:val="00737EED"/>
    <w:rsid w:val="00741913"/>
    <w:rsid w:val="0074254D"/>
    <w:rsid w:val="007452AE"/>
    <w:rsid w:val="0074564C"/>
    <w:rsid w:val="007471E8"/>
    <w:rsid w:val="00747A0C"/>
    <w:rsid w:val="007513CA"/>
    <w:rsid w:val="0075379D"/>
    <w:rsid w:val="0075656E"/>
    <w:rsid w:val="00760B26"/>
    <w:rsid w:val="0076602B"/>
    <w:rsid w:val="00772893"/>
    <w:rsid w:val="00775136"/>
    <w:rsid w:val="007764C3"/>
    <w:rsid w:val="0078039B"/>
    <w:rsid w:val="00783972"/>
    <w:rsid w:val="00795A2C"/>
    <w:rsid w:val="00797FAF"/>
    <w:rsid w:val="007A06EB"/>
    <w:rsid w:val="007A620F"/>
    <w:rsid w:val="007B08CC"/>
    <w:rsid w:val="007B6678"/>
    <w:rsid w:val="007C18FA"/>
    <w:rsid w:val="007C21F4"/>
    <w:rsid w:val="007C7F8D"/>
    <w:rsid w:val="007D05FE"/>
    <w:rsid w:val="007D41C9"/>
    <w:rsid w:val="007D589F"/>
    <w:rsid w:val="007D5E65"/>
    <w:rsid w:val="007E08EA"/>
    <w:rsid w:val="007F0571"/>
    <w:rsid w:val="007F11C4"/>
    <w:rsid w:val="007F1432"/>
    <w:rsid w:val="007F2A1A"/>
    <w:rsid w:val="007F4949"/>
    <w:rsid w:val="007F4AAE"/>
    <w:rsid w:val="007F68E1"/>
    <w:rsid w:val="008026D1"/>
    <w:rsid w:val="00803184"/>
    <w:rsid w:val="00805FE1"/>
    <w:rsid w:val="008069B8"/>
    <w:rsid w:val="00814ED9"/>
    <w:rsid w:val="00817827"/>
    <w:rsid w:val="00820966"/>
    <w:rsid w:val="00827261"/>
    <w:rsid w:val="00827726"/>
    <w:rsid w:val="008279AF"/>
    <w:rsid w:val="00827A52"/>
    <w:rsid w:val="00835C53"/>
    <w:rsid w:val="00843965"/>
    <w:rsid w:val="00846EB9"/>
    <w:rsid w:val="00847F80"/>
    <w:rsid w:val="00854749"/>
    <w:rsid w:val="00855B6F"/>
    <w:rsid w:val="00857A6B"/>
    <w:rsid w:val="00861524"/>
    <w:rsid w:val="0086287F"/>
    <w:rsid w:val="008631A4"/>
    <w:rsid w:val="00864905"/>
    <w:rsid w:val="008649FE"/>
    <w:rsid w:val="008714CB"/>
    <w:rsid w:val="008732FD"/>
    <w:rsid w:val="00876CA9"/>
    <w:rsid w:val="008916BD"/>
    <w:rsid w:val="00891D63"/>
    <w:rsid w:val="00894372"/>
    <w:rsid w:val="008B0ABD"/>
    <w:rsid w:val="008B0FA1"/>
    <w:rsid w:val="008B1B53"/>
    <w:rsid w:val="008C45A1"/>
    <w:rsid w:val="008C79DA"/>
    <w:rsid w:val="008E3B3C"/>
    <w:rsid w:val="008E7175"/>
    <w:rsid w:val="008F046A"/>
    <w:rsid w:val="008F1AEF"/>
    <w:rsid w:val="008F3B82"/>
    <w:rsid w:val="00901A57"/>
    <w:rsid w:val="0091063D"/>
    <w:rsid w:val="00914FCA"/>
    <w:rsid w:val="0091558B"/>
    <w:rsid w:val="0091721B"/>
    <w:rsid w:val="00921582"/>
    <w:rsid w:val="009224C3"/>
    <w:rsid w:val="009227F2"/>
    <w:rsid w:val="00923F25"/>
    <w:rsid w:val="00933347"/>
    <w:rsid w:val="0093337F"/>
    <w:rsid w:val="009348D7"/>
    <w:rsid w:val="00934C23"/>
    <w:rsid w:val="00940958"/>
    <w:rsid w:val="00944141"/>
    <w:rsid w:val="009524B5"/>
    <w:rsid w:val="00953064"/>
    <w:rsid w:val="00954353"/>
    <w:rsid w:val="00962A77"/>
    <w:rsid w:val="00966B6B"/>
    <w:rsid w:val="00971876"/>
    <w:rsid w:val="009722E2"/>
    <w:rsid w:val="00972B38"/>
    <w:rsid w:val="00980C03"/>
    <w:rsid w:val="00981951"/>
    <w:rsid w:val="00982D45"/>
    <w:rsid w:val="00987066"/>
    <w:rsid w:val="00990B49"/>
    <w:rsid w:val="00990E6F"/>
    <w:rsid w:val="009930AD"/>
    <w:rsid w:val="00993941"/>
    <w:rsid w:val="00995542"/>
    <w:rsid w:val="00996FC0"/>
    <w:rsid w:val="009A5549"/>
    <w:rsid w:val="009A59BE"/>
    <w:rsid w:val="009A7D9A"/>
    <w:rsid w:val="009B12FD"/>
    <w:rsid w:val="009B3D71"/>
    <w:rsid w:val="009B6656"/>
    <w:rsid w:val="009C0116"/>
    <w:rsid w:val="009C0AF4"/>
    <w:rsid w:val="009C2EEF"/>
    <w:rsid w:val="009E60EB"/>
    <w:rsid w:val="009F2310"/>
    <w:rsid w:val="009F3C71"/>
    <w:rsid w:val="00A00329"/>
    <w:rsid w:val="00A00696"/>
    <w:rsid w:val="00A05581"/>
    <w:rsid w:val="00A06D57"/>
    <w:rsid w:val="00A077F7"/>
    <w:rsid w:val="00A127C9"/>
    <w:rsid w:val="00A1333A"/>
    <w:rsid w:val="00A15F27"/>
    <w:rsid w:val="00A2129A"/>
    <w:rsid w:val="00A22D54"/>
    <w:rsid w:val="00A2588D"/>
    <w:rsid w:val="00A268CE"/>
    <w:rsid w:val="00A30373"/>
    <w:rsid w:val="00A3045C"/>
    <w:rsid w:val="00A34E34"/>
    <w:rsid w:val="00A4713C"/>
    <w:rsid w:val="00A54A94"/>
    <w:rsid w:val="00A64C08"/>
    <w:rsid w:val="00A67CEE"/>
    <w:rsid w:val="00A72FBD"/>
    <w:rsid w:val="00A75214"/>
    <w:rsid w:val="00A84F47"/>
    <w:rsid w:val="00A9176F"/>
    <w:rsid w:val="00A91CD6"/>
    <w:rsid w:val="00A9291F"/>
    <w:rsid w:val="00A954B1"/>
    <w:rsid w:val="00AA0D43"/>
    <w:rsid w:val="00AA39BE"/>
    <w:rsid w:val="00AA520A"/>
    <w:rsid w:val="00AB125B"/>
    <w:rsid w:val="00AB3D64"/>
    <w:rsid w:val="00AC1367"/>
    <w:rsid w:val="00AC3D78"/>
    <w:rsid w:val="00AD3204"/>
    <w:rsid w:val="00AD476C"/>
    <w:rsid w:val="00AE516D"/>
    <w:rsid w:val="00AF651F"/>
    <w:rsid w:val="00AF6C36"/>
    <w:rsid w:val="00B00320"/>
    <w:rsid w:val="00B0255A"/>
    <w:rsid w:val="00B02AD3"/>
    <w:rsid w:val="00B07D57"/>
    <w:rsid w:val="00B10E43"/>
    <w:rsid w:val="00B1763D"/>
    <w:rsid w:val="00B21B2A"/>
    <w:rsid w:val="00B239B2"/>
    <w:rsid w:val="00B25C09"/>
    <w:rsid w:val="00B32437"/>
    <w:rsid w:val="00B33FE8"/>
    <w:rsid w:val="00B405F9"/>
    <w:rsid w:val="00B42FD0"/>
    <w:rsid w:val="00B44DFA"/>
    <w:rsid w:val="00B502FE"/>
    <w:rsid w:val="00B51686"/>
    <w:rsid w:val="00B52972"/>
    <w:rsid w:val="00B5563C"/>
    <w:rsid w:val="00B65282"/>
    <w:rsid w:val="00B65A9D"/>
    <w:rsid w:val="00B65DC5"/>
    <w:rsid w:val="00B72449"/>
    <w:rsid w:val="00B76C16"/>
    <w:rsid w:val="00B778BD"/>
    <w:rsid w:val="00B803F5"/>
    <w:rsid w:val="00B804C7"/>
    <w:rsid w:val="00B80668"/>
    <w:rsid w:val="00B835CF"/>
    <w:rsid w:val="00B854AF"/>
    <w:rsid w:val="00B86B64"/>
    <w:rsid w:val="00B86FCC"/>
    <w:rsid w:val="00B935E6"/>
    <w:rsid w:val="00B93EE3"/>
    <w:rsid w:val="00B9497C"/>
    <w:rsid w:val="00BC01E5"/>
    <w:rsid w:val="00BC3252"/>
    <w:rsid w:val="00BC5C28"/>
    <w:rsid w:val="00BC6348"/>
    <w:rsid w:val="00BD0A40"/>
    <w:rsid w:val="00BD1143"/>
    <w:rsid w:val="00BE45C5"/>
    <w:rsid w:val="00BE78DE"/>
    <w:rsid w:val="00BE7A1E"/>
    <w:rsid w:val="00BF1298"/>
    <w:rsid w:val="00BF1B1C"/>
    <w:rsid w:val="00BF30DA"/>
    <w:rsid w:val="00C02C1B"/>
    <w:rsid w:val="00C07C1C"/>
    <w:rsid w:val="00C1221F"/>
    <w:rsid w:val="00C15E91"/>
    <w:rsid w:val="00C20753"/>
    <w:rsid w:val="00C2117F"/>
    <w:rsid w:val="00C2650F"/>
    <w:rsid w:val="00C27EE9"/>
    <w:rsid w:val="00C348B0"/>
    <w:rsid w:val="00C34E63"/>
    <w:rsid w:val="00C41D18"/>
    <w:rsid w:val="00C43833"/>
    <w:rsid w:val="00C4567A"/>
    <w:rsid w:val="00C50347"/>
    <w:rsid w:val="00C51376"/>
    <w:rsid w:val="00C57478"/>
    <w:rsid w:val="00C7244A"/>
    <w:rsid w:val="00C73EBF"/>
    <w:rsid w:val="00C740A4"/>
    <w:rsid w:val="00C743DE"/>
    <w:rsid w:val="00C7540C"/>
    <w:rsid w:val="00C80647"/>
    <w:rsid w:val="00C8273A"/>
    <w:rsid w:val="00C8314B"/>
    <w:rsid w:val="00C855DA"/>
    <w:rsid w:val="00C90077"/>
    <w:rsid w:val="00C90AC0"/>
    <w:rsid w:val="00C93008"/>
    <w:rsid w:val="00C931A6"/>
    <w:rsid w:val="00CA1B95"/>
    <w:rsid w:val="00CB71BD"/>
    <w:rsid w:val="00CC0547"/>
    <w:rsid w:val="00CC0D9D"/>
    <w:rsid w:val="00CC1B68"/>
    <w:rsid w:val="00CC6BEA"/>
    <w:rsid w:val="00CD05BA"/>
    <w:rsid w:val="00CD3E26"/>
    <w:rsid w:val="00CD4D2C"/>
    <w:rsid w:val="00CD5AA0"/>
    <w:rsid w:val="00CE36CB"/>
    <w:rsid w:val="00CF13A3"/>
    <w:rsid w:val="00CF4D06"/>
    <w:rsid w:val="00D064BC"/>
    <w:rsid w:val="00D06B9E"/>
    <w:rsid w:val="00D07576"/>
    <w:rsid w:val="00D127B3"/>
    <w:rsid w:val="00D1598D"/>
    <w:rsid w:val="00D22409"/>
    <w:rsid w:val="00D33B08"/>
    <w:rsid w:val="00D45C46"/>
    <w:rsid w:val="00D5440F"/>
    <w:rsid w:val="00D6152C"/>
    <w:rsid w:val="00D61892"/>
    <w:rsid w:val="00D723C4"/>
    <w:rsid w:val="00D72D49"/>
    <w:rsid w:val="00D8085C"/>
    <w:rsid w:val="00D80DF7"/>
    <w:rsid w:val="00D81B67"/>
    <w:rsid w:val="00D82420"/>
    <w:rsid w:val="00D90221"/>
    <w:rsid w:val="00D97609"/>
    <w:rsid w:val="00DA15A9"/>
    <w:rsid w:val="00DA68CA"/>
    <w:rsid w:val="00DA6C82"/>
    <w:rsid w:val="00DB2C3F"/>
    <w:rsid w:val="00DC29BE"/>
    <w:rsid w:val="00DC3AE1"/>
    <w:rsid w:val="00DC6858"/>
    <w:rsid w:val="00DE061F"/>
    <w:rsid w:val="00DE2321"/>
    <w:rsid w:val="00DE66F3"/>
    <w:rsid w:val="00DF072B"/>
    <w:rsid w:val="00DF1136"/>
    <w:rsid w:val="00DF11D9"/>
    <w:rsid w:val="00DF1DB2"/>
    <w:rsid w:val="00DF55D4"/>
    <w:rsid w:val="00E01DDA"/>
    <w:rsid w:val="00E01EAF"/>
    <w:rsid w:val="00E132BC"/>
    <w:rsid w:val="00E17509"/>
    <w:rsid w:val="00E23C01"/>
    <w:rsid w:val="00E26E95"/>
    <w:rsid w:val="00E305EE"/>
    <w:rsid w:val="00E31BA7"/>
    <w:rsid w:val="00E347A8"/>
    <w:rsid w:val="00E3501B"/>
    <w:rsid w:val="00E36F84"/>
    <w:rsid w:val="00E4316C"/>
    <w:rsid w:val="00E45219"/>
    <w:rsid w:val="00E45B49"/>
    <w:rsid w:val="00E52CF3"/>
    <w:rsid w:val="00E67A3C"/>
    <w:rsid w:val="00E759BB"/>
    <w:rsid w:val="00E82BA9"/>
    <w:rsid w:val="00E94B90"/>
    <w:rsid w:val="00E97915"/>
    <w:rsid w:val="00EA017F"/>
    <w:rsid w:val="00EA0722"/>
    <w:rsid w:val="00EA1D74"/>
    <w:rsid w:val="00EA23AD"/>
    <w:rsid w:val="00EA3ECD"/>
    <w:rsid w:val="00EA588C"/>
    <w:rsid w:val="00EA78B2"/>
    <w:rsid w:val="00EB30F0"/>
    <w:rsid w:val="00EB4431"/>
    <w:rsid w:val="00EB57C3"/>
    <w:rsid w:val="00EB64E6"/>
    <w:rsid w:val="00EC3663"/>
    <w:rsid w:val="00EC3D6E"/>
    <w:rsid w:val="00EC45FB"/>
    <w:rsid w:val="00EC4667"/>
    <w:rsid w:val="00EC524D"/>
    <w:rsid w:val="00ED2418"/>
    <w:rsid w:val="00ED7CED"/>
    <w:rsid w:val="00EE2358"/>
    <w:rsid w:val="00EE4B1C"/>
    <w:rsid w:val="00EF19C7"/>
    <w:rsid w:val="00EF2208"/>
    <w:rsid w:val="00EF7A77"/>
    <w:rsid w:val="00F0079A"/>
    <w:rsid w:val="00F10FC5"/>
    <w:rsid w:val="00F128FA"/>
    <w:rsid w:val="00F12DBA"/>
    <w:rsid w:val="00F1363F"/>
    <w:rsid w:val="00F16568"/>
    <w:rsid w:val="00F16E95"/>
    <w:rsid w:val="00F22871"/>
    <w:rsid w:val="00F25C51"/>
    <w:rsid w:val="00F359EB"/>
    <w:rsid w:val="00F40F97"/>
    <w:rsid w:val="00F4293D"/>
    <w:rsid w:val="00F42DFC"/>
    <w:rsid w:val="00F4478A"/>
    <w:rsid w:val="00F45E00"/>
    <w:rsid w:val="00F53A4F"/>
    <w:rsid w:val="00F54421"/>
    <w:rsid w:val="00F64167"/>
    <w:rsid w:val="00F647B2"/>
    <w:rsid w:val="00F64D43"/>
    <w:rsid w:val="00F679B6"/>
    <w:rsid w:val="00F7192D"/>
    <w:rsid w:val="00F7466C"/>
    <w:rsid w:val="00F75151"/>
    <w:rsid w:val="00F76310"/>
    <w:rsid w:val="00F77555"/>
    <w:rsid w:val="00F77721"/>
    <w:rsid w:val="00F8001F"/>
    <w:rsid w:val="00F845B5"/>
    <w:rsid w:val="00F8578D"/>
    <w:rsid w:val="00F86A86"/>
    <w:rsid w:val="00F87559"/>
    <w:rsid w:val="00F93A76"/>
    <w:rsid w:val="00F93DDF"/>
    <w:rsid w:val="00F9448C"/>
    <w:rsid w:val="00F95F2E"/>
    <w:rsid w:val="00FA31B0"/>
    <w:rsid w:val="00FB00C6"/>
    <w:rsid w:val="00FB0C88"/>
    <w:rsid w:val="00FB1022"/>
    <w:rsid w:val="00FB221E"/>
    <w:rsid w:val="00FB57D3"/>
    <w:rsid w:val="00FB5869"/>
    <w:rsid w:val="00FB7960"/>
    <w:rsid w:val="00FC1629"/>
    <w:rsid w:val="00FC22B0"/>
    <w:rsid w:val="00FC4CDA"/>
    <w:rsid w:val="00FC61F6"/>
    <w:rsid w:val="00FC7BD3"/>
    <w:rsid w:val="00FD3BEA"/>
    <w:rsid w:val="00FD3C1E"/>
    <w:rsid w:val="00FD4775"/>
    <w:rsid w:val="00FE2004"/>
    <w:rsid w:val="00FE3924"/>
    <w:rsid w:val="00FE3CF4"/>
    <w:rsid w:val="00FF0725"/>
    <w:rsid w:val="00FF3B2E"/>
    <w:rsid w:val="00FF5F2B"/>
    <w:rsid w:val="00FF6836"/>
    <w:rsid w:val="4A5A1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VisitandoCABECERAPAGINA">
    <w:name w:val="Visitando (CABECERA PAGINA)"/>
    <w:basedOn w:val="Ningnestilodeprrafo"/>
    <w:next w:val="Normal"/>
    <w:uiPriority w:val="99"/>
    <w:rsid w:val="00CC0547"/>
    <w:pPr>
      <w:jc w:val="both"/>
    </w:pPr>
    <w:rPr>
      <w:rFonts w:ascii="Gill Sans" w:hAnsi="Gill Sans" w:cs="Gill Sans"/>
      <w:sz w:val="14"/>
      <w:szCs w:val="14"/>
    </w:rPr>
  </w:style>
  <w:style w:type="paragraph" w:customStyle="1" w:styleId="ListasinflechasINFORMACION">
    <w:name w:val="Lista_sin_flechas (INFORMACION)"/>
    <w:basedOn w:val="Ningnestilodeprrafo"/>
    <w:uiPriority w:val="99"/>
    <w:rsid w:val="00CC0547"/>
    <w:pPr>
      <w:ind w:left="113"/>
    </w:pPr>
    <w:rPr>
      <w:rFonts w:ascii="Gill Sans" w:hAnsi="Gill Sans" w:cs="Gill Sans"/>
      <w:sz w:val="14"/>
      <w:szCs w:val="14"/>
    </w:rPr>
  </w:style>
  <w:style w:type="character" w:customStyle="1" w:styleId="visitandocursiva">
    <w:name w:val="visitando cursiva"/>
    <w:uiPriority w:val="99"/>
    <w:rsid w:val="00CC0547"/>
    <w:rPr>
      <w:b/>
      <w:bCs/>
      <w:i/>
      <w:iCs/>
      <w:sz w:val="14"/>
      <w:szCs w:val="14"/>
    </w:rPr>
  </w:style>
  <w:style w:type="paragraph" w:customStyle="1" w:styleId="CabeceraTablaestrechadaTABLAS">
    <w:name w:val="Cabecera_Tabla_estrechada (TABLAS)"/>
    <w:basedOn w:val="Ningnestilodeprrafo"/>
    <w:uiPriority w:val="99"/>
    <w:rsid w:val="00654EEC"/>
    <w:rPr>
      <w:rFonts w:ascii="Gill Sans" w:hAnsi="Gill Sans" w:cs="Gill Sans"/>
      <w:sz w:val="14"/>
      <w:szCs w:val="14"/>
    </w:rPr>
  </w:style>
  <w:style w:type="table" w:styleId="Tablaconcuadrcula">
    <w:name w:val="Table Grid"/>
    <w:basedOn w:val="Tablanormal"/>
    <w:uiPriority w:val="39"/>
    <w:rsid w:val="00C9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63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58849064">
      <w:bodyDiv w:val="1"/>
      <w:marLeft w:val="0"/>
      <w:marRight w:val="0"/>
      <w:marTop w:val="0"/>
      <w:marBottom w:val="0"/>
      <w:divBdr>
        <w:top w:val="none" w:sz="0" w:space="0" w:color="auto"/>
        <w:left w:val="none" w:sz="0" w:space="0" w:color="auto"/>
        <w:bottom w:val="none" w:sz="0" w:space="0" w:color="auto"/>
        <w:right w:val="none" w:sz="0" w:space="0" w:color="auto"/>
      </w:divBdr>
    </w:div>
    <w:div w:id="1641107491">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70A7C-7542-42C9-B4DD-146B758965A9}"/>
</file>

<file path=customXml/itemProps2.xml><?xml version="1.0" encoding="utf-8"?>
<ds:datastoreItem xmlns:ds="http://schemas.openxmlformats.org/officeDocument/2006/customXml" ds:itemID="{738BAF2C-94D4-4FED-95F8-2C1F615DEB0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DD8AB0F4-69C5-4685-A03C-2B3B499E7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94</cp:revision>
  <cp:lastPrinted>2019-02-04T09:02:00Z</cp:lastPrinted>
  <dcterms:created xsi:type="dcterms:W3CDTF">2022-02-08T11:16:00Z</dcterms:created>
  <dcterms:modified xsi:type="dcterms:W3CDTF">2026-03-23T09:04:00Z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4774800</vt:r8>
  </property>
  <property fmtid="{D5CDD505-2E9C-101B-9397-08002B2CF9AE}" pid="4" name="MediaServiceImageTags">
    <vt:lpwstr/>
  </property>
</Properties>
</file>