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44D7" w14:textId="317DDF90" w:rsidR="00271E0A" w:rsidRDefault="00480F74" w:rsidP="00271E0A">
      <w:pPr>
        <w:pStyle w:val="DIASITINERARIO"/>
        <w:rPr>
          <w:rFonts w:ascii="Arial" w:hAnsi="Arial" w:cs="Arial"/>
          <w:sz w:val="40"/>
          <w:szCs w:val="40"/>
          <w:lang w:val="es-ES_tradnl"/>
        </w:rPr>
      </w:pPr>
      <w:r w:rsidRPr="00480F74">
        <w:rPr>
          <w:rFonts w:ascii="Arial" w:hAnsi="Arial" w:cs="Arial"/>
          <w:sz w:val="40"/>
          <w:szCs w:val="40"/>
          <w:lang w:val="es-ES_tradnl"/>
        </w:rPr>
        <w:t>Israel Inolvidable y Petra</w:t>
      </w:r>
    </w:p>
    <w:p w14:paraId="3077D6A8" w14:textId="77777777" w:rsidR="00F432CB" w:rsidRDefault="00480F74" w:rsidP="00480F74">
      <w:pPr>
        <w:pStyle w:val="DIASITINERARIO"/>
        <w:rPr>
          <w:rFonts w:ascii="Arial" w:hAnsi="Arial" w:cs="Arial"/>
          <w:sz w:val="20"/>
          <w:szCs w:val="20"/>
          <w:lang w:val="es-ES_tradnl"/>
        </w:rPr>
      </w:pPr>
      <w:r w:rsidRPr="00480F74">
        <w:rPr>
          <w:rFonts w:ascii="Arial" w:hAnsi="Arial" w:cs="Arial"/>
          <w:sz w:val="20"/>
          <w:szCs w:val="20"/>
          <w:lang w:val="es-ES_tradnl"/>
        </w:rPr>
        <w:t xml:space="preserve">Descubriendo... Jerusalén (3) / Belén / Valle del Jordán / Galilea (2) / Nazaret / </w:t>
      </w:r>
      <w:proofErr w:type="spellStart"/>
      <w:r w:rsidRPr="00480F74">
        <w:rPr>
          <w:rFonts w:ascii="Arial" w:hAnsi="Arial" w:cs="Arial"/>
          <w:sz w:val="20"/>
          <w:szCs w:val="20"/>
          <w:lang w:val="es-ES_tradnl"/>
        </w:rPr>
        <w:t>Tiberiades</w:t>
      </w:r>
      <w:proofErr w:type="spellEnd"/>
      <w:r w:rsidRPr="00480F74">
        <w:rPr>
          <w:rFonts w:ascii="Arial" w:hAnsi="Arial" w:cs="Arial"/>
          <w:sz w:val="20"/>
          <w:szCs w:val="20"/>
          <w:lang w:val="es-ES_tradnl"/>
        </w:rPr>
        <w:t xml:space="preserve"> / </w:t>
      </w:r>
      <w:proofErr w:type="spellStart"/>
      <w:r w:rsidRPr="00480F74">
        <w:rPr>
          <w:rFonts w:ascii="Arial" w:hAnsi="Arial" w:cs="Arial"/>
          <w:sz w:val="20"/>
          <w:szCs w:val="20"/>
          <w:lang w:val="es-ES_tradnl"/>
        </w:rPr>
        <w:t>Cesarea</w:t>
      </w:r>
      <w:proofErr w:type="spellEnd"/>
      <w:r w:rsidRPr="00480F74">
        <w:rPr>
          <w:rFonts w:ascii="Arial" w:hAnsi="Arial" w:cs="Arial"/>
          <w:sz w:val="20"/>
          <w:szCs w:val="20"/>
          <w:lang w:val="es-ES_tradnl"/>
        </w:rPr>
        <w:t xml:space="preserve"> / Haifa /</w:t>
      </w:r>
      <w:r w:rsidRPr="00480F74">
        <w:rPr>
          <w:rFonts w:ascii="Arial" w:hAnsi="Arial" w:cs="Arial"/>
          <w:sz w:val="20"/>
          <w:szCs w:val="20"/>
          <w:lang w:val="es-ES_tradnl"/>
        </w:rPr>
        <w:tab/>
      </w:r>
    </w:p>
    <w:p w14:paraId="1302234D" w14:textId="1FFC633D" w:rsidR="00480F74" w:rsidRPr="00480F74" w:rsidRDefault="00480F74" w:rsidP="00480F74">
      <w:pPr>
        <w:pStyle w:val="DIASITINERARIO"/>
        <w:rPr>
          <w:rFonts w:ascii="Arial" w:hAnsi="Arial" w:cs="Arial"/>
          <w:sz w:val="20"/>
          <w:szCs w:val="20"/>
          <w:lang w:val="es-ES_tradnl"/>
        </w:rPr>
      </w:pPr>
      <w:r w:rsidRPr="00480F74">
        <w:rPr>
          <w:rFonts w:ascii="Arial" w:hAnsi="Arial" w:cs="Arial"/>
          <w:sz w:val="20"/>
          <w:szCs w:val="20"/>
          <w:lang w:val="es-ES_tradnl"/>
        </w:rPr>
        <w:t>Eilat (2) / Petra</w:t>
      </w:r>
    </w:p>
    <w:p w14:paraId="45967766" w14:textId="5CBFF4AC" w:rsidR="00476BF0" w:rsidRPr="00476BF0" w:rsidRDefault="00476BF0" w:rsidP="00271E0A">
      <w:pPr>
        <w:pStyle w:val="DIASITINERARIO"/>
        <w:rPr>
          <w:rFonts w:ascii="Arial" w:hAnsi="Arial" w:cs="Arial"/>
          <w:sz w:val="20"/>
          <w:szCs w:val="20"/>
          <w:lang w:val="es-ES_tradnl"/>
        </w:rPr>
      </w:pPr>
    </w:p>
    <w:p w14:paraId="1550AB59" w14:textId="27927C75" w:rsidR="00480F74" w:rsidRPr="00480F74" w:rsidRDefault="00480F74" w:rsidP="00480F74">
      <w:pPr>
        <w:pStyle w:val="DIASITINERARIO"/>
        <w:rPr>
          <w:rFonts w:ascii="Arial" w:hAnsi="Arial" w:cs="Arial"/>
          <w:b/>
          <w:bCs/>
          <w:sz w:val="20"/>
          <w:szCs w:val="20"/>
          <w:lang w:val="es-ES_tradnl"/>
        </w:rPr>
      </w:pPr>
      <w:r w:rsidRPr="00480F74">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196004AA" w14:textId="139FAF53" w:rsidR="00D13310" w:rsidRPr="00D13310" w:rsidRDefault="00480F74" w:rsidP="00D13310">
      <w:pPr>
        <w:widowControl/>
        <w:autoSpaceDE/>
        <w:autoSpaceDN/>
        <w:rPr>
          <w:rFonts w:ascii="Calibri" w:eastAsia="Times New Roman" w:hAnsi="Calibri" w:cs="Calibri"/>
          <w:color w:val="000000"/>
          <w:lang w:bidi="ar-SA"/>
        </w:rPr>
      </w:pPr>
      <w:r w:rsidRPr="00480F74">
        <w:rPr>
          <w:rFonts w:ascii="Arial" w:hAnsi="Arial" w:cs="Arial"/>
          <w:b/>
          <w:bCs/>
          <w:sz w:val="20"/>
          <w:szCs w:val="20"/>
          <w:lang w:val="es-ES_tradnl"/>
        </w:rPr>
        <w:t xml:space="preserve">A Jerusalén: </w:t>
      </w:r>
      <w:proofErr w:type="gramStart"/>
      <w:r w:rsidRPr="00480F74">
        <w:rPr>
          <w:rFonts w:ascii="Arial" w:hAnsi="Arial" w:cs="Arial"/>
          <w:b/>
          <w:bCs/>
          <w:sz w:val="20"/>
          <w:szCs w:val="20"/>
          <w:lang w:val="es-ES_tradnl"/>
        </w:rPr>
        <w:t>Jueves</w:t>
      </w:r>
      <w:proofErr w:type="gramEnd"/>
      <w:r w:rsidRPr="00480F74">
        <w:rPr>
          <w:rFonts w:ascii="Arial" w:hAnsi="Arial" w:cs="Arial"/>
          <w:b/>
          <w:bCs/>
          <w:sz w:val="20"/>
          <w:szCs w:val="20"/>
          <w:lang w:val="es-ES_tradnl"/>
        </w:rPr>
        <w:t xml:space="preserve"> </w:t>
      </w:r>
      <w:r w:rsidR="00D13310" w:rsidRPr="00C3180A">
        <w:rPr>
          <w:rFonts w:ascii="Calibri" w:eastAsia="Times New Roman" w:hAnsi="Calibri" w:cs="Calibri"/>
          <w:color w:val="70AD47" w:themeColor="accent6"/>
          <w:lang w:bidi="ar-SA"/>
        </w:rPr>
        <w:t>07/MAR/2024 - 27/FEB/2025</w:t>
      </w:r>
    </w:p>
    <w:p w14:paraId="34F6D448" w14:textId="2783941D" w:rsidR="00480F74" w:rsidRPr="00480F74" w:rsidRDefault="00480F74" w:rsidP="00480F74">
      <w:pPr>
        <w:widowControl/>
        <w:kinsoku w:val="0"/>
        <w:overflowPunct w:val="0"/>
        <w:adjustRightInd w:val="0"/>
        <w:rPr>
          <w:rFonts w:ascii="Arial" w:hAnsi="Arial" w:cs="Arial"/>
          <w:b/>
          <w:bCs/>
          <w:sz w:val="20"/>
          <w:szCs w:val="20"/>
          <w:lang w:val="es-ES_tradnl"/>
        </w:rPr>
      </w:pPr>
    </w:p>
    <w:p w14:paraId="62197AAF" w14:textId="77777777" w:rsidR="003F4BFB" w:rsidRPr="00317DFD" w:rsidRDefault="003F4BFB" w:rsidP="003F4BFB">
      <w:pPr>
        <w:widowControl/>
        <w:kinsoku w:val="0"/>
        <w:overflowPunct w:val="0"/>
        <w:adjustRightInd w:val="0"/>
        <w:rPr>
          <w:rFonts w:ascii="Arial" w:hAnsi="Arial" w:cs="Arial"/>
          <w:sz w:val="20"/>
          <w:szCs w:val="20"/>
          <w:lang w:val="es-ES_tradnl"/>
        </w:rPr>
      </w:pPr>
    </w:p>
    <w:p w14:paraId="67EAF151"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Día 1º (J): Jerusalén</w:t>
      </w:r>
    </w:p>
    <w:p w14:paraId="3B38AE15" w14:textId="0ACE9389"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Recepción y traslado del aeropuerto de Ben Gurion hasta Jerusalén. Alojamiento.</w:t>
      </w:r>
    </w:p>
    <w:p w14:paraId="31FEAB3D"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087B2690"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 xml:space="preserve">Día 2º (V): Jerusalén (Ciudad Nueva) / </w:t>
      </w:r>
      <w:proofErr w:type="spellStart"/>
      <w:r w:rsidRPr="00480F74">
        <w:rPr>
          <w:rFonts w:ascii="Arial" w:eastAsia="Calibri" w:hAnsi="Arial" w:cs="Arial"/>
          <w:b/>
          <w:bCs/>
          <w:sz w:val="20"/>
          <w:szCs w:val="20"/>
          <w:lang w:val="es-ES_tradnl" w:bidi="ar-SA"/>
        </w:rPr>
        <w:t>Belen</w:t>
      </w:r>
      <w:proofErr w:type="spellEnd"/>
      <w:r w:rsidRPr="00480F74">
        <w:rPr>
          <w:rFonts w:ascii="Arial" w:eastAsia="Calibri" w:hAnsi="Arial" w:cs="Arial"/>
          <w:b/>
          <w:bCs/>
          <w:sz w:val="20"/>
          <w:szCs w:val="20"/>
          <w:lang w:val="es-ES_tradnl" w:bidi="ar-SA"/>
        </w:rPr>
        <w:t xml:space="preserve"> / Jerusalén</w:t>
      </w:r>
    </w:p>
    <w:p w14:paraId="77830800" w14:textId="0072A70E"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Desayuno. Salida para una visita de la Ciudad Nueva de Jerusalén. Visita del Santuario del Libro en el Museo de Israel, donde están expuestos los manuscritos del Mar Muerto y el Modelo que representa la Ciudad de Jerusalén en tiempos de Jesus. Vis</w:t>
      </w:r>
      <w:r w:rsidR="00F432CB">
        <w:rPr>
          <w:rFonts w:ascii="Arial" w:eastAsia="Calibri" w:hAnsi="Arial" w:cs="Arial"/>
          <w:sz w:val="20"/>
          <w:szCs w:val="20"/>
          <w:lang w:val="es-ES_tradnl" w:bidi="ar-SA"/>
        </w:rPr>
        <w:t>i</w:t>
      </w:r>
      <w:r w:rsidRPr="00480F74">
        <w:rPr>
          <w:rFonts w:ascii="Arial" w:eastAsia="Calibri" w:hAnsi="Arial" w:cs="Arial"/>
          <w:sz w:val="20"/>
          <w:szCs w:val="20"/>
          <w:lang w:val="es-ES_tradnl" w:bidi="ar-SA"/>
        </w:rPr>
        <w:t xml:space="preserve">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w:t>
      </w:r>
      <w:proofErr w:type="spellStart"/>
      <w:r w:rsidRPr="00480F74">
        <w:rPr>
          <w:rFonts w:ascii="Arial" w:eastAsia="Calibri" w:hAnsi="Arial" w:cs="Arial"/>
          <w:sz w:val="20"/>
          <w:szCs w:val="20"/>
          <w:lang w:val="es-ES_tradnl" w:bidi="ar-SA"/>
        </w:rPr>
        <w:t>Belen</w:t>
      </w:r>
      <w:proofErr w:type="spellEnd"/>
      <w:r w:rsidRPr="00480F74">
        <w:rPr>
          <w:rFonts w:ascii="Arial" w:eastAsia="Calibri" w:hAnsi="Arial" w:cs="Arial"/>
          <w:sz w:val="20"/>
          <w:szCs w:val="20"/>
          <w:lang w:val="es-ES_tradnl" w:bidi="ar-SA"/>
        </w:rPr>
        <w:t>. Visita de la Iglesia de la Natividad y la Gruta del Nacimiento, Capillas de San Jerónimo y San Jose. Regreso a Jerusalén y alojamiento.</w:t>
      </w:r>
    </w:p>
    <w:p w14:paraId="0D8D1639"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78D6CFD9"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Día 3º (S): Jerusalén (Ciudad Vieja)</w:t>
      </w:r>
    </w:p>
    <w:p w14:paraId="63F0AEBE" w14:textId="6580A1FE"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Desayuno. Salida vía Monte Scopus hacia el Monte de los Olivos. </w:t>
      </w:r>
      <w:r w:rsidR="00F432CB" w:rsidRPr="00480F74">
        <w:rPr>
          <w:rFonts w:ascii="Arial" w:eastAsia="Calibri" w:hAnsi="Arial" w:cs="Arial"/>
          <w:sz w:val="20"/>
          <w:szCs w:val="20"/>
          <w:lang w:val="es-ES_tradnl" w:bidi="ar-SA"/>
        </w:rPr>
        <w:t>Panorám</w:t>
      </w:r>
      <w:r w:rsidR="00F432CB">
        <w:rPr>
          <w:rFonts w:ascii="Arial" w:eastAsia="Calibri" w:hAnsi="Arial" w:cs="Arial"/>
          <w:sz w:val="20"/>
          <w:szCs w:val="20"/>
          <w:lang w:val="es-ES_tradnl" w:bidi="ar-SA"/>
        </w:rPr>
        <w:t>ica</w:t>
      </w:r>
      <w:r w:rsidRPr="00480F74">
        <w:rPr>
          <w:rFonts w:ascii="Arial" w:eastAsia="Calibri" w:hAnsi="Arial" w:cs="Arial"/>
          <w:sz w:val="20"/>
          <w:szCs w:val="20"/>
          <w:lang w:val="es-ES_tradnl" w:bidi="ar-SA"/>
        </w:rPr>
        <w:t xml:space="preserve"> de la Ciudad Santa Amurallada. Continuación hacia </w:t>
      </w:r>
      <w:proofErr w:type="spellStart"/>
      <w:r w:rsidRPr="00480F74">
        <w:rPr>
          <w:rFonts w:ascii="Arial" w:eastAsia="Calibri" w:hAnsi="Arial" w:cs="Arial"/>
          <w:sz w:val="20"/>
          <w:szCs w:val="20"/>
          <w:lang w:val="es-ES_tradnl" w:bidi="ar-SA"/>
        </w:rPr>
        <w:t>Gethsemani</w:t>
      </w:r>
      <w:proofErr w:type="spellEnd"/>
      <w:r w:rsidRPr="00480F74">
        <w:rPr>
          <w:rFonts w:ascii="Arial" w:eastAsia="Calibri" w:hAnsi="Arial" w:cs="Arial"/>
          <w:sz w:val="20"/>
          <w:szCs w:val="20"/>
          <w:lang w:val="es-ES_tradnl" w:bidi="ar-SA"/>
        </w:rPr>
        <w:t xml:space="preserve">, Basílica de la </w:t>
      </w:r>
      <w:proofErr w:type="spellStart"/>
      <w:r w:rsidRPr="00480F74">
        <w:rPr>
          <w:rFonts w:ascii="Arial" w:eastAsia="Calibri" w:hAnsi="Arial" w:cs="Arial"/>
          <w:sz w:val="20"/>
          <w:szCs w:val="20"/>
          <w:lang w:val="es-ES_tradnl" w:bidi="ar-SA"/>
        </w:rPr>
        <w:t>Agonia</w:t>
      </w:r>
      <w:proofErr w:type="spellEnd"/>
      <w:r w:rsidRPr="00480F74">
        <w:rPr>
          <w:rFonts w:ascii="Arial" w:eastAsia="Calibri" w:hAnsi="Arial" w:cs="Arial"/>
          <w:sz w:val="20"/>
          <w:szCs w:val="20"/>
          <w:lang w:val="es-ES_tradnl" w:bidi="ar-SA"/>
        </w:rPr>
        <w:t xml:space="preserve">. Salida hacia la Ciudad Antigua. Visita del Muro Occidental (Muro de los Lamentos). Continuaremos con la visita a la Vía Dolorosa, Iglesia del Santo Sepulcro. </w:t>
      </w:r>
      <w:r w:rsidR="00CB6C92">
        <w:rPr>
          <w:rFonts w:ascii="Arial" w:eastAsia="Calibri" w:hAnsi="Arial" w:cs="Arial"/>
          <w:sz w:val="20"/>
          <w:szCs w:val="20"/>
          <w:lang w:val="es-ES_tradnl" w:bidi="ar-SA"/>
        </w:rPr>
        <w:t>Salida</w:t>
      </w:r>
      <w:r w:rsidRPr="00480F74">
        <w:rPr>
          <w:rFonts w:ascii="Arial" w:eastAsia="Calibri" w:hAnsi="Arial" w:cs="Arial"/>
          <w:sz w:val="20"/>
          <w:szCs w:val="20"/>
          <w:lang w:val="es-ES_tradnl" w:bidi="ar-SA"/>
        </w:rPr>
        <w:t xml:space="preserve"> hacia el Monte Sion para visitar la Tumba del Rey David, el Cenáculo (Sala de la Última Cena) y la Abadía de la Dormición. Alojamiento.</w:t>
      </w:r>
    </w:p>
    <w:p w14:paraId="4F431169"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236C930E"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 xml:space="preserve">Día 4º (D): Valle del </w:t>
      </w:r>
      <w:proofErr w:type="spellStart"/>
      <w:r w:rsidRPr="00480F74">
        <w:rPr>
          <w:rFonts w:ascii="Arial" w:eastAsia="Calibri" w:hAnsi="Arial" w:cs="Arial"/>
          <w:b/>
          <w:bCs/>
          <w:sz w:val="20"/>
          <w:szCs w:val="20"/>
          <w:lang w:val="es-ES_tradnl" w:bidi="ar-SA"/>
        </w:rPr>
        <w:t>Jordan</w:t>
      </w:r>
      <w:proofErr w:type="spellEnd"/>
      <w:r w:rsidRPr="00480F74">
        <w:rPr>
          <w:rFonts w:ascii="Arial" w:eastAsia="Calibri" w:hAnsi="Arial" w:cs="Arial"/>
          <w:b/>
          <w:bCs/>
          <w:sz w:val="20"/>
          <w:szCs w:val="20"/>
          <w:lang w:val="es-ES_tradnl" w:bidi="ar-SA"/>
        </w:rPr>
        <w:t xml:space="preserve"> / </w:t>
      </w:r>
      <w:proofErr w:type="spellStart"/>
      <w:r w:rsidRPr="00480F74">
        <w:rPr>
          <w:rFonts w:ascii="Arial" w:eastAsia="Calibri" w:hAnsi="Arial" w:cs="Arial"/>
          <w:b/>
          <w:bCs/>
          <w:sz w:val="20"/>
          <w:szCs w:val="20"/>
          <w:lang w:val="es-ES_tradnl" w:bidi="ar-SA"/>
        </w:rPr>
        <w:t>Safed</w:t>
      </w:r>
      <w:proofErr w:type="spellEnd"/>
      <w:r w:rsidRPr="00480F74">
        <w:rPr>
          <w:rFonts w:ascii="Arial" w:eastAsia="Calibri" w:hAnsi="Arial" w:cs="Arial"/>
          <w:b/>
          <w:bCs/>
          <w:sz w:val="20"/>
          <w:szCs w:val="20"/>
          <w:lang w:val="es-ES_tradnl" w:bidi="ar-SA"/>
        </w:rPr>
        <w:t xml:space="preserve"> / Galilea</w:t>
      </w:r>
    </w:p>
    <w:p w14:paraId="1752465F" w14:textId="5AFFCA2D"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Desayuno. Salida de Jerusalén vía Desierto de Judea, bordeando la ciudad de </w:t>
      </w:r>
      <w:proofErr w:type="spellStart"/>
      <w:r w:rsidRPr="00480F74">
        <w:rPr>
          <w:rFonts w:ascii="Arial" w:eastAsia="Calibri" w:hAnsi="Arial" w:cs="Arial"/>
          <w:sz w:val="20"/>
          <w:szCs w:val="20"/>
          <w:lang w:val="es-ES_tradnl" w:bidi="ar-SA"/>
        </w:rPr>
        <w:t>Jerico</w:t>
      </w:r>
      <w:proofErr w:type="spellEnd"/>
      <w:r w:rsidRPr="00480F74">
        <w:rPr>
          <w:rFonts w:ascii="Arial" w:eastAsia="Calibri" w:hAnsi="Arial" w:cs="Arial"/>
          <w:sz w:val="20"/>
          <w:szCs w:val="20"/>
          <w:lang w:val="es-ES_tradnl" w:bidi="ar-SA"/>
        </w:rPr>
        <w:t xml:space="preserve"> y pudiéndose apreciar desde el camino el Monte de las Tentaciones. Viajaremos a través del Valle del </w:t>
      </w:r>
      <w:proofErr w:type="spellStart"/>
      <w:r w:rsidRPr="00480F74">
        <w:rPr>
          <w:rFonts w:ascii="Arial" w:eastAsia="Calibri" w:hAnsi="Arial" w:cs="Arial"/>
          <w:sz w:val="20"/>
          <w:szCs w:val="20"/>
          <w:lang w:val="es-ES_tradnl" w:bidi="ar-SA"/>
        </w:rPr>
        <w:t>Jordan</w:t>
      </w:r>
      <w:proofErr w:type="spellEnd"/>
      <w:r w:rsidRPr="00480F74">
        <w:rPr>
          <w:rFonts w:ascii="Arial" w:eastAsia="Calibri" w:hAnsi="Arial" w:cs="Arial"/>
          <w:sz w:val="20"/>
          <w:szCs w:val="20"/>
          <w:lang w:val="es-ES_tradnl" w:bidi="ar-SA"/>
        </w:rPr>
        <w:t xml:space="preserve"> hacia Beit </w:t>
      </w:r>
      <w:proofErr w:type="spellStart"/>
      <w:r w:rsidRPr="00480F74">
        <w:rPr>
          <w:rFonts w:ascii="Arial" w:eastAsia="Calibri" w:hAnsi="Arial" w:cs="Arial"/>
          <w:sz w:val="20"/>
          <w:szCs w:val="20"/>
          <w:lang w:val="es-ES_tradnl" w:bidi="ar-SA"/>
        </w:rPr>
        <w:t>Shean</w:t>
      </w:r>
      <w:proofErr w:type="spellEnd"/>
      <w:r w:rsidRPr="00480F74">
        <w:rPr>
          <w:rFonts w:ascii="Arial" w:eastAsia="Calibri" w:hAnsi="Arial" w:cs="Arial"/>
          <w:sz w:val="20"/>
          <w:szCs w:val="20"/>
          <w:lang w:val="es-ES_tradnl" w:bidi="ar-SA"/>
        </w:rPr>
        <w:t xml:space="preserve">, una de las principales ciudades de la decápolis griega cuya importancia estratégica debido a su ubicación geográfica ha perdurado a través de la historia hasta nuestros días. Visita de las excavaciones. Continuación hacia Yardenit (lugar del Bautismo), a orillas del río </w:t>
      </w:r>
      <w:proofErr w:type="spellStart"/>
      <w:r w:rsidRPr="00480F74">
        <w:rPr>
          <w:rFonts w:ascii="Arial" w:eastAsia="Calibri" w:hAnsi="Arial" w:cs="Arial"/>
          <w:sz w:val="20"/>
          <w:szCs w:val="20"/>
          <w:lang w:val="es-ES_tradnl" w:bidi="ar-SA"/>
        </w:rPr>
        <w:t>Jordan</w:t>
      </w:r>
      <w:proofErr w:type="spellEnd"/>
      <w:r w:rsidRPr="00480F74">
        <w:rPr>
          <w:rFonts w:ascii="Arial" w:eastAsia="Calibri" w:hAnsi="Arial" w:cs="Arial"/>
          <w:sz w:val="20"/>
          <w:szCs w:val="20"/>
          <w:lang w:val="es-ES_tradnl" w:bidi="ar-SA"/>
        </w:rPr>
        <w:t>. Seguiremos nuestro recorrido hacia las alturas del Golán con destino Safed, ciudad de la Cabala, visita de las antiguas Sinagogas y la Colonia de los Artistas. Cena y alojamiento en la Galilea (Hotel o Kibutz).</w:t>
      </w:r>
    </w:p>
    <w:p w14:paraId="21FC02CE"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4A626C86"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Día 5º (L): Galilea / Nazaret / Tiberiades / Galilea</w:t>
      </w:r>
    </w:p>
    <w:p w14:paraId="3CEA2B7E" w14:textId="67BAC5C5"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Desayuno. Salida vía Cana de Galilea hacia Nazareth para visitar la Basílica de la Anunciación y la Carpintería de San José. A </w:t>
      </w:r>
      <w:r w:rsidR="00E77F5D" w:rsidRPr="00480F74">
        <w:rPr>
          <w:rFonts w:ascii="Arial" w:eastAsia="Calibri" w:hAnsi="Arial" w:cs="Arial"/>
          <w:sz w:val="20"/>
          <w:szCs w:val="20"/>
          <w:lang w:val="es-ES_tradnl" w:bidi="ar-SA"/>
        </w:rPr>
        <w:t>continuación,</w:t>
      </w:r>
      <w:r w:rsidRPr="00480F74">
        <w:rPr>
          <w:rFonts w:ascii="Arial" w:eastAsia="Calibri" w:hAnsi="Arial" w:cs="Arial"/>
          <w:sz w:val="20"/>
          <w:szCs w:val="20"/>
          <w:lang w:val="es-ES_tradnl" w:bidi="ar-SA"/>
        </w:rPr>
        <w:t xml:space="preserve"> proseguiremos rumbo a Tabgha, lugar de la Multiplicación de los Panes y los Peces, luego a </w:t>
      </w:r>
      <w:proofErr w:type="spellStart"/>
      <w:r w:rsidRPr="00480F74">
        <w:rPr>
          <w:rFonts w:ascii="Arial" w:eastAsia="Calibri" w:hAnsi="Arial" w:cs="Arial"/>
          <w:sz w:val="20"/>
          <w:szCs w:val="20"/>
          <w:lang w:val="es-ES_tradnl" w:bidi="ar-SA"/>
        </w:rPr>
        <w:t>Capernahum</w:t>
      </w:r>
      <w:proofErr w:type="spellEnd"/>
      <w:r w:rsidRPr="00480F74">
        <w:rPr>
          <w:rFonts w:ascii="Arial" w:eastAsia="Calibri" w:hAnsi="Arial" w:cs="Arial"/>
          <w:sz w:val="20"/>
          <w:szCs w:val="20"/>
          <w:lang w:val="es-ES_tradnl" w:bidi="ar-SA"/>
        </w:rPr>
        <w:t>, el Ministerio más importante de los últimos cuatro años de Jesús, visita de las ruinas de una antigua Sinagoga del Segundo Siglo. Seguiremos rumbo a la ciudad de Tiberiades. Breve visita a la Fábrica de Diamantes, segunda industria más importante del país. Cena y alojamiento en la Galilea (Hotel o Kibutz).</w:t>
      </w:r>
    </w:p>
    <w:p w14:paraId="2FD2FDFD"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7E93604E" w14:textId="14040AB5" w:rsidR="00480F74" w:rsidRPr="00127AD1" w:rsidRDefault="00480F74" w:rsidP="00480F74">
      <w:pPr>
        <w:widowControl/>
        <w:kinsoku w:val="0"/>
        <w:overflowPunct w:val="0"/>
        <w:adjustRightInd w:val="0"/>
        <w:rPr>
          <w:rFonts w:ascii="Arial" w:eastAsia="Calibri" w:hAnsi="Arial" w:cs="Arial"/>
          <w:b/>
          <w:bCs/>
          <w:sz w:val="20"/>
          <w:szCs w:val="20"/>
          <w:lang w:val="es-ES_tradnl" w:bidi="ar-SA"/>
        </w:rPr>
      </w:pPr>
      <w:r w:rsidRPr="00127AD1">
        <w:rPr>
          <w:rFonts w:ascii="Arial" w:eastAsia="Calibri" w:hAnsi="Arial" w:cs="Arial"/>
          <w:b/>
          <w:bCs/>
          <w:sz w:val="20"/>
          <w:szCs w:val="20"/>
          <w:lang w:val="es-ES_tradnl" w:bidi="ar-SA"/>
        </w:rPr>
        <w:t>Día 6º (M): Galilea /</w:t>
      </w:r>
      <w:r w:rsidR="00E77F5D" w:rsidRPr="00127AD1">
        <w:rPr>
          <w:rFonts w:ascii="Arial" w:eastAsia="Calibri" w:hAnsi="Arial" w:cs="Arial"/>
          <w:b/>
          <w:bCs/>
          <w:sz w:val="20"/>
          <w:szCs w:val="20"/>
          <w:lang w:val="es-ES_tradnl" w:bidi="ar-SA"/>
        </w:rPr>
        <w:t xml:space="preserve"> </w:t>
      </w:r>
      <w:r w:rsidRPr="00127AD1">
        <w:rPr>
          <w:rFonts w:ascii="Arial" w:eastAsia="Calibri" w:hAnsi="Arial" w:cs="Arial"/>
          <w:b/>
          <w:bCs/>
          <w:sz w:val="20"/>
          <w:szCs w:val="20"/>
          <w:lang w:val="es-ES_tradnl" w:bidi="ar-SA"/>
        </w:rPr>
        <w:t xml:space="preserve">Acre / Haifa / </w:t>
      </w:r>
      <w:proofErr w:type="spellStart"/>
      <w:r w:rsidRPr="00127AD1">
        <w:rPr>
          <w:rFonts w:ascii="Arial" w:eastAsia="Calibri" w:hAnsi="Arial" w:cs="Arial"/>
          <w:b/>
          <w:bCs/>
          <w:sz w:val="20"/>
          <w:szCs w:val="20"/>
          <w:lang w:val="es-ES_tradnl" w:bidi="ar-SA"/>
        </w:rPr>
        <w:t>Caesarea</w:t>
      </w:r>
      <w:proofErr w:type="spellEnd"/>
      <w:r w:rsidRPr="00127AD1">
        <w:rPr>
          <w:rFonts w:ascii="Arial" w:eastAsia="Calibri" w:hAnsi="Arial" w:cs="Arial"/>
          <w:b/>
          <w:bCs/>
          <w:sz w:val="20"/>
          <w:szCs w:val="20"/>
          <w:lang w:val="es-ES_tradnl" w:bidi="ar-SA"/>
        </w:rPr>
        <w:t xml:space="preserve"> / Aeropuerto de Tel</w:t>
      </w:r>
      <w:r w:rsidR="00E77F5D" w:rsidRPr="00127AD1">
        <w:rPr>
          <w:rFonts w:ascii="Arial" w:eastAsia="Calibri" w:hAnsi="Arial" w:cs="Arial"/>
          <w:b/>
          <w:bCs/>
          <w:sz w:val="20"/>
          <w:szCs w:val="20"/>
          <w:lang w:val="es-ES_tradnl" w:bidi="ar-SA"/>
        </w:rPr>
        <w:t xml:space="preserve"> </w:t>
      </w:r>
      <w:r w:rsidRPr="00127AD1">
        <w:rPr>
          <w:rFonts w:ascii="Arial" w:eastAsia="Calibri" w:hAnsi="Arial" w:cs="Arial"/>
          <w:b/>
          <w:bCs/>
          <w:sz w:val="20"/>
          <w:szCs w:val="20"/>
          <w:lang w:val="es-ES_tradnl" w:bidi="ar-SA"/>
        </w:rPr>
        <w:t>Aviv / Eilat</w:t>
      </w:r>
    </w:p>
    <w:p w14:paraId="76E280E0" w14:textId="4C66A5DB"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Desayuno. Salida hacia la ciudad de Acre para visitar la ciudad fortificada de los Cruzados, desde donde se podrán apreciar las murallas de la ciudad antigua, continuaremos con un recorrido por la ciudad de Haifa ubicada en la ladera del Monte Carmel, donde se podrá disfrutar de la hermosa vista del Templo </w:t>
      </w:r>
      <w:proofErr w:type="spellStart"/>
      <w:r w:rsidRPr="00480F74">
        <w:rPr>
          <w:rFonts w:ascii="Arial" w:eastAsia="Calibri" w:hAnsi="Arial" w:cs="Arial"/>
          <w:sz w:val="20"/>
          <w:szCs w:val="20"/>
          <w:lang w:val="es-ES_tradnl" w:bidi="ar-SA"/>
        </w:rPr>
        <w:t>Bahai</w:t>
      </w:r>
      <w:proofErr w:type="spellEnd"/>
      <w:r w:rsidRPr="00480F74">
        <w:rPr>
          <w:rFonts w:ascii="Arial" w:eastAsia="Calibri" w:hAnsi="Arial" w:cs="Arial"/>
          <w:sz w:val="20"/>
          <w:szCs w:val="20"/>
          <w:lang w:val="es-ES_tradnl" w:bidi="ar-SA"/>
        </w:rPr>
        <w:t xml:space="preserve"> y sus Jardines Persas. Salida hacia </w:t>
      </w:r>
      <w:proofErr w:type="spellStart"/>
      <w:r w:rsidRPr="00480F74">
        <w:rPr>
          <w:rFonts w:ascii="Arial" w:eastAsia="Calibri" w:hAnsi="Arial" w:cs="Arial"/>
          <w:sz w:val="20"/>
          <w:szCs w:val="20"/>
          <w:lang w:val="es-ES_tradnl" w:bidi="ar-SA"/>
        </w:rPr>
        <w:t>Cesarea</w:t>
      </w:r>
      <w:proofErr w:type="spellEnd"/>
      <w:r w:rsidRPr="00480F74">
        <w:rPr>
          <w:rFonts w:ascii="Arial" w:eastAsia="Calibri" w:hAnsi="Arial" w:cs="Arial"/>
          <w:sz w:val="20"/>
          <w:szCs w:val="20"/>
          <w:lang w:val="es-ES_tradnl" w:bidi="ar-SA"/>
        </w:rPr>
        <w:t xml:space="preserve"> ciudad romana de la época del Rey Herodes, famosa por su grandiosa arquitectura y su puerto, cuya importancia perduro hasta la época de los cruzados. Visita al Teatro Romano, ciudad cruzada y el acueducto. Continuación hacia el Aeropuerto de Tel-Aviv para tomar el vuelo interno a la ciudad de Eilat. Llegada y traslado al hotel. Alojamiento en Eilat.</w:t>
      </w:r>
    </w:p>
    <w:p w14:paraId="18F59F53"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6A770AFB"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Día 7º (X): Eilat / Petra / Eilat</w:t>
      </w:r>
    </w:p>
    <w:p w14:paraId="73ED37E4" w14:textId="10B1365F"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Desayuno. Salida a la frontera de Arava para cruzar a Jordania, después de los trámites fronterizos se continúa el viaje por el maravilloso desierto jordano cruzando por </w:t>
      </w:r>
      <w:proofErr w:type="spellStart"/>
      <w:r w:rsidRPr="00480F74">
        <w:rPr>
          <w:rFonts w:ascii="Arial" w:eastAsia="Calibri" w:hAnsi="Arial" w:cs="Arial"/>
          <w:sz w:val="20"/>
          <w:szCs w:val="20"/>
          <w:lang w:val="es-ES_tradnl" w:bidi="ar-SA"/>
        </w:rPr>
        <w:t>Wadi</w:t>
      </w:r>
      <w:proofErr w:type="spellEnd"/>
      <w:r w:rsidRPr="00480F74">
        <w:rPr>
          <w:rFonts w:ascii="Arial" w:eastAsia="Calibri" w:hAnsi="Arial" w:cs="Arial"/>
          <w:sz w:val="20"/>
          <w:szCs w:val="20"/>
          <w:lang w:val="es-ES_tradnl" w:bidi="ar-SA"/>
        </w:rPr>
        <w:t xml:space="preserve"> </w:t>
      </w:r>
      <w:proofErr w:type="spellStart"/>
      <w:r w:rsidRPr="00480F74">
        <w:rPr>
          <w:rFonts w:ascii="Arial" w:eastAsia="Calibri" w:hAnsi="Arial" w:cs="Arial"/>
          <w:sz w:val="20"/>
          <w:szCs w:val="20"/>
          <w:lang w:val="es-ES_tradnl" w:bidi="ar-SA"/>
        </w:rPr>
        <w:t>Rum</w:t>
      </w:r>
      <w:proofErr w:type="spellEnd"/>
      <w:r w:rsidRPr="00480F74">
        <w:rPr>
          <w:rFonts w:ascii="Arial" w:eastAsia="Calibri" w:hAnsi="Arial" w:cs="Arial"/>
          <w:sz w:val="20"/>
          <w:szCs w:val="20"/>
          <w:lang w:val="es-ES_tradnl" w:bidi="ar-SA"/>
        </w:rPr>
        <w:t xml:space="preserve">, entrada a la Ciudad Rosa (Petra), a través de su estrecho desfiladero donde se podrán contemplar los increíbles monumentos, tumbas y el espectacular anfiteatro para tres mil espectadores. Después seguimos para visitar el Moses Spring, antes de partir a Wadi Musa (nueva ciudad de Petra). Regreso a la frontera de Arava a traves de Aqaba. Después de los tramites </w:t>
      </w:r>
      <w:r w:rsidR="00127AD1" w:rsidRPr="00480F74">
        <w:rPr>
          <w:rFonts w:ascii="Arial" w:eastAsia="Calibri" w:hAnsi="Arial" w:cs="Arial"/>
          <w:sz w:val="20"/>
          <w:szCs w:val="20"/>
          <w:lang w:val="es-ES_tradnl" w:bidi="ar-SA"/>
        </w:rPr>
        <w:t>fronterizos traslados</w:t>
      </w:r>
      <w:r w:rsidRPr="00480F74">
        <w:rPr>
          <w:rFonts w:ascii="Arial" w:eastAsia="Calibri" w:hAnsi="Arial" w:cs="Arial"/>
          <w:sz w:val="20"/>
          <w:szCs w:val="20"/>
          <w:lang w:val="es-ES_tradnl" w:bidi="ar-SA"/>
        </w:rPr>
        <w:t xml:space="preserve"> al hotel en Eilat y alojamiento.</w:t>
      </w:r>
    </w:p>
    <w:p w14:paraId="3DF7C8B2"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6E861791" w14:textId="77777777" w:rsidR="00480F74" w:rsidRPr="00480F74" w:rsidRDefault="00480F74" w:rsidP="00480F74">
      <w:pPr>
        <w:widowControl/>
        <w:kinsoku w:val="0"/>
        <w:overflowPunct w:val="0"/>
        <w:adjustRightInd w:val="0"/>
        <w:rPr>
          <w:rFonts w:ascii="Arial" w:eastAsia="Calibri" w:hAnsi="Arial" w:cs="Arial"/>
          <w:b/>
          <w:bCs/>
          <w:sz w:val="20"/>
          <w:szCs w:val="20"/>
          <w:lang w:val="es-ES_tradnl" w:bidi="ar-SA"/>
        </w:rPr>
      </w:pPr>
      <w:r w:rsidRPr="00480F74">
        <w:rPr>
          <w:rFonts w:ascii="Arial" w:eastAsia="Calibri" w:hAnsi="Arial" w:cs="Arial"/>
          <w:b/>
          <w:bCs/>
          <w:sz w:val="20"/>
          <w:szCs w:val="20"/>
          <w:lang w:val="es-ES_tradnl" w:bidi="ar-SA"/>
        </w:rPr>
        <w:t xml:space="preserve">Día 8º (J): Eilat / Aeropuerto Ben </w:t>
      </w:r>
      <w:proofErr w:type="spellStart"/>
      <w:r w:rsidRPr="00480F74">
        <w:rPr>
          <w:rFonts w:ascii="Arial" w:eastAsia="Calibri" w:hAnsi="Arial" w:cs="Arial"/>
          <w:b/>
          <w:bCs/>
          <w:sz w:val="20"/>
          <w:szCs w:val="20"/>
          <w:lang w:val="es-ES_tradnl" w:bidi="ar-SA"/>
        </w:rPr>
        <w:t>Gurión</w:t>
      </w:r>
      <w:proofErr w:type="spellEnd"/>
    </w:p>
    <w:p w14:paraId="29430BB1"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Desayuno. A la hora oportuna, traslado al aeropuerto de Eilat para tomar el vuelo interno a Tel-Aviv. Llegada al aeropuerto Ben-Gurion de Tel Aviv y fin de los servicios. (Su vuelo de salida debe ser a partir de las 13h00).</w:t>
      </w:r>
    </w:p>
    <w:p w14:paraId="6AA5AC8C" w14:textId="022C8543"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0401A825" w14:textId="0D913268"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4F874CC3"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Traslados de llegada y salida.</w:t>
      </w:r>
    </w:p>
    <w:p w14:paraId="1498BF04"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Alojamiento y desayuno buffet en los hoteles de la categoría escogida. </w:t>
      </w:r>
    </w:p>
    <w:p w14:paraId="42E4BEB1"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lastRenderedPageBreak/>
        <w:t xml:space="preserve">2 </w:t>
      </w:r>
      <w:proofErr w:type="gramStart"/>
      <w:r w:rsidRPr="00480F74">
        <w:rPr>
          <w:rFonts w:ascii="Arial" w:eastAsia="Calibri" w:hAnsi="Arial" w:cs="Arial"/>
          <w:sz w:val="20"/>
          <w:szCs w:val="20"/>
          <w:lang w:val="es-ES_tradnl" w:bidi="ar-SA"/>
        </w:rPr>
        <w:t>Cenas</w:t>
      </w:r>
      <w:proofErr w:type="gramEnd"/>
      <w:r w:rsidRPr="00480F74">
        <w:rPr>
          <w:rFonts w:ascii="Arial" w:eastAsia="Calibri" w:hAnsi="Arial" w:cs="Arial"/>
          <w:sz w:val="20"/>
          <w:szCs w:val="20"/>
          <w:lang w:val="es-ES_tradnl" w:bidi="ar-SA"/>
        </w:rPr>
        <w:t xml:space="preserve"> durante el recorrido, según itinerario.</w:t>
      </w:r>
    </w:p>
    <w:p w14:paraId="5C7455A7" w14:textId="3D0B6675" w:rsidR="00480F74" w:rsidRPr="00127AD1" w:rsidRDefault="00480F74" w:rsidP="00480F74">
      <w:pPr>
        <w:widowControl/>
        <w:kinsoku w:val="0"/>
        <w:overflowPunct w:val="0"/>
        <w:adjustRightInd w:val="0"/>
        <w:rPr>
          <w:rFonts w:ascii="Arial" w:eastAsia="Calibri" w:hAnsi="Arial" w:cs="Arial"/>
          <w:sz w:val="20"/>
          <w:szCs w:val="20"/>
          <w:lang w:val="es-ES_tradnl" w:bidi="ar-SA"/>
        </w:rPr>
      </w:pPr>
      <w:r w:rsidRPr="00127AD1">
        <w:rPr>
          <w:rFonts w:ascii="Arial" w:eastAsia="Calibri" w:hAnsi="Arial" w:cs="Arial"/>
          <w:sz w:val="20"/>
          <w:szCs w:val="20"/>
          <w:lang w:val="es-ES_tradnl" w:bidi="ar-SA"/>
        </w:rPr>
        <w:t>La media pensión con el correspondiente suplemento incluye siempre todas las cenas excepto la</w:t>
      </w:r>
      <w:r w:rsidR="0012018F" w:rsidRPr="00127AD1">
        <w:rPr>
          <w:rFonts w:ascii="Arial" w:eastAsia="Calibri" w:hAnsi="Arial" w:cs="Arial"/>
          <w:sz w:val="20"/>
          <w:szCs w:val="20"/>
          <w:lang w:val="es-ES_tradnl" w:bidi="ar-SA"/>
        </w:rPr>
        <w:t>s</w:t>
      </w:r>
      <w:r w:rsidRPr="00127AD1">
        <w:rPr>
          <w:rFonts w:ascii="Arial" w:eastAsia="Calibri" w:hAnsi="Arial" w:cs="Arial"/>
          <w:sz w:val="20"/>
          <w:szCs w:val="20"/>
          <w:lang w:val="es-ES_tradnl" w:bidi="ar-SA"/>
        </w:rPr>
        <w:t xml:space="preserve"> cena </w:t>
      </w:r>
      <w:r w:rsidR="0012018F" w:rsidRPr="00127AD1">
        <w:rPr>
          <w:rFonts w:ascii="Arial" w:eastAsia="Calibri" w:hAnsi="Arial" w:cs="Arial"/>
          <w:sz w:val="20"/>
          <w:szCs w:val="20"/>
          <w:lang w:val="es-ES_tradnl" w:bidi="ar-SA"/>
        </w:rPr>
        <w:t>en Eilat que NO se incluyen</w:t>
      </w:r>
      <w:r w:rsidRPr="00127AD1">
        <w:rPr>
          <w:rFonts w:ascii="Arial" w:eastAsia="Calibri" w:hAnsi="Arial" w:cs="Arial"/>
          <w:sz w:val="20"/>
          <w:szCs w:val="20"/>
          <w:lang w:val="es-ES_tradnl" w:bidi="ar-SA"/>
        </w:rPr>
        <w:t>.</w:t>
      </w:r>
    </w:p>
    <w:p w14:paraId="7606E133"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Transporte durante todo el recorrido con guía acompañante de habla hispana.</w:t>
      </w:r>
    </w:p>
    <w:p w14:paraId="00FA5333"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Visitas y entradas tal como se indican en el itinerario.</w:t>
      </w:r>
    </w:p>
    <w:p w14:paraId="1E566DC6"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Vuelos Tel Aviv / Eilat / Tel Aviv.</w:t>
      </w:r>
    </w:p>
    <w:p w14:paraId="74BDF8C7" w14:textId="1D70127B"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Seguro de Asistencia Mapaplus.</w:t>
      </w:r>
    </w:p>
    <w:p w14:paraId="6F81AFC1"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36FDEA4F" w14:textId="77777777" w:rsidR="00480F74" w:rsidRPr="00480F74" w:rsidRDefault="00480F74" w:rsidP="00480F74">
      <w:pPr>
        <w:widowControl/>
        <w:kinsoku w:val="0"/>
        <w:overflowPunct w:val="0"/>
        <w:adjustRightInd w:val="0"/>
        <w:rPr>
          <w:rFonts w:ascii="Arial" w:eastAsia="Calibri" w:hAnsi="Arial" w:cs="Arial"/>
          <w:b/>
          <w:bCs/>
          <w:i/>
          <w:iCs/>
          <w:sz w:val="20"/>
          <w:szCs w:val="20"/>
          <w:lang w:val="es-ES_tradnl" w:bidi="ar-SA"/>
        </w:rPr>
      </w:pPr>
      <w:r w:rsidRPr="00480F74">
        <w:rPr>
          <w:rFonts w:ascii="Arial" w:eastAsia="Calibri" w:hAnsi="Arial" w:cs="Arial"/>
          <w:b/>
          <w:bCs/>
          <w:i/>
          <w:iCs/>
          <w:sz w:val="20"/>
          <w:szCs w:val="20"/>
          <w:lang w:val="es-ES_tradnl" w:bidi="ar-SA"/>
        </w:rPr>
        <w:t>Nuestro precio no incluye</w:t>
      </w:r>
    </w:p>
    <w:p w14:paraId="4612AC3F"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Visados de Israel y Jordania</w:t>
      </w:r>
    </w:p>
    <w:p w14:paraId="5566B4AB" w14:textId="5D406C5B" w:rsid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Tasa de salida de Israel - frontera de Arava y Tasa de salida de Jordania – frontera de Arava 65$ por persona (sujeto a cambio sin previo aviso).</w:t>
      </w:r>
    </w:p>
    <w:p w14:paraId="0B89D8F8"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p>
    <w:p w14:paraId="602DDE68" w14:textId="77777777" w:rsidR="00480F74" w:rsidRPr="00480F74" w:rsidRDefault="00480F74" w:rsidP="00480F74">
      <w:pPr>
        <w:widowControl/>
        <w:kinsoku w:val="0"/>
        <w:overflowPunct w:val="0"/>
        <w:adjustRightInd w:val="0"/>
        <w:rPr>
          <w:rFonts w:ascii="Arial" w:eastAsia="Calibri" w:hAnsi="Arial" w:cs="Arial"/>
          <w:b/>
          <w:bCs/>
          <w:i/>
          <w:iCs/>
          <w:sz w:val="20"/>
          <w:szCs w:val="20"/>
          <w:lang w:val="es-ES_tradnl" w:bidi="ar-SA"/>
        </w:rPr>
      </w:pPr>
      <w:r w:rsidRPr="00480F74">
        <w:rPr>
          <w:rFonts w:ascii="Arial" w:eastAsia="Calibri" w:hAnsi="Arial" w:cs="Arial"/>
          <w:b/>
          <w:bCs/>
          <w:i/>
          <w:iCs/>
          <w:sz w:val="20"/>
          <w:szCs w:val="20"/>
          <w:lang w:val="es-ES_tradnl" w:bidi="ar-SA"/>
        </w:rPr>
        <w:t>Notas Importantes</w:t>
      </w:r>
    </w:p>
    <w:p w14:paraId="5ABA3743" w14:textId="77777777" w:rsidR="00480F74" w:rsidRPr="00480F74" w:rsidRDefault="00480F74" w:rsidP="00480F74">
      <w:pPr>
        <w:widowControl/>
        <w:kinsoku w:val="0"/>
        <w:overflowPunct w:val="0"/>
        <w:adjustRightInd w:val="0"/>
        <w:rPr>
          <w:rFonts w:ascii="Arial" w:eastAsia="Calibri" w:hAnsi="Arial" w:cs="Arial"/>
          <w:sz w:val="20"/>
          <w:szCs w:val="20"/>
          <w:lang w:val="es-ES_tradnl" w:bidi="ar-SA"/>
        </w:rPr>
      </w:pPr>
      <w:r w:rsidRPr="00480F74">
        <w:rPr>
          <w:rFonts w:ascii="Arial" w:eastAsia="Calibri" w:hAnsi="Arial" w:cs="Arial"/>
          <w:sz w:val="20"/>
          <w:szCs w:val="20"/>
          <w:lang w:val="es-ES_tradnl" w:bidi="ar-SA"/>
        </w:rPr>
        <w:t xml:space="preserve">* Durante periodos de alta temporada o de alta demanda el alojamiento en Galilea podría ser reemplazado por alojamiento en la ciudad de Nazareth o de </w:t>
      </w:r>
      <w:proofErr w:type="spellStart"/>
      <w:r w:rsidRPr="00480F74">
        <w:rPr>
          <w:rFonts w:ascii="Arial" w:eastAsia="Calibri" w:hAnsi="Arial" w:cs="Arial"/>
          <w:sz w:val="20"/>
          <w:szCs w:val="20"/>
          <w:lang w:val="es-ES_tradnl" w:bidi="ar-SA"/>
        </w:rPr>
        <w:t>Naharya</w:t>
      </w:r>
      <w:proofErr w:type="spellEnd"/>
      <w:r w:rsidRPr="00480F74">
        <w:rPr>
          <w:rFonts w:ascii="Arial" w:eastAsia="Calibri" w:hAnsi="Arial" w:cs="Arial"/>
          <w:sz w:val="20"/>
          <w:szCs w:val="20"/>
          <w:lang w:val="es-ES_tradnl" w:bidi="ar-SA"/>
        </w:rPr>
        <w:t>.</w:t>
      </w:r>
    </w:p>
    <w:p w14:paraId="58D4B380" w14:textId="349D1B0F" w:rsidR="00654EEC" w:rsidRDefault="00654EEC" w:rsidP="00A2129A">
      <w:pPr>
        <w:widowControl/>
        <w:kinsoku w:val="0"/>
        <w:overflowPunct w:val="0"/>
        <w:adjustRightInd w:val="0"/>
        <w:rPr>
          <w:rFonts w:ascii="Arial" w:eastAsia="Calibri" w:hAnsi="Arial" w:cs="Arial"/>
          <w:sz w:val="20"/>
          <w:szCs w:val="20"/>
          <w:lang w:val="es-ES_tradnl" w:bidi="ar-SA"/>
        </w:rPr>
      </w:pPr>
    </w:p>
    <w:p w14:paraId="1FEC210A" w14:textId="77777777" w:rsidR="00826476" w:rsidRDefault="00826476" w:rsidP="00826476">
      <w:pPr>
        <w:widowControl/>
        <w:kinsoku w:val="0"/>
        <w:overflowPunct w:val="0"/>
        <w:adjustRightInd w:val="0"/>
        <w:rPr>
          <w:rFonts w:ascii="Arial" w:eastAsia="Calibri" w:hAnsi="Arial" w:cs="Arial"/>
          <w:sz w:val="20"/>
          <w:szCs w:val="20"/>
          <w:lang w:val="es-ES_tradnl" w:bidi="ar-SA"/>
        </w:rPr>
      </w:pPr>
    </w:p>
    <w:p w14:paraId="40BC33DB" w14:textId="77777777" w:rsidR="00826476" w:rsidRDefault="00826476" w:rsidP="00826476">
      <w:pPr>
        <w:widowControl/>
        <w:kinsoku w:val="0"/>
        <w:overflowPunct w:val="0"/>
        <w:adjustRightInd w:val="0"/>
        <w:rPr>
          <w:rFonts w:ascii="Arial" w:eastAsia="Calibri" w:hAnsi="Arial" w:cs="Arial"/>
          <w:sz w:val="20"/>
          <w:szCs w:val="20"/>
          <w:lang w:val="es-ES_tradnl" w:bidi="ar-SA"/>
        </w:rPr>
      </w:pPr>
      <w:bookmarkStart w:id="0" w:name="_Hlk148540143"/>
    </w:p>
    <w:tbl>
      <w:tblPr>
        <w:tblStyle w:val="Tablaconcuadrcula"/>
        <w:tblW w:w="0" w:type="auto"/>
        <w:tblLook w:val="04A0" w:firstRow="1" w:lastRow="0" w:firstColumn="1" w:lastColumn="0" w:noHBand="0" w:noVBand="1"/>
      </w:tblPr>
      <w:tblGrid>
        <w:gridCol w:w="1951"/>
        <w:gridCol w:w="777"/>
        <w:gridCol w:w="1364"/>
        <w:gridCol w:w="1364"/>
        <w:gridCol w:w="1364"/>
        <w:gridCol w:w="1935"/>
        <w:gridCol w:w="1985"/>
      </w:tblGrid>
      <w:tr w:rsidR="00826476" w:rsidRPr="00A072E7" w14:paraId="1913C572" w14:textId="77777777" w:rsidTr="00EF0546">
        <w:trPr>
          <w:trHeight w:val="386"/>
        </w:trPr>
        <w:tc>
          <w:tcPr>
            <w:tcW w:w="1951" w:type="dxa"/>
          </w:tcPr>
          <w:p w14:paraId="0F1E2D61"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13BFAD65"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tcPr>
          <w:p w14:paraId="3B6BB649"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2E3CEA02"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364" w:type="dxa"/>
          </w:tcPr>
          <w:p w14:paraId="71EA203F"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3DE402B4"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6F4889EE" w14:textId="77777777" w:rsidR="00826476" w:rsidRDefault="00826476" w:rsidP="00EF0546">
            <w:pPr>
              <w:kinsoku w:val="0"/>
              <w:overflowPunct w:val="0"/>
              <w:adjustRightInd w:val="0"/>
              <w:spacing w:line="360" w:lineRule="auto"/>
              <w:jc w:val="center"/>
              <w:rPr>
                <w:rFonts w:ascii="Arial" w:eastAsia="Calibri" w:hAnsi="Arial" w:cs="Arial"/>
                <w:sz w:val="20"/>
                <w:szCs w:val="20"/>
                <w:lang w:val="es-ES_tradnl" w:bidi="ar-SA"/>
              </w:rPr>
            </w:pPr>
          </w:p>
          <w:p w14:paraId="4CE067CC" w14:textId="77777777" w:rsidR="00826476" w:rsidRDefault="00826476" w:rsidP="00EF0546">
            <w:pPr>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57FACC28"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w:t>
            </w:r>
            <w:proofErr w:type="spellEnd"/>
            <w:r>
              <w:rPr>
                <w:rFonts w:ascii="Arial" w:eastAsia="Calibri" w:hAnsi="Arial" w:cs="Arial"/>
                <w:sz w:val="20"/>
                <w:szCs w:val="20"/>
                <w:lang w:val="es-ES_tradnl" w:bidi="ar-SA"/>
              </w:rPr>
              <w:t>. Media Pensión (3 cenas)</w:t>
            </w:r>
          </w:p>
        </w:tc>
        <w:tc>
          <w:tcPr>
            <w:tcW w:w="1935" w:type="dxa"/>
          </w:tcPr>
          <w:p w14:paraId="312A286A" w14:textId="6E744603" w:rsidR="00826476" w:rsidRPr="00E4347A" w:rsidRDefault="00826476" w:rsidP="00EF0546">
            <w:pPr>
              <w:kinsoku w:val="0"/>
              <w:overflowPunct w:val="0"/>
              <w:adjustRightInd w:val="0"/>
              <w:spacing w:line="360" w:lineRule="auto"/>
              <w:jc w:val="center"/>
              <w:rPr>
                <w:rFonts w:ascii="Arial" w:eastAsia="Calibri" w:hAnsi="Arial" w:cs="Arial"/>
                <w:color w:val="70AD47" w:themeColor="accent6"/>
                <w:sz w:val="20"/>
                <w:szCs w:val="20"/>
                <w:lang w:val="en-GB" w:bidi="ar-SA"/>
              </w:rPr>
            </w:pPr>
            <w:r w:rsidRPr="00E4347A">
              <w:rPr>
                <w:rFonts w:ascii="Arial" w:eastAsia="Calibri" w:hAnsi="Arial" w:cs="Arial"/>
                <w:color w:val="70AD47" w:themeColor="accent6"/>
                <w:sz w:val="20"/>
                <w:szCs w:val="20"/>
                <w:lang w:val="en-GB" w:bidi="ar-SA"/>
              </w:rPr>
              <w:t xml:space="preserve">Sup. </w:t>
            </w:r>
            <w:proofErr w:type="spellStart"/>
            <w:r w:rsidRPr="00E4347A">
              <w:rPr>
                <w:rFonts w:ascii="Arial" w:eastAsia="Calibri" w:hAnsi="Arial" w:cs="Arial"/>
                <w:color w:val="70AD47" w:themeColor="accent6"/>
                <w:sz w:val="20"/>
                <w:szCs w:val="20"/>
                <w:lang w:val="en-GB" w:bidi="ar-SA"/>
              </w:rPr>
              <w:t>Salidas</w:t>
            </w:r>
            <w:proofErr w:type="spellEnd"/>
            <w:r w:rsidR="00111C8D" w:rsidRPr="00E4347A">
              <w:rPr>
                <w:rFonts w:ascii="Arial" w:eastAsia="Calibri" w:hAnsi="Arial" w:cs="Arial"/>
                <w:color w:val="70AD47" w:themeColor="accent6"/>
                <w:sz w:val="20"/>
                <w:szCs w:val="20"/>
                <w:lang w:val="en-GB" w:bidi="ar-SA"/>
              </w:rPr>
              <w:t xml:space="preserve"> 06/</w:t>
            </w:r>
            <w:proofErr w:type="gramStart"/>
            <w:r w:rsidR="00111C8D" w:rsidRPr="00E4347A">
              <w:rPr>
                <w:rFonts w:ascii="Arial" w:eastAsia="Calibri" w:hAnsi="Arial" w:cs="Arial"/>
                <w:color w:val="70AD47" w:themeColor="accent6"/>
                <w:sz w:val="20"/>
                <w:szCs w:val="20"/>
                <w:lang w:val="en-GB" w:bidi="ar-SA"/>
              </w:rPr>
              <w:t>JUN,</w:t>
            </w:r>
            <w:proofErr w:type="gramEnd"/>
            <w:r w:rsidR="00111C8D" w:rsidRPr="00E4347A">
              <w:rPr>
                <w:rFonts w:ascii="Arial" w:eastAsia="Calibri" w:hAnsi="Arial" w:cs="Arial"/>
                <w:color w:val="70AD47" w:themeColor="accent6"/>
                <w:sz w:val="20"/>
                <w:szCs w:val="20"/>
                <w:lang w:val="en-GB" w:bidi="ar-SA"/>
              </w:rPr>
              <w:t xml:space="preserve"> 03/OCT, 24/OCT, 31/OCT, 07/NOV, 14/NOV</w:t>
            </w:r>
          </w:p>
        </w:tc>
        <w:tc>
          <w:tcPr>
            <w:tcW w:w="1985" w:type="dxa"/>
          </w:tcPr>
          <w:p w14:paraId="46006AF3" w14:textId="1878F12C" w:rsidR="00826476" w:rsidRPr="00E4347A" w:rsidRDefault="00826476" w:rsidP="00EF0546">
            <w:pPr>
              <w:widowControl/>
              <w:kinsoku w:val="0"/>
              <w:overflowPunct w:val="0"/>
              <w:adjustRightInd w:val="0"/>
              <w:spacing w:line="360" w:lineRule="auto"/>
              <w:jc w:val="center"/>
              <w:rPr>
                <w:rFonts w:ascii="Arial" w:eastAsia="Calibri" w:hAnsi="Arial" w:cs="Arial"/>
                <w:color w:val="70AD47" w:themeColor="accent6"/>
                <w:sz w:val="20"/>
                <w:szCs w:val="20"/>
                <w:lang w:val="en-GB" w:bidi="ar-SA"/>
              </w:rPr>
            </w:pPr>
            <w:r w:rsidRPr="00E4347A">
              <w:rPr>
                <w:rFonts w:ascii="Arial" w:eastAsia="Calibri" w:hAnsi="Arial" w:cs="Arial"/>
                <w:color w:val="70AD47" w:themeColor="accent6"/>
                <w:sz w:val="20"/>
                <w:szCs w:val="20"/>
                <w:lang w:val="en-GB" w:bidi="ar-SA"/>
              </w:rPr>
              <w:t xml:space="preserve">Sup. </w:t>
            </w:r>
            <w:proofErr w:type="spellStart"/>
            <w:r w:rsidRPr="00E4347A">
              <w:rPr>
                <w:rFonts w:ascii="Arial" w:eastAsia="Calibri" w:hAnsi="Arial" w:cs="Arial"/>
                <w:color w:val="70AD47" w:themeColor="accent6"/>
                <w:sz w:val="20"/>
                <w:szCs w:val="20"/>
                <w:lang w:val="en-GB" w:bidi="ar-SA"/>
              </w:rPr>
              <w:t>Salidas</w:t>
            </w:r>
            <w:proofErr w:type="spellEnd"/>
            <w:r w:rsidR="00111C8D" w:rsidRPr="00E4347A">
              <w:rPr>
                <w:rFonts w:ascii="Arial" w:eastAsia="Calibri" w:hAnsi="Arial" w:cs="Arial"/>
                <w:color w:val="70AD47" w:themeColor="accent6"/>
                <w:sz w:val="20"/>
                <w:szCs w:val="20"/>
                <w:lang w:val="en-GB" w:bidi="ar-SA"/>
              </w:rPr>
              <w:t xml:space="preserve"> 01/AGO, 08/AGO, 15/AGO, 22/AGO</w:t>
            </w:r>
          </w:p>
        </w:tc>
      </w:tr>
      <w:tr w:rsidR="00826476" w14:paraId="2470BD9B" w14:textId="77777777" w:rsidTr="00EF0546">
        <w:tc>
          <w:tcPr>
            <w:tcW w:w="1951" w:type="dxa"/>
            <w:vMerge w:val="restart"/>
          </w:tcPr>
          <w:p w14:paraId="268A5FBC" w14:textId="77777777" w:rsidR="00826476" w:rsidRPr="00111C8D" w:rsidRDefault="00826476" w:rsidP="00EF0546">
            <w:pPr>
              <w:widowControl/>
              <w:kinsoku w:val="0"/>
              <w:overflowPunct w:val="0"/>
              <w:adjustRightInd w:val="0"/>
              <w:spacing w:line="360" w:lineRule="auto"/>
              <w:jc w:val="center"/>
              <w:rPr>
                <w:rFonts w:ascii="Arial" w:eastAsia="Calibri" w:hAnsi="Arial" w:cs="Arial"/>
                <w:sz w:val="20"/>
                <w:szCs w:val="20"/>
                <w:lang w:val="en-GB" w:bidi="ar-SA"/>
              </w:rPr>
            </w:pPr>
          </w:p>
          <w:p w14:paraId="2587876A" w14:textId="48396A2C"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8 días Jerusalén / Eilat</w:t>
            </w:r>
          </w:p>
          <w:p w14:paraId="5B62B85C"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75478CDE"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54F40C9F" w14:textId="2AB9E7DF" w:rsidR="00826476" w:rsidRPr="00F514D0"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514D0">
              <w:rPr>
                <w:rFonts w:ascii="Arial" w:eastAsia="Calibri" w:hAnsi="Arial" w:cs="Arial"/>
                <w:color w:val="70AD47" w:themeColor="accent6"/>
                <w:sz w:val="20"/>
                <w:szCs w:val="20"/>
                <w:lang w:val="es-ES_tradnl" w:bidi="ar-SA"/>
              </w:rPr>
              <w:t>NO OPERA</w:t>
            </w:r>
          </w:p>
        </w:tc>
        <w:tc>
          <w:tcPr>
            <w:tcW w:w="1364" w:type="dxa"/>
          </w:tcPr>
          <w:p w14:paraId="3194FFDC"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C287B6E"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78140300" w14:textId="77777777" w:rsidR="00826476" w:rsidRPr="00E4347A" w:rsidRDefault="00826476"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p>
        </w:tc>
        <w:tc>
          <w:tcPr>
            <w:tcW w:w="1985" w:type="dxa"/>
          </w:tcPr>
          <w:p w14:paraId="32C40140" w14:textId="77777777" w:rsidR="00826476" w:rsidRPr="00E4347A" w:rsidRDefault="00826476"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p>
        </w:tc>
      </w:tr>
      <w:tr w:rsidR="00826476" w14:paraId="06094D5F" w14:textId="77777777" w:rsidTr="00EF0546">
        <w:tc>
          <w:tcPr>
            <w:tcW w:w="1951" w:type="dxa"/>
            <w:vMerge/>
          </w:tcPr>
          <w:p w14:paraId="1426B67B"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2C3357FD"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48C34D71"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77EBB4D"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3E424E2"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0267B684" w14:textId="1128A87F"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125</w:t>
            </w:r>
          </w:p>
        </w:tc>
        <w:tc>
          <w:tcPr>
            <w:tcW w:w="1985" w:type="dxa"/>
          </w:tcPr>
          <w:p w14:paraId="5FD19335" w14:textId="0F673AF8"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175</w:t>
            </w:r>
          </w:p>
        </w:tc>
      </w:tr>
      <w:tr w:rsidR="00826476" w14:paraId="7CEB43B9" w14:textId="77777777" w:rsidTr="00EF0546">
        <w:tc>
          <w:tcPr>
            <w:tcW w:w="1951" w:type="dxa"/>
            <w:vMerge/>
          </w:tcPr>
          <w:p w14:paraId="2DE9FC52"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0481A238"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7C38FC4E"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13444DB"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D425D9A"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360DA0D5" w14:textId="0B6D50BC"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125</w:t>
            </w:r>
          </w:p>
        </w:tc>
        <w:tc>
          <w:tcPr>
            <w:tcW w:w="1985" w:type="dxa"/>
          </w:tcPr>
          <w:p w14:paraId="43DFD495" w14:textId="3A26A72F"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175</w:t>
            </w:r>
          </w:p>
        </w:tc>
      </w:tr>
      <w:tr w:rsidR="00826476" w14:paraId="606BEFA2" w14:textId="77777777" w:rsidTr="00EF0546">
        <w:tc>
          <w:tcPr>
            <w:tcW w:w="1951" w:type="dxa"/>
            <w:vMerge/>
          </w:tcPr>
          <w:p w14:paraId="68920A1D"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459AE8C1"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364" w:type="dxa"/>
          </w:tcPr>
          <w:p w14:paraId="62E0155E"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9A0AE82"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45398A1" w14:textId="77777777" w:rsidR="00826476" w:rsidRDefault="00826476"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06132572" w14:textId="5618B9DA"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125</w:t>
            </w:r>
          </w:p>
        </w:tc>
        <w:tc>
          <w:tcPr>
            <w:tcW w:w="1985" w:type="dxa"/>
          </w:tcPr>
          <w:p w14:paraId="2790286F" w14:textId="00CDF298" w:rsidR="00826476" w:rsidRPr="00E4347A" w:rsidRDefault="00F312F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175</w:t>
            </w:r>
          </w:p>
        </w:tc>
      </w:tr>
      <w:bookmarkEnd w:id="0"/>
    </w:tbl>
    <w:p w14:paraId="27D4F45E" w14:textId="77777777" w:rsidR="00826476" w:rsidRPr="00317DFD" w:rsidRDefault="00826476" w:rsidP="00826476">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3637"/>
        <w:gridCol w:w="3637"/>
        <w:gridCol w:w="3638"/>
      </w:tblGrid>
      <w:tr w:rsidR="00E4347A" w:rsidRPr="00E4347A" w14:paraId="53FABC84" w14:textId="77777777" w:rsidTr="00E733F3">
        <w:tc>
          <w:tcPr>
            <w:tcW w:w="10912" w:type="dxa"/>
            <w:gridSpan w:val="3"/>
          </w:tcPr>
          <w:p w14:paraId="5796EC79"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Hoteles previstos o similares</w:t>
            </w:r>
          </w:p>
        </w:tc>
      </w:tr>
      <w:tr w:rsidR="00E4347A" w:rsidRPr="00E4347A" w14:paraId="310C707E" w14:textId="77777777" w:rsidTr="00E733F3">
        <w:tc>
          <w:tcPr>
            <w:tcW w:w="3637" w:type="dxa"/>
          </w:tcPr>
          <w:p w14:paraId="551EF6A2"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Ciudad</w:t>
            </w:r>
          </w:p>
        </w:tc>
        <w:tc>
          <w:tcPr>
            <w:tcW w:w="3637" w:type="dxa"/>
          </w:tcPr>
          <w:p w14:paraId="1FE88729"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Categoría A</w:t>
            </w:r>
          </w:p>
        </w:tc>
        <w:tc>
          <w:tcPr>
            <w:tcW w:w="3638" w:type="dxa"/>
          </w:tcPr>
          <w:p w14:paraId="3695EF5C"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Categoría B</w:t>
            </w:r>
          </w:p>
        </w:tc>
      </w:tr>
      <w:tr w:rsidR="00E4347A" w:rsidRPr="00E4347A" w14:paraId="6295090F" w14:textId="77777777" w:rsidTr="00E733F3">
        <w:tc>
          <w:tcPr>
            <w:tcW w:w="3637" w:type="dxa"/>
          </w:tcPr>
          <w:p w14:paraId="454463F8" w14:textId="46F5A3FB"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Jerusalén</w:t>
            </w:r>
          </w:p>
        </w:tc>
        <w:tc>
          <w:tcPr>
            <w:tcW w:w="3637" w:type="dxa"/>
            <w:vMerge w:val="restart"/>
          </w:tcPr>
          <w:p w14:paraId="6B7272E3" w14:textId="2BE63949" w:rsidR="00D17D96" w:rsidRPr="00E4347A" w:rsidRDefault="00D17D96" w:rsidP="00D17D96">
            <w:pPr>
              <w:kinsoku w:val="0"/>
              <w:overflowPunct w:val="0"/>
              <w:adjustRightInd w:val="0"/>
              <w:spacing w:line="360" w:lineRule="auto"/>
              <w:rPr>
                <w:rFonts w:ascii="Arial" w:eastAsia="Calibri" w:hAnsi="Arial" w:cs="Arial"/>
                <w:color w:val="70AD47" w:themeColor="accent6"/>
                <w:sz w:val="20"/>
                <w:szCs w:val="20"/>
                <w:lang w:val="es-ES_tradnl" w:bidi="ar-SA"/>
              </w:rPr>
            </w:pPr>
          </w:p>
          <w:p w14:paraId="3A307039" w14:textId="77777777" w:rsidR="00D17D96" w:rsidRPr="00E4347A" w:rsidRDefault="00D17D96" w:rsidP="00D17D96">
            <w:pPr>
              <w:kinsoku w:val="0"/>
              <w:overflowPunct w:val="0"/>
              <w:adjustRightInd w:val="0"/>
              <w:spacing w:line="360" w:lineRule="auto"/>
              <w:rPr>
                <w:rFonts w:ascii="Arial" w:eastAsia="Calibri" w:hAnsi="Arial" w:cs="Arial"/>
                <w:color w:val="70AD47" w:themeColor="accent6"/>
                <w:sz w:val="20"/>
                <w:szCs w:val="20"/>
                <w:lang w:val="es-ES_tradnl" w:bidi="ar-SA"/>
              </w:rPr>
            </w:pPr>
          </w:p>
          <w:p w14:paraId="6BBC04E5" w14:textId="20AE50EC" w:rsidR="00D17D96" w:rsidRPr="00E4347A" w:rsidRDefault="00D17D96" w:rsidP="00D17D96">
            <w:pPr>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NO OPERA EN ESTA CATEGORÍA</w:t>
            </w:r>
          </w:p>
        </w:tc>
        <w:tc>
          <w:tcPr>
            <w:tcW w:w="3638" w:type="dxa"/>
          </w:tcPr>
          <w:p w14:paraId="2714C34C" w14:textId="15E178B8"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 xml:space="preserve">Prima Park / </w:t>
            </w:r>
            <w:proofErr w:type="spellStart"/>
            <w:r w:rsidRPr="00E4347A">
              <w:rPr>
                <w:rFonts w:ascii="Arial" w:eastAsia="Calibri" w:hAnsi="Arial" w:cs="Arial"/>
                <w:color w:val="70AD47" w:themeColor="accent6"/>
                <w:sz w:val="20"/>
                <w:szCs w:val="20"/>
                <w:lang w:val="es-ES_tradnl" w:bidi="ar-SA"/>
              </w:rPr>
              <w:t>Caesar</w:t>
            </w:r>
            <w:proofErr w:type="spellEnd"/>
          </w:p>
        </w:tc>
      </w:tr>
      <w:tr w:rsidR="00E4347A" w:rsidRPr="00E4347A" w14:paraId="37A4657F" w14:textId="77777777" w:rsidTr="00E733F3">
        <w:tc>
          <w:tcPr>
            <w:tcW w:w="3637" w:type="dxa"/>
          </w:tcPr>
          <w:p w14:paraId="0A89651C" w14:textId="77777777"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Galilea</w:t>
            </w:r>
          </w:p>
        </w:tc>
        <w:tc>
          <w:tcPr>
            <w:tcW w:w="3637" w:type="dxa"/>
            <w:vMerge/>
          </w:tcPr>
          <w:p w14:paraId="53F8A2C9" w14:textId="78E0B1A9" w:rsidR="00D17D96" w:rsidRPr="00E4347A" w:rsidRDefault="00D17D96" w:rsidP="00D17D96">
            <w:pPr>
              <w:kinsoku w:val="0"/>
              <w:overflowPunct w:val="0"/>
              <w:adjustRightInd w:val="0"/>
              <w:spacing w:line="360" w:lineRule="auto"/>
              <w:rPr>
                <w:rFonts w:ascii="Arial" w:eastAsia="Calibri" w:hAnsi="Arial" w:cs="Arial"/>
                <w:color w:val="70AD47" w:themeColor="accent6"/>
                <w:sz w:val="20"/>
                <w:szCs w:val="20"/>
                <w:lang w:val="es-ES_tradnl" w:bidi="ar-SA"/>
              </w:rPr>
            </w:pPr>
          </w:p>
        </w:tc>
        <w:tc>
          <w:tcPr>
            <w:tcW w:w="3638" w:type="dxa"/>
          </w:tcPr>
          <w:p w14:paraId="0489DB08" w14:textId="3F2A8083"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Kibutz Hotel</w:t>
            </w:r>
          </w:p>
        </w:tc>
      </w:tr>
      <w:tr w:rsidR="00E4347A" w:rsidRPr="00E4347A" w14:paraId="48E0377A" w14:textId="77777777" w:rsidTr="00E733F3">
        <w:tc>
          <w:tcPr>
            <w:tcW w:w="3637" w:type="dxa"/>
          </w:tcPr>
          <w:p w14:paraId="38D69DB1" w14:textId="77777777"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Tiberiades</w:t>
            </w:r>
          </w:p>
        </w:tc>
        <w:tc>
          <w:tcPr>
            <w:tcW w:w="3637" w:type="dxa"/>
            <w:vMerge/>
          </w:tcPr>
          <w:p w14:paraId="1C6C6000" w14:textId="6BB4AEBA"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c>
          <w:tcPr>
            <w:tcW w:w="3638" w:type="dxa"/>
          </w:tcPr>
          <w:p w14:paraId="04ABAB88" w14:textId="3DCAC64A"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Prima Galil / Plaza Nazareth</w:t>
            </w:r>
          </w:p>
        </w:tc>
      </w:tr>
      <w:tr w:rsidR="00E4347A" w:rsidRPr="00E4347A" w14:paraId="2FA6F9EB" w14:textId="77777777" w:rsidTr="00E733F3">
        <w:tc>
          <w:tcPr>
            <w:tcW w:w="3637" w:type="dxa"/>
          </w:tcPr>
          <w:p w14:paraId="5CBD3090" w14:textId="7E793F1F" w:rsidR="00D17D96" w:rsidRPr="00E4347A" w:rsidRDefault="00D17D96" w:rsidP="00E733F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Eilat</w:t>
            </w:r>
          </w:p>
        </w:tc>
        <w:tc>
          <w:tcPr>
            <w:tcW w:w="3637" w:type="dxa"/>
            <w:vMerge/>
          </w:tcPr>
          <w:p w14:paraId="60FCFE12" w14:textId="4F975468" w:rsidR="00D17D96" w:rsidRPr="00E4347A" w:rsidRDefault="00D17D96" w:rsidP="00D17D96">
            <w:pPr>
              <w:widowControl/>
              <w:numPr>
                <w:ilvl w:val="0"/>
                <w:numId w:val="27"/>
              </w:numPr>
              <w:kinsoku w:val="0"/>
              <w:overflowPunct w:val="0"/>
              <w:adjustRightInd w:val="0"/>
              <w:spacing w:line="360" w:lineRule="auto"/>
              <w:rPr>
                <w:rFonts w:ascii="Arial" w:eastAsia="Calibri" w:hAnsi="Arial" w:cs="Arial"/>
                <w:color w:val="70AD47" w:themeColor="accent6"/>
                <w:sz w:val="20"/>
                <w:szCs w:val="20"/>
                <w:lang w:val="es-ES_tradnl" w:bidi="ar-SA"/>
              </w:rPr>
            </w:pPr>
          </w:p>
        </w:tc>
        <w:tc>
          <w:tcPr>
            <w:tcW w:w="3638" w:type="dxa"/>
          </w:tcPr>
          <w:p w14:paraId="64ABD8BF" w14:textId="0378E330" w:rsidR="00D17D96" w:rsidRPr="00E4347A" w:rsidRDefault="00D17D96" w:rsidP="00E733F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E4347A">
              <w:rPr>
                <w:rFonts w:ascii="Arial" w:eastAsia="Calibri" w:hAnsi="Arial" w:cs="Arial"/>
                <w:color w:val="70AD47" w:themeColor="accent6"/>
                <w:sz w:val="20"/>
                <w:szCs w:val="20"/>
                <w:lang w:val="es-ES_tradnl" w:bidi="ar-SA"/>
              </w:rPr>
              <w:t>Adi</w:t>
            </w:r>
            <w:proofErr w:type="spellEnd"/>
          </w:p>
        </w:tc>
      </w:tr>
      <w:tr w:rsidR="00E4347A" w:rsidRPr="00E4347A" w14:paraId="67CF2BDA" w14:textId="77777777" w:rsidTr="00E733F3">
        <w:tc>
          <w:tcPr>
            <w:tcW w:w="3637" w:type="dxa"/>
          </w:tcPr>
          <w:p w14:paraId="33CE80BE"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Ciudad</w:t>
            </w:r>
          </w:p>
        </w:tc>
        <w:tc>
          <w:tcPr>
            <w:tcW w:w="3637" w:type="dxa"/>
          </w:tcPr>
          <w:p w14:paraId="142DC0BC"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Categoría C</w:t>
            </w:r>
          </w:p>
        </w:tc>
        <w:tc>
          <w:tcPr>
            <w:tcW w:w="3638" w:type="dxa"/>
          </w:tcPr>
          <w:p w14:paraId="3A479941" w14:textId="77777777" w:rsidR="00A226C1" w:rsidRPr="00E4347A" w:rsidRDefault="00A226C1"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E4347A">
              <w:rPr>
                <w:rFonts w:ascii="Arial" w:eastAsia="Calibri" w:hAnsi="Arial" w:cs="Arial"/>
                <w:b/>
                <w:bCs/>
                <w:color w:val="70AD47" w:themeColor="accent6"/>
                <w:sz w:val="20"/>
                <w:szCs w:val="20"/>
                <w:lang w:val="es-ES_tradnl" w:bidi="ar-SA"/>
              </w:rPr>
              <w:t>Categoría D</w:t>
            </w:r>
          </w:p>
        </w:tc>
      </w:tr>
      <w:tr w:rsidR="00E4347A" w:rsidRPr="00E4347A" w14:paraId="2ED38A73" w14:textId="77777777" w:rsidTr="00E733F3">
        <w:tc>
          <w:tcPr>
            <w:tcW w:w="3637" w:type="dxa"/>
          </w:tcPr>
          <w:p w14:paraId="11D230DA" w14:textId="25E7FD5F"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Jerusalén</w:t>
            </w:r>
          </w:p>
        </w:tc>
        <w:tc>
          <w:tcPr>
            <w:tcW w:w="3637" w:type="dxa"/>
          </w:tcPr>
          <w:p w14:paraId="47A8C8D4" w14:textId="32C77262"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 xml:space="preserve">Grand </w:t>
            </w:r>
            <w:proofErr w:type="spellStart"/>
            <w:r w:rsidRPr="00E4347A">
              <w:rPr>
                <w:rFonts w:ascii="Arial" w:eastAsia="Calibri" w:hAnsi="Arial" w:cs="Arial"/>
                <w:color w:val="70AD47" w:themeColor="accent6"/>
                <w:sz w:val="20"/>
                <w:szCs w:val="20"/>
                <w:lang w:val="es-ES_tradnl" w:bidi="ar-SA"/>
              </w:rPr>
              <w:t>Court</w:t>
            </w:r>
            <w:proofErr w:type="spellEnd"/>
            <w:r w:rsidRPr="00E4347A">
              <w:rPr>
                <w:rFonts w:ascii="Arial" w:eastAsia="Calibri" w:hAnsi="Arial" w:cs="Arial"/>
                <w:color w:val="70AD47" w:themeColor="accent6"/>
                <w:sz w:val="20"/>
                <w:szCs w:val="20"/>
                <w:lang w:val="es-ES_tradnl" w:bidi="ar-SA"/>
              </w:rPr>
              <w:t xml:space="preserve"> / Leonardo </w:t>
            </w:r>
            <w:proofErr w:type="spellStart"/>
            <w:r w:rsidRPr="00E4347A">
              <w:rPr>
                <w:rFonts w:ascii="Arial" w:eastAsia="Calibri" w:hAnsi="Arial" w:cs="Arial"/>
                <w:color w:val="70AD47" w:themeColor="accent6"/>
                <w:sz w:val="20"/>
                <w:szCs w:val="20"/>
                <w:lang w:val="es-ES_tradnl" w:bidi="ar-SA"/>
              </w:rPr>
              <w:t>Jerusalem</w:t>
            </w:r>
            <w:proofErr w:type="spellEnd"/>
            <w:r w:rsidRPr="00E4347A">
              <w:rPr>
                <w:rFonts w:ascii="Arial" w:eastAsia="Calibri" w:hAnsi="Arial" w:cs="Arial"/>
                <w:color w:val="70AD47" w:themeColor="accent6"/>
                <w:sz w:val="20"/>
                <w:szCs w:val="20"/>
                <w:lang w:val="es-ES_tradnl" w:bidi="ar-SA"/>
              </w:rPr>
              <w:t xml:space="preserve"> </w:t>
            </w:r>
          </w:p>
        </w:tc>
        <w:tc>
          <w:tcPr>
            <w:tcW w:w="3638" w:type="dxa"/>
          </w:tcPr>
          <w:p w14:paraId="312D383F" w14:textId="287BF8C3"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 xml:space="preserve">Lady Stern / </w:t>
            </w:r>
            <w:proofErr w:type="spellStart"/>
            <w:r w:rsidRPr="00E4347A">
              <w:rPr>
                <w:rFonts w:ascii="Arial" w:eastAsia="Calibri" w:hAnsi="Arial" w:cs="Arial"/>
                <w:color w:val="70AD47" w:themeColor="accent6"/>
                <w:sz w:val="20"/>
                <w:szCs w:val="20"/>
                <w:lang w:val="es-ES_tradnl" w:bidi="ar-SA"/>
              </w:rPr>
              <w:t>Vert</w:t>
            </w:r>
            <w:proofErr w:type="spellEnd"/>
            <w:r w:rsidRPr="00E4347A">
              <w:rPr>
                <w:rFonts w:ascii="Arial" w:eastAsia="Calibri" w:hAnsi="Arial" w:cs="Arial"/>
                <w:color w:val="70AD47" w:themeColor="accent6"/>
                <w:sz w:val="20"/>
                <w:szCs w:val="20"/>
                <w:lang w:val="es-ES_tradnl" w:bidi="ar-SA"/>
              </w:rPr>
              <w:t xml:space="preserve"> </w:t>
            </w:r>
            <w:proofErr w:type="spellStart"/>
            <w:r w:rsidRPr="00E4347A">
              <w:rPr>
                <w:rFonts w:ascii="Arial" w:eastAsia="Calibri" w:hAnsi="Arial" w:cs="Arial"/>
                <w:color w:val="70AD47" w:themeColor="accent6"/>
                <w:sz w:val="20"/>
                <w:szCs w:val="20"/>
                <w:lang w:val="es-ES_tradnl" w:bidi="ar-SA"/>
              </w:rPr>
              <w:t>Jerusalem</w:t>
            </w:r>
            <w:proofErr w:type="spellEnd"/>
          </w:p>
        </w:tc>
      </w:tr>
      <w:tr w:rsidR="00E4347A" w:rsidRPr="00E4347A" w14:paraId="42446AFF" w14:textId="77777777" w:rsidTr="00E733F3">
        <w:tc>
          <w:tcPr>
            <w:tcW w:w="3637" w:type="dxa"/>
          </w:tcPr>
          <w:p w14:paraId="04733526" w14:textId="77777777"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Galilea</w:t>
            </w:r>
          </w:p>
        </w:tc>
        <w:tc>
          <w:tcPr>
            <w:tcW w:w="3637" w:type="dxa"/>
          </w:tcPr>
          <w:p w14:paraId="52CA9E56" w14:textId="3760D105"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Kibutz Hotel</w:t>
            </w:r>
          </w:p>
        </w:tc>
        <w:tc>
          <w:tcPr>
            <w:tcW w:w="3638" w:type="dxa"/>
          </w:tcPr>
          <w:p w14:paraId="42293789" w14:textId="183F8ADB"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Kibutz Hotel</w:t>
            </w:r>
          </w:p>
        </w:tc>
      </w:tr>
      <w:tr w:rsidR="00E4347A" w:rsidRPr="00E4347A" w14:paraId="358834E8" w14:textId="77777777" w:rsidTr="00E733F3">
        <w:tc>
          <w:tcPr>
            <w:tcW w:w="3637" w:type="dxa"/>
          </w:tcPr>
          <w:p w14:paraId="55C98583" w14:textId="77777777" w:rsidR="00D17D96" w:rsidRPr="00E4347A" w:rsidRDefault="00D17D96"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Tiberiades</w:t>
            </w:r>
          </w:p>
        </w:tc>
        <w:tc>
          <w:tcPr>
            <w:tcW w:w="3637" w:type="dxa"/>
          </w:tcPr>
          <w:p w14:paraId="2F13DA5E" w14:textId="501705BB" w:rsidR="00D17D96" w:rsidRPr="00F514D0" w:rsidRDefault="00A072E7"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514D0">
              <w:rPr>
                <w:rFonts w:ascii="Arial" w:eastAsia="Calibri" w:hAnsi="Arial" w:cs="Arial"/>
                <w:color w:val="70AD47" w:themeColor="accent6"/>
                <w:sz w:val="20"/>
                <w:szCs w:val="20"/>
                <w:lang w:val="es-ES_tradnl" w:bidi="ar-SA"/>
              </w:rPr>
              <w:t>Royal Plaza / Lake House / Ramada</w:t>
            </w:r>
            <w:r w:rsidR="00D17D96" w:rsidRPr="00F514D0">
              <w:rPr>
                <w:rFonts w:ascii="Arial" w:eastAsia="Calibri" w:hAnsi="Arial" w:cs="Arial"/>
                <w:color w:val="70AD47" w:themeColor="accent6"/>
                <w:sz w:val="20"/>
                <w:szCs w:val="20"/>
                <w:lang w:val="es-ES_tradnl" w:bidi="ar-SA"/>
              </w:rPr>
              <w:t xml:space="preserve"> Nazareth</w:t>
            </w:r>
          </w:p>
        </w:tc>
        <w:tc>
          <w:tcPr>
            <w:tcW w:w="3638" w:type="dxa"/>
          </w:tcPr>
          <w:p w14:paraId="27AD1194" w14:textId="550EDEBA" w:rsidR="00D17D96" w:rsidRPr="00F514D0" w:rsidRDefault="00A072E7" w:rsidP="00D17D9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F514D0">
              <w:rPr>
                <w:rFonts w:ascii="Arial" w:eastAsia="Calibri" w:hAnsi="Arial" w:cs="Arial"/>
                <w:color w:val="70AD47" w:themeColor="accent6"/>
                <w:sz w:val="20"/>
                <w:szCs w:val="20"/>
                <w:lang w:val="es-ES_tradnl" w:bidi="ar-SA"/>
              </w:rPr>
              <w:t>Caesar</w:t>
            </w:r>
            <w:proofErr w:type="spellEnd"/>
            <w:r w:rsidRPr="00F514D0">
              <w:rPr>
                <w:rFonts w:ascii="Arial" w:eastAsia="Calibri" w:hAnsi="Arial" w:cs="Arial"/>
                <w:color w:val="70AD47" w:themeColor="accent6"/>
                <w:sz w:val="20"/>
                <w:szCs w:val="20"/>
                <w:lang w:val="es-ES_tradnl" w:bidi="ar-SA"/>
              </w:rPr>
              <w:t xml:space="preserve"> </w:t>
            </w:r>
            <w:proofErr w:type="spellStart"/>
            <w:r w:rsidRPr="00F514D0">
              <w:rPr>
                <w:rFonts w:ascii="Arial" w:eastAsia="Calibri" w:hAnsi="Arial" w:cs="Arial"/>
                <w:color w:val="70AD47" w:themeColor="accent6"/>
                <w:sz w:val="20"/>
                <w:szCs w:val="20"/>
                <w:lang w:val="es-ES_tradnl" w:bidi="ar-SA"/>
              </w:rPr>
              <w:t>Tiberias</w:t>
            </w:r>
            <w:proofErr w:type="spellEnd"/>
            <w:r w:rsidRPr="00F514D0">
              <w:rPr>
                <w:rFonts w:ascii="Arial" w:eastAsia="Calibri" w:hAnsi="Arial" w:cs="Arial"/>
                <w:color w:val="70AD47" w:themeColor="accent6"/>
                <w:sz w:val="20"/>
                <w:szCs w:val="20"/>
                <w:lang w:val="es-ES_tradnl" w:bidi="ar-SA"/>
              </w:rPr>
              <w:t xml:space="preserve"> / Leonardo Club / Ramada</w:t>
            </w:r>
            <w:r w:rsidR="00D17D96" w:rsidRPr="00F514D0">
              <w:rPr>
                <w:rFonts w:ascii="Arial" w:eastAsia="Calibri" w:hAnsi="Arial" w:cs="Arial"/>
                <w:color w:val="70AD47" w:themeColor="accent6"/>
                <w:sz w:val="20"/>
                <w:szCs w:val="20"/>
                <w:lang w:val="es-ES_tradnl" w:bidi="ar-SA"/>
              </w:rPr>
              <w:t xml:space="preserve"> Nazareth</w:t>
            </w:r>
          </w:p>
        </w:tc>
      </w:tr>
      <w:tr w:rsidR="00E4347A" w:rsidRPr="00E4347A" w14:paraId="2514FBB8" w14:textId="77777777" w:rsidTr="00E733F3">
        <w:tc>
          <w:tcPr>
            <w:tcW w:w="3637" w:type="dxa"/>
          </w:tcPr>
          <w:p w14:paraId="45626F77" w14:textId="4EB74F00" w:rsidR="00A226C1" w:rsidRPr="00E4347A" w:rsidRDefault="00A226C1" w:rsidP="00E733F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Eilat</w:t>
            </w:r>
          </w:p>
        </w:tc>
        <w:tc>
          <w:tcPr>
            <w:tcW w:w="3637" w:type="dxa"/>
          </w:tcPr>
          <w:p w14:paraId="6C5AF122" w14:textId="08B2A1AE" w:rsidR="00A226C1" w:rsidRPr="00E4347A" w:rsidRDefault="00D17D96" w:rsidP="00E733F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Play</w:t>
            </w:r>
          </w:p>
        </w:tc>
        <w:tc>
          <w:tcPr>
            <w:tcW w:w="3638" w:type="dxa"/>
          </w:tcPr>
          <w:p w14:paraId="77E19B6F" w14:textId="59657605" w:rsidR="00A226C1" w:rsidRPr="00E4347A" w:rsidRDefault="00D17D96" w:rsidP="00E733F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E4347A">
              <w:rPr>
                <w:rFonts w:ascii="Arial" w:eastAsia="Calibri" w:hAnsi="Arial" w:cs="Arial"/>
                <w:color w:val="70AD47" w:themeColor="accent6"/>
                <w:sz w:val="20"/>
                <w:szCs w:val="20"/>
                <w:lang w:val="es-ES_tradnl" w:bidi="ar-SA"/>
              </w:rPr>
              <w:t>Dan Panorama Eilat</w:t>
            </w:r>
          </w:p>
        </w:tc>
      </w:tr>
    </w:tbl>
    <w:p w14:paraId="0A23F149" w14:textId="0BE05AA8" w:rsidR="00826476" w:rsidRPr="00A226C1" w:rsidRDefault="00826476" w:rsidP="00A226C1">
      <w:pPr>
        <w:widowControl/>
        <w:kinsoku w:val="0"/>
        <w:overflowPunct w:val="0"/>
        <w:adjustRightInd w:val="0"/>
        <w:spacing w:line="360" w:lineRule="auto"/>
        <w:rPr>
          <w:rFonts w:ascii="Arial" w:eastAsia="Calibri" w:hAnsi="Arial" w:cs="Arial"/>
          <w:sz w:val="20"/>
          <w:szCs w:val="20"/>
          <w:lang w:val="en-US" w:bidi="ar-SA"/>
        </w:rPr>
      </w:pPr>
    </w:p>
    <w:sectPr w:rsidR="00826476" w:rsidRPr="00A226C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524B" w14:textId="77777777" w:rsidR="001624AF" w:rsidRDefault="001624AF" w:rsidP="0003359D">
      <w:r>
        <w:separator/>
      </w:r>
    </w:p>
  </w:endnote>
  <w:endnote w:type="continuationSeparator" w:id="0">
    <w:p w14:paraId="54A4BA7A" w14:textId="77777777" w:rsidR="001624AF" w:rsidRDefault="001624A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E2EC" w14:textId="77777777" w:rsidR="001624AF" w:rsidRDefault="001624AF" w:rsidP="0003359D">
      <w:r>
        <w:separator/>
      </w:r>
    </w:p>
  </w:footnote>
  <w:footnote w:type="continuationSeparator" w:id="0">
    <w:p w14:paraId="431CAA8B" w14:textId="77777777" w:rsidR="001624AF" w:rsidRDefault="001624A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4C9327A"/>
    <w:multiLevelType w:val="hybridMultilevel"/>
    <w:tmpl w:val="7FEC0A82"/>
    <w:lvl w:ilvl="0" w:tplc="FE18AAA2">
      <w:numFmt w:val="bullet"/>
      <w:lvlText w:val="-"/>
      <w:lvlJc w:val="left"/>
      <w:pPr>
        <w:ind w:left="420" w:hanging="360"/>
      </w:pPr>
      <w:rPr>
        <w:rFonts w:ascii="Arial" w:eastAsia="Calibr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6"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7"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8"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9"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0"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1"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2"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193806413">
    <w:abstractNumId w:val="11"/>
  </w:num>
  <w:num w:numId="2" w16cid:durableId="1419254087">
    <w:abstractNumId w:val="15"/>
  </w:num>
  <w:num w:numId="3" w16cid:durableId="326635095">
    <w:abstractNumId w:val="5"/>
  </w:num>
  <w:num w:numId="4" w16cid:durableId="1179195325">
    <w:abstractNumId w:val="25"/>
  </w:num>
  <w:num w:numId="5" w16cid:durableId="1635869261">
    <w:abstractNumId w:val="20"/>
  </w:num>
  <w:num w:numId="6" w16cid:durableId="804547332">
    <w:abstractNumId w:val="19"/>
  </w:num>
  <w:num w:numId="7" w16cid:durableId="239217916">
    <w:abstractNumId w:val="12"/>
  </w:num>
  <w:num w:numId="8" w16cid:durableId="1055813110">
    <w:abstractNumId w:val="24"/>
  </w:num>
  <w:num w:numId="9" w16cid:durableId="1124157388">
    <w:abstractNumId w:val="18"/>
  </w:num>
  <w:num w:numId="10" w16cid:durableId="158734362">
    <w:abstractNumId w:val="8"/>
  </w:num>
  <w:num w:numId="11" w16cid:durableId="547032380">
    <w:abstractNumId w:val="23"/>
  </w:num>
  <w:num w:numId="12" w16cid:durableId="1482187196">
    <w:abstractNumId w:val="2"/>
  </w:num>
  <w:num w:numId="13" w16cid:durableId="1921715658">
    <w:abstractNumId w:val="16"/>
  </w:num>
  <w:num w:numId="14" w16cid:durableId="1480995490">
    <w:abstractNumId w:val="4"/>
  </w:num>
  <w:num w:numId="15" w16cid:durableId="1441534761">
    <w:abstractNumId w:val="7"/>
  </w:num>
  <w:num w:numId="16" w16cid:durableId="1742286353">
    <w:abstractNumId w:val="13"/>
  </w:num>
  <w:num w:numId="17" w16cid:durableId="710031119">
    <w:abstractNumId w:val="14"/>
  </w:num>
  <w:num w:numId="18" w16cid:durableId="1793355638">
    <w:abstractNumId w:val="17"/>
  </w:num>
  <w:num w:numId="19" w16cid:durableId="1900969078">
    <w:abstractNumId w:val="3"/>
  </w:num>
  <w:num w:numId="20" w16cid:durableId="1855463166">
    <w:abstractNumId w:val="9"/>
  </w:num>
  <w:num w:numId="21" w16cid:durableId="1030840571">
    <w:abstractNumId w:val="21"/>
  </w:num>
  <w:num w:numId="22" w16cid:durableId="98645733">
    <w:abstractNumId w:val="6"/>
  </w:num>
  <w:num w:numId="23" w16cid:durableId="752747483">
    <w:abstractNumId w:val="22"/>
  </w:num>
  <w:num w:numId="24" w16cid:durableId="1794639758">
    <w:abstractNumId w:val="6"/>
  </w:num>
  <w:num w:numId="25" w16cid:durableId="960452856">
    <w:abstractNumId w:val="1"/>
  </w:num>
  <w:num w:numId="26" w16cid:durableId="586424812">
    <w:abstractNumId w:val="0"/>
  </w:num>
  <w:num w:numId="27" w16cid:durableId="1800219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1732"/>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B3F38"/>
    <w:rsid w:val="000C0B40"/>
    <w:rsid w:val="000C0D2A"/>
    <w:rsid w:val="000C13EA"/>
    <w:rsid w:val="000C2A86"/>
    <w:rsid w:val="000C527C"/>
    <w:rsid w:val="000D657E"/>
    <w:rsid w:val="000F77EB"/>
    <w:rsid w:val="001020DF"/>
    <w:rsid w:val="00103FEE"/>
    <w:rsid w:val="00111C8D"/>
    <w:rsid w:val="00111DA5"/>
    <w:rsid w:val="001120DB"/>
    <w:rsid w:val="001140E9"/>
    <w:rsid w:val="00114DC6"/>
    <w:rsid w:val="0011514F"/>
    <w:rsid w:val="0012018F"/>
    <w:rsid w:val="00123755"/>
    <w:rsid w:val="00127AD1"/>
    <w:rsid w:val="001337CE"/>
    <w:rsid w:val="001374D3"/>
    <w:rsid w:val="00141DAE"/>
    <w:rsid w:val="001508FE"/>
    <w:rsid w:val="00154171"/>
    <w:rsid w:val="001624AF"/>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268A6"/>
    <w:rsid w:val="00230A66"/>
    <w:rsid w:val="0024025A"/>
    <w:rsid w:val="002477A7"/>
    <w:rsid w:val="00247E6D"/>
    <w:rsid w:val="00253385"/>
    <w:rsid w:val="00254262"/>
    <w:rsid w:val="00265820"/>
    <w:rsid w:val="00271352"/>
    <w:rsid w:val="00271E0A"/>
    <w:rsid w:val="0027707D"/>
    <w:rsid w:val="002878ED"/>
    <w:rsid w:val="00292BB5"/>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97CB1"/>
    <w:rsid w:val="004A171F"/>
    <w:rsid w:val="004A412C"/>
    <w:rsid w:val="004A5B62"/>
    <w:rsid w:val="004C08F9"/>
    <w:rsid w:val="004C29FF"/>
    <w:rsid w:val="004C3B8D"/>
    <w:rsid w:val="004C42ED"/>
    <w:rsid w:val="004C553C"/>
    <w:rsid w:val="004D197D"/>
    <w:rsid w:val="004D3653"/>
    <w:rsid w:val="004D4181"/>
    <w:rsid w:val="004D6E4E"/>
    <w:rsid w:val="004D7944"/>
    <w:rsid w:val="004E0550"/>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67BB9"/>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19C4"/>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647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82FEF"/>
    <w:rsid w:val="008916BD"/>
    <w:rsid w:val="00891D63"/>
    <w:rsid w:val="008B0ABD"/>
    <w:rsid w:val="008B0FA1"/>
    <w:rsid w:val="008B1B53"/>
    <w:rsid w:val="008C45A1"/>
    <w:rsid w:val="008C79DA"/>
    <w:rsid w:val="008E3B3C"/>
    <w:rsid w:val="008E7175"/>
    <w:rsid w:val="008F046A"/>
    <w:rsid w:val="008F1AEF"/>
    <w:rsid w:val="008F3B82"/>
    <w:rsid w:val="00910A3D"/>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2E7"/>
    <w:rsid w:val="00A077F7"/>
    <w:rsid w:val="00A127C9"/>
    <w:rsid w:val="00A1333A"/>
    <w:rsid w:val="00A15F27"/>
    <w:rsid w:val="00A2129A"/>
    <w:rsid w:val="00A226C1"/>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180A"/>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6C92"/>
    <w:rsid w:val="00CB71BD"/>
    <w:rsid w:val="00CC0547"/>
    <w:rsid w:val="00CC0D9D"/>
    <w:rsid w:val="00CC1B68"/>
    <w:rsid w:val="00CD05BA"/>
    <w:rsid w:val="00CD3E26"/>
    <w:rsid w:val="00CD5AA0"/>
    <w:rsid w:val="00CE36CB"/>
    <w:rsid w:val="00CF13A3"/>
    <w:rsid w:val="00D064BC"/>
    <w:rsid w:val="00D06B9E"/>
    <w:rsid w:val="00D13310"/>
    <w:rsid w:val="00D1598D"/>
    <w:rsid w:val="00D17D96"/>
    <w:rsid w:val="00D22409"/>
    <w:rsid w:val="00D410B4"/>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347A"/>
    <w:rsid w:val="00E45B49"/>
    <w:rsid w:val="00E52CF3"/>
    <w:rsid w:val="00E67A3C"/>
    <w:rsid w:val="00E759BB"/>
    <w:rsid w:val="00E77F5D"/>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12FB"/>
    <w:rsid w:val="00F359EB"/>
    <w:rsid w:val="00F40F97"/>
    <w:rsid w:val="00F4293D"/>
    <w:rsid w:val="00F42DFC"/>
    <w:rsid w:val="00F432CB"/>
    <w:rsid w:val="00F4478A"/>
    <w:rsid w:val="00F45E00"/>
    <w:rsid w:val="00F514D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82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19929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26</cp:revision>
  <cp:lastPrinted>2019-02-04T09:02:00Z</cp:lastPrinted>
  <dcterms:created xsi:type="dcterms:W3CDTF">2022-02-08T11:24:00Z</dcterms:created>
  <dcterms:modified xsi:type="dcterms:W3CDTF">2023-11-14T09:20:00Z</dcterms:modified>
</cp:coreProperties>
</file>