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F28F" w14:textId="77777777" w:rsidR="00BF30DA" w:rsidRDefault="00BF30DA" w:rsidP="00F64167">
      <w:pPr>
        <w:pStyle w:val="DIASITINERARIO"/>
        <w:rPr>
          <w:rFonts w:ascii="Arial" w:hAnsi="Arial" w:cs="Arial"/>
          <w:sz w:val="40"/>
          <w:szCs w:val="40"/>
          <w:lang w:val="es-ES_tradnl"/>
        </w:rPr>
      </w:pPr>
      <w:r w:rsidRPr="00BF30DA">
        <w:rPr>
          <w:rFonts w:ascii="Arial" w:hAnsi="Arial" w:cs="Arial"/>
          <w:sz w:val="40"/>
          <w:szCs w:val="40"/>
          <w:lang w:val="es-ES_tradnl"/>
        </w:rPr>
        <w:t>Túnez al Completo</w:t>
      </w:r>
    </w:p>
    <w:p w14:paraId="0EF0E0B3" w14:textId="77777777" w:rsidR="007D592A" w:rsidRDefault="007D592A" w:rsidP="00F64167">
      <w:pPr>
        <w:pStyle w:val="DIASITINERARIO"/>
        <w:rPr>
          <w:rFonts w:ascii="Arial" w:hAnsi="Arial" w:cs="Arial"/>
          <w:sz w:val="40"/>
          <w:szCs w:val="40"/>
          <w:lang w:val="es-ES_tradnl"/>
        </w:rPr>
      </w:pPr>
    </w:p>
    <w:p w14:paraId="40670C5A" w14:textId="30673956" w:rsidR="00BF30DA" w:rsidRPr="00BF30DA" w:rsidRDefault="00BF30DA" w:rsidP="00BF30DA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 w:rsidRPr="00BF30DA">
        <w:rPr>
          <w:rFonts w:ascii="Arial" w:hAnsi="Arial" w:cs="Arial"/>
          <w:sz w:val="20"/>
          <w:szCs w:val="20"/>
          <w:lang w:val="es-ES_tradnl"/>
        </w:rPr>
        <w:t xml:space="preserve">Descubriendo... Túnez / </w:t>
      </w:r>
      <w:proofErr w:type="spellStart"/>
      <w:r w:rsidRPr="00BF30DA">
        <w:rPr>
          <w:rFonts w:ascii="Arial" w:hAnsi="Arial" w:cs="Arial"/>
          <w:sz w:val="20"/>
          <w:szCs w:val="20"/>
          <w:lang w:val="es-ES_tradnl"/>
        </w:rPr>
        <w:t>Carthago</w:t>
      </w:r>
      <w:proofErr w:type="spellEnd"/>
      <w:r w:rsidRPr="00BF30DA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BF30DA">
        <w:rPr>
          <w:rFonts w:ascii="Arial" w:hAnsi="Arial" w:cs="Arial"/>
          <w:sz w:val="20"/>
          <w:szCs w:val="20"/>
          <w:lang w:val="es-ES_tradnl"/>
        </w:rPr>
        <w:t>Sidi</w:t>
      </w:r>
      <w:proofErr w:type="spellEnd"/>
      <w:r w:rsidRPr="00BF30DA">
        <w:rPr>
          <w:rFonts w:ascii="Arial" w:hAnsi="Arial" w:cs="Arial"/>
          <w:sz w:val="20"/>
          <w:szCs w:val="20"/>
          <w:lang w:val="es-ES_tradnl"/>
        </w:rPr>
        <w:t xml:space="preserve"> Bou Said / </w:t>
      </w:r>
      <w:proofErr w:type="spellStart"/>
      <w:r w:rsidRPr="00BF30DA">
        <w:rPr>
          <w:rFonts w:ascii="Arial" w:hAnsi="Arial" w:cs="Arial"/>
          <w:sz w:val="20"/>
          <w:szCs w:val="20"/>
          <w:lang w:val="es-ES_tradnl"/>
        </w:rPr>
        <w:t>Kairouan</w:t>
      </w:r>
      <w:proofErr w:type="spellEnd"/>
      <w:r w:rsidRPr="00BF30DA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BF30DA">
        <w:rPr>
          <w:rFonts w:ascii="Arial" w:hAnsi="Arial" w:cs="Arial"/>
          <w:sz w:val="20"/>
          <w:szCs w:val="20"/>
          <w:lang w:val="es-ES_tradnl"/>
        </w:rPr>
        <w:t>Sbeitla</w:t>
      </w:r>
      <w:proofErr w:type="spellEnd"/>
      <w:r w:rsidRPr="00BF30DA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BF30DA">
        <w:rPr>
          <w:rFonts w:ascii="Arial" w:hAnsi="Arial" w:cs="Arial"/>
          <w:sz w:val="20"/>
          <w:szCs w:val="20"/>
          <w:lang w:val="es-ES_tradnl"/>
        </w:rPr>
        <w:t>Tozeur</w:t>
      </w:r>
      <w:proofErr w:type="spellEnd"/>
      <w:r w:rsidRPr="00BF30DA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BF30DA">
        <w:rPr>
          <w:rFonts w:ascii="Arial" w:hAnsi="Arial" w:cs="Arial"/>
          <w:sz w:val="20"/>
          <w:szCs w:val="20"/>
          <w:lang w:val="es-ES_tradnl"/>
        </w:rPr>
        <w:t>Chott</w:t>
      </w:r>
      <w:proofErr w:type="spellEnd"/>
      <w:r w:rsidRPr="00BF30DA">
        <w:rPr>
          <w:rFonts w:ascii="Arial" w:hAnsi="Arial" w:cs="Arial"/>
          <w:sz w:val="20"/>
          <w:szCs w:val="20"/>
          <w:lang w:val="es-ES_tradnl"/>
        </w:rPr>
        <w:t xml:space="preserve"> el </w:t>
      </w:r>
      <w:proofErr w:type="spellStart"/>
      <w:r w:rsidRPr="00BF30DA">
        <w:rPr>
          <w:rFonts w:ascii="Arial" w:hAnsi="Arial" w:cs="Arial"/>
          <w:sz w:val="20"/>
          <w:szCs w:val="20"/>
          <w:lang w:val="es-ES_tradnl"/>
        </w:rPr>
        <w:t>Jerid</w:t>
      </w:r>
      <w:proofErr w:type="spellEnd"/>
      <w:r w:rsidRPr="00BF30DA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BF30DA">
        <w:rPr>
          <w:rFonts w:ascii="Arial" w:hAnsi="Arial" w:cs="Arial"/>
          <w:sz w:val="20"/>
          <w:szCs w:val="20"/>
          <w:lang w:val="es-ES_tradnl"/>
        </w:rPr>
        <w:t>Douz</w:t>
      </w:r>
      <w:proofErr w:type="spellEnd"/>
      <w:r w:rsidRPr="00BF30DA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BF30DA">
        <w:rPr>
          <w:rFonts w:ascii="Arial" w:hAnsi="Arial" w:cs="Arial"/>
          <w:sz w:val="20"/>
          <w:szCs w:val="20"/>
          <w:lang w:val="es-ES_tradnl"/>
        </w:rPr>
        <w:t>Matmata</w:t>
      </w:r>
      <w:proofErr w:type="spellEnd"/>
      <w:r w:rsidRPr="00BF30DA">
        <w:rPr>
          <w:rFonts w:ascii="Arial" w:hAnsi="Arial" w:cs="Arial"/>
          <w:sz w:val="20"/>
          <w:szCs w:val="20"/>
          <w:lang w:val="es-ES_tradnl"/>
        </w:rPr>
        <w:t xml:space="preserve"> / El Jem / </w:t>
      </w:r>
      <w:proofErr w:type="spellStart"/>
      <w:r w:rsidRPr="00BF30DA">
        <w:rPr>
          <w:rFonts w:ascii="Arial" w:hAnsi="Arial" w:cs="Arial"/>
          <w:sz w:val="20"/>
          <w:szCs w:val="20"/>
          <w:lang w:val="es-ES_tradnl"/>
        </w:rPr>
        <w:t>Zaghouane</w:t>
      </w:r>
      <w:proofErr w:type="spellEnd"/>
      <w:r w:rsidRPr="00BF30DA">
        <w:rPr>
          <w:rFonts w:ascii="Arial" w:hAnsi="Arial" w:cs="Arial"/>
          <w:sz w:val="20"/>
          <w:szCs w:val="20"/>
          <w:lang w:val="es-ES_tradnl"/>
        </w:rPr>
        <w:t xml:space="preserve"> / Utica </w:t>
      </w:r>
      <w:r w:rsidR="003651F5">
        <w:rPr>
          <w:rFonts w:ascii="Arial" w:hAnsi="Arial" w:cs="Arial"/>
          <w:sz w:val="20"/>
          <w:szCs w:val="20"/>
          <w:lang w:val="es-ES_tradnl"/>
        </w:rPr>
        <w:t>(</w:t>
      </w:r>
      <w:r w:rsidR="003651F5" w:rsidRPr="003651F5">
        <w:rPr>
          <w:rFonts w:ascii="Arial" w:hAnsi="Arial" w:cs="Arial"/>
          <w:color w:val="FF0000"/>
          <w:sz w:val="20"/>
          <w:szCs w:val="20"/>
          <w:lang w:val="es-ES_tradnl"/>
        </w:rPr>
        <w:t>circ</w:t>
      </w:r>
      <w:r w:rsidR="00CF456C">
        <w:rPr>
          <w:rFonts w:ascii="Arial" w:hAnsi="Arial" w:cs="Arial"/>
          <w:color w:val="FF0000"/>
          <w:sz w:val="20"/>
          <w:szCs w:val="20"/>
          <w:lang w:val="es-ES_tradnl"/>
        </w:rPr>
        <w:t>.7</w:t>
      </w:r>
      <w:r w:rsidR="003651F5">
        <w:rPr>
          <w:rFonts w:ascii="Arial" w:hAnsi="Arial" w:cs="Arial"/>
          <w:sz w:val="20"/>
          <w:szCs w:val="20"/>
          <w:lang w:val="es-ES_tradnl"/>
        </w:rPr>
        <w:t>)</w:t>
      </w:r>
    </w:p>
    <w:p w14:paraId="4A409283" w14:textId="77777777" w:rsidR="00247E6D" w:rsidRDefault="00247E6D" w:rsidP="00F64167">
      <w:pPr>
        <w:pStyle w:val="DIASITINERARIO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719E19FB" w14:textId="0B5F5FE0" w:rsidR="00BF30DA" w:rsidRPr="00BF30DA" w:rsidRDefault="00BF30DA" w:rsidP="00BF30DA">
      <w:pPr>
        <w:pStyle w:val="DIASITINERARI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BF30DA">
        <w:rPr>
          <w:rFonts w:ascii="Arial" w:hAnsi="Arial" w:cs="Arial"/>
          <w:b/>
          <w:bCs/>
          <w:sz w:val="20"/>
          <w:szCs w:val="20"/>
          <w:lang w:val="es-ES_tradnl"/>
        </w:rPr>
        <w:t xml:space="preserve">8 días </w:t>
      </w:r>
    </w:p>
    <w:p w14:paraId="7AE33FE1" w14:textId="77777777" w:rsidR="001F756A" w:rsidRDefault="001F756A" w:rsidP="00F64167">
      <w:pPr>
        <w:pStyle w:val="DIASITINERARIO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841DEFD" w14:textId="77777777" w:rsidR="00F64167" w:rsidRDefault="00F64167" w:rsidP="00F64167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Fechas de salida</w:t>
      </w:r>
    </w:p>
    <w:p w14:paraId="5C801781" w14:textId="77777777" w:rsidR="00BF30DA" w:rsidRDefault="00BF30DA" w:rsidP="00BF30DA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BF30DA">
        <w:rPr>
          <w:rFonts w:ascii="Arial" w:hAnsi="Arial" w:cs="Arial"/>
          <w:b/>
          <w:bCs/>
          <w:sz w:val="20"/>
          <w:szCs w:val="20"/>
          <w:lang w:val="es-ES_tradnl"/>
        </w:rPr>
        <w:t xml:space="preserve">A Túnez: </w:t>
      </w:r>
      <w:proofErr w:type="gramStart"/>
      <w:r w:rsidRPr="00BF30DA">
        <w:rPr>
          <w:rFonts w:ascii="Arial" w:hAnsi="Arial" w:cs="Arial"/>
          <w:b/>
          <w:bCs/>
          <w:sz w:val="20"/>
          <w:szCs w:val="20"/>
          <w:lang w:val="es-ES_tradnl"/>
        </w:rPr>
        <w:t>Lunes</w:t>
      </w:r>
      <w:proofErr w:type="gramEnd"/>
      <w:r w:rsidRPr="00BF30D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14:paraId="09624605" w14:textId="77777777" w:rsidR="00B92B08" w:rsidRDefault="00B92B08" w:rsidP="00BF30DA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0BDC5F50" w14:textId="3A8F226C" w:rsidR="00B92B08" w:rsidRPr="00090111" w:rsidRDefault="00B92B08" w:rsidP="00BF30DA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</w:pPr>
      <w:bookmarkStart w:id="0" w:name="_Hlk144467401"/>
      <w:r w:rsidRPr="00090111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2024</w:t>
      </w:r>
    </w:p>
    <w:p w14:paraId="4978F58C" w14:textId="3993C36F" w:rsidR="00B92B08" w:rsidRPr="00090111" w:rsidRDefault="00B92B08" w:rsidP="00BF30DA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</w:pPr>
      <w:r w:rsidRPr="00090111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Abr: 01, 08, 15, 22, 29</w:t>
      </w:r>
    </w:p>
    <w:p w14:paraId="1FCFF10D" w14:textId="34B61CE6" w:rsidR="00B92B08" w:rsidRPr="00090111" w:rsidRDefault="00B92B08" w:rsidP="00BF30DA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</w:pPr>
      <w:r w:rsidRPr="00090111">
        <w:rPr>
          <w:rFonts w:ascii="Arial" w:hAnsi="Arial" w:cs="Arial"/>
          <w:b/>
          <w:bCs/>
          <w:color w:val="70AD47" w:themeColor="accent6"/>
          <w:sz w:val="20"/>
          <w:szCs w:val="20"/>
          <w:lang w:val="es-ES_tradnl"/>
        </w:rPr>
        <w:t>May: 06, 13, 20, 27</w:t>
      </w:r>
    </w:p>
    <w:p w14:paraId="390633DE" w14:textId="668719F0" w:rsidR="00B92B08" w:rsidRPr="00D01BD6" w:rsidRDefault="00B92B08" w:rsidP="00BF30DA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</w:pPr>
      <w:r w:rsidRPr="00D01BD6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>Jun: 03,10,17,24</w:t>
      </w:r>
    </w:p>
    <w:p w14:paraId="08982015" w14:textId="37C92FBA" w:rsidR="00B92B08" w:rsidRPr="00D01BD6" w:rsidRDefault="00B92B08" w:rsidP="00BF30DA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</w:pPr>
      <w:r w:rsidRPr="00D01BD6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>Jul: 01, 08, 15, 22, 29</w:t>
      </w:r>
    </w:p>
    <w:p w14:paraId="6A710507" w14:textId="391CA523" w:rsidR="00B92B08" w:rsidRPr="00D01BD6" w:rsidRDefault="00B92B08" w:rsidP="00BF30DA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</w:pPr>
      <w:r w:rsidRPr="00D01BD6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>Ago: 05, 12, 19, 26</w:t>
      </w:r>
    </w:p>
    <w:p w14:paraId="367F962F" w14:textId="2FA6BA8F" w:rsidR="00B92B08" w:rsidRPr="00D01BD6" w:rsidRDefault="00B92B08" w:rsidP="00BF30DA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</w:pPr>
      <w:r w:rsidRPr="00D01BD6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>Sep: 02, 09, 16, 23, 30</w:t>
      </w:r>
    </w:p>
    <w:p w14:paraId="5274824C" w14:textId="3D78EC65" w:rsidR="00B92B08" w:rsidRPr="00D01BD6" w:rsidRDefault="00B92B08" w:rsidP="00BF30DA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</w:pPr>
      <w:r w:rsidRPr="00D01BD6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>Oct: 07, 14, 21, 28</w:t>
      </w:r>
    </w:p>
    <w:bookmarkEnd w:id="0"/>
    <w:p w14:paraId="3817FFA4" w14:textId="77777777" w:rsidR="00B92B08" w:rsidRPr="00D01BD6" w:rsidRDefault="00B92B08" w:rsidP="00BF30DA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80CB80C" w14:textId="77777777" w:rsidR="00BF30DA" w:rsidRPr="00D01BD6" w:rsidRDefault="00BF30DA" w:rsidP="00BF30DA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8DECB28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 1º (L): Túnez Capital o Playas de Túnez</w:t>
      </w:r>
    </w:p>
    <w:p w14:paraId="2624A4EF" w14:textId="0D0773DD" w:rsid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Llegada al aeropuerto de Túnez y traslado al hotel. Cena y alojamiento.</w:t>
      </w:r>
    </w:p>
    <w:p w14:paraId="71F49CF4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5CED509" w14:textId="77777777" w:rsidR="00F70040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2º (M): Túnez Capital o Playas de Túnez / </w:t>
      </w:r>
      <w:proofErr w:type="spellStart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Carthago</w:t>
      </w:r>
      <w:proofErr w:type="spellEnd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Sidi</w:t>
      </w:r>
      <w:proofErr w:type="spellEnd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Bou Said / Túnez Capital o Playas de Túnez</w:t>
      </w:r>
    </w:p>
    <w:p w14:paraId="66D831C6" w14:textId="51F81873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(128 Km)</w:t>
      </w:r>
    </w:p>
    <w:p w14:paraId="0EFA67AD" w14:textId="49E8FE08" w:rsid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Desayuno. Visita del Museo del Bardo, una de las colecciones más importantes de mosaicos, dividida en 4 etapas históricas: cartaginesa, romana, paleo cristiana y musulmana. Tiempo libre en la medina de Túnez.  Salida hacia la costa. Almuerzo. Visita de las ruinas de Cartago y continuación hacia el pueblecito de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Sidi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 Bou Said, de construcción típica con todas las casas blancas y sus puertas y ventanas pintadas de azul. Tiempo libre para recorrer sus calles o sentarse en una terraza a tomar un té. Regreso al hotel, cena y alojamiento.</w:t>
      </w:r>
    </w:p>
    <w:p w14:paraId="4B8C9F02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7681D28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3º (X): Túnez Capital o Playas de Túnez / </w:t>
      </w:r>
      <w:proofErr w:type="spellStart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Kairouan</w:t>
      </w:r>
      <w:proofErr w:type="spellEnd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Sbeitla</w:t>
      </w:r>
      <w:proofErr w:type="spellEnd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Tozeur-Nefta</w:t>
      </w:r>
      <w:proofErr w:type="spellEnd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ab/>
      </w:r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br/>
        <w:t>(460 Km)</w:t>
      </w:r>
    </w:p>
    <w:p w14:paraId="3033620C" w14:textId="6CBCDA81" w:rsid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Desayuno. Salida hacia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Kairouan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, cuarta Ciudad Santa del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Islám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, fundada en el año 671 y donde visitaremos la Gran Mezquita de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Okba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 Ibn Nafa, el Mausoleo de Abu Zama, el barbero del Profeta Mahoma, los estanques de agua de los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Aglabitas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, la medina y sus zocos, y un taller de alfombras. Seguiremos hacia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Sbeitla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, llamada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Sefetula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 por los romanos, y visita de sus ruinas: El Arco de Triunfo, los Templos, etc.  Almuerzo en ruta y continuación hacia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Tozeur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 o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Nefta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. Cena y alojamiento.</w:t>
      </w:r>
    </w:p>
    <w:p w14:paraId="24176B58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E452A05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4º (J): </w:t>
      </w:r>
      <w:proofErr w:type="spellStart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Tozeur-Nefta</w:t>
      </w:r>
      <w:proofErr w:type="spellEnd"/>
    </w:p>
    <w:p w14:paraId="7E69DC7A" w14:textId="317DD8C6" w:rsid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Estancia en el hotel en régimen de pensión completa. Día libre para disfrutar de las instalaciones del hotel, pasear por los zocos de la ciudad o descansar. Por la mañana se realizará una excursión opcional en 4x4 a los oasis de montaña visitando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Tamerza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,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Chebika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 y Mides. Por la noche se ofrecerá opcionalmente una cena típica beduina en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haimas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, amenizada con el folklore de la zona. Alojamiento.</w:t>
      </w:r>
    </w:p>
    <w:p w14:paraId="43F1FA8C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E3C2C48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5º (V): </w:t>
      </w:r>
      <w:proofErr w:type="spellStart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Tozeur-Nefta</w:t>
      </w:r>
      <w:proofErr w:type="spellEnd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Kebili</w:t>
      </w:r>
      <w:proofErr w:type="spellEnd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Douz</w:t>
      </w:r>
      <w:proofErr w:type="spellEnd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(126 Km)</w:t>
      </w:r>
    </w:p>
    <w:p w14:paraId="257B98A7" w14:textId="3525A5CD" w:rsid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Desayuno. Salida a primera hora de la mañana atravesando el lago salado de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Chott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 el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Jerid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 hacia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Douz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, llamada puerta del desierto, vía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Kebili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. Paseo opcional en dromedario por las dunas del Sahara y posibilidad de visitar el Mercado semanal. Almuerzo y resto del día libre. Cena y alojamiento. </w:t>
      </w:r>
    </w:p>
    <w:p w14:paraId="00567441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19C17FC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6º (S): </w:t>
      </w:r>
      <w:proofErr w:type="spellStart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Douz</w:t>
      </w:r>
      <w:proofErr w:type="spellEnd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Matmata</w:t>
      </w:r>
      <w:proofErr w:type="spellEnd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El Jem / Playas de Túnez (440 Km)</w:t>
      </w:r>
    </w:p>
    <w:p w14:paraId="2C50E5CE" w14:textId="0FB69FBB" w:rsid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Desayuno. Salida hacia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Matmata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. Visita panorámica de este típico pueblo bereber con su paisaje lunar y cuyas viviendas se excavan en la tierra en forma de cráteres y donde se rodaron algunas escenas de la película de la guerra de las galaxias. Visita de una casa troglodita. Continuación hacia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Mahres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 y almuerzo. Seguiremos hacia El Jem y visita del Anfiteatro, séptimo en importancia durante el Imperio Romano y conservado en muy buen estado. Continuación hacia la zona de playa. Cena y alojamiento. </w:t>
      </w:r>
    </w:p>
    <w:p w14:paraId="6C1A92AA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68CDFB6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7º (D): Playas de Túnez / </w:t>
      </w:r>
      <w:proofErr w:type="spellStart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Zaghouane</w:t>
      </w:r>
      <w:proofErr w:type="spellEnd"/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Utica / Túnez Capital o Playas de Túnez</w:t>
      </w:r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ab/>
        <w:t>(176 Km)</w:t>
      </w:r>
    </w:p>
    <w:p w14:paraId="556F14B8" w14:textId="527961C6" w:rsid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Desayuno. Salida hacia </w:t>
      </w:r>
      <w:proofErr w:type="spellStart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Zaghouane</w:t>
      </w:r>
      <w:proofErr w:type="spellEnd"/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. Visita del templo de las aguas de donde salieron los acueductos que llegaban hasta Cartago. Almuerzo y continuación hacia Utica, donde visitaremos sus ruinas (anfiteatro, termas, capitolio). Salida hacia Túnez o Costa de Túnez. Cena y alojamiento.</w:t>
      </w:r>
    </w:p>
    <w:p w14:paraId="15A8C911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217ABB40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8º (L): Túnez Capital o Playas de Túnez </w:t>
      </w:r>
    </w:p>
    <w:p w14:paraId="7C6E4902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Desayuno. Traslado al aeropuerto. Fin del viaje y de nuestros servicios.</w:t>
      </w:r>
    </w:p>
    <w:p w14:paraId="34D0A88D" w14:textId="07364661" w:rsidR="007D589F" w:rsidRPr="007D589F" w:rsidRDefault="00247E6D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247E6D">
        <w:rPr>
          <w:rFonts w:ascii="Arial" w:eastAsia="Calibri" w:hAnsi="Arial" w:cs="Arial"/>
          <w:sz w:val="20"/>
          <w:szCs w:val="20"/>
          <w:lang w:val="es-ES_tradnl" w:bidi="ar-SA"/>
        </w:rPr>
        <w:t>.</w:t>
      </w:r>
    </w:p>
    <w:p w14:paraId="2D6E1946" w14:textId="0DD28A70" w:rsidR="00864905" w:rsidRDefault="00864905" w:rsidP="00864905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401A825" w14:textId="77777777" w:rsidR="00F64167" w:rsidRDefault="00F64167" w:rsidP="00F64167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  <w:lastRenderedPageBreak/>
        <w:t>Nuestro precio incluye</w:t>
      </w:r>
    </w:p>
    <w:p w14:paraId="04C8488C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Transporte en autocar/minibús/4x4 según ruta indicada y número de participantes.</w:t>
      </w:r>
    </w:p>
    <w:p w14:paraId="1293CE79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Traslados aeropuerto-hotel-aeropuerto.</w:t>
      </w:r>
    </w:p>
    <w:p w14:paraId="4B64A07E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Alojamiento en hoteles de categoría 4*, habitaciones dobles con baño o ducha.</w:t>
      </w:r>
    </w:p>
    <w:p w14:paraId="6E6DE5E0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13 comidas (7 cenas y 6 almuerzos, sin bebidas).</w:t>
      </w:r>
    </w:p>
    <w:p w14:paraId="0918B5FE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Guía acompañante de habla hispana.</w:t>
      </w:r>
    </w:p>
    <w:p w14:paraId="140A8F3E" w14:textId="77777777" w:rsidR="00BF30DA" w:rsidRPr="00BF30DA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Las visitas previstas en el programa, con entradas incluidas.</w:t>
      </w:r>
    </w:p>
    <w:p w14:paraId="418CFD0B" w14:textId="7425F950" w:rsidR="006233D3" w:rsidRDefault="00BF30DA" w:rsidP="00BF30DA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BF30DA">
        <w:rPr>
          <w:rFonts w:ascii="Arial" w:eastAsia="Calibri" w:hAnsi="Arial" w:cs="Arial"/>
          <w:sz w:val="20"/>
          <w:szCs w:val="20"/>
          <w:lang w:val="es-ES_tradnl" w:bidi="ar-SA"/>
        </w:rPr>
        <w:t>Seguro de protección y asistencia en viaje MAPAPLUS.</w:t>
      </w:r>
    </w:p>
    <w:p w14:paraId="651A8A31" w14:textId="463468EB" w:rsidR="006233D3" w:rsidRDefault="006233D3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536076E" w14:textId="44C7EA77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9"/>
        <w:gridCol w:w="1559"/>
        <w:gridCol w:w="1559"/>
        <w:gridCol w:w="1559"/>
      </w:tblGrid>
      <w:tr w:rsidR="00C843B9" w:rsidRPr="00C843B9" w14:paraId="1B0AECDD" w14:textId="77777777" w:rsidTr="001A6400">
        <w:tc>
          <w:tcPr>
            <w:tcW w:w="10912" w:type="dxa"/>
            <w:gridSpan w:val="7"/>
          </w:tcPr>
          <w:p w14:paraId="73D3AFC4" w14:textId="652355B0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bidi="ar-SA"/>
              </w:rPr>
              <w:t>PRECIO POR PERSONA EN $ USA EN HABITACIÓN DOBLE</w:t>
            </w:r>
          </w:p>
        </w:tc>
      </w:tr>
      <w:tr w:rsidR="00C843B9" w:rsidRPr="00C843B9" w14:paraId="3918A19B" w14:textId="77777777" w:rsidTr="00D01BD6">
        <w:tc>
          <w:tcPr>
            <w:tcW w:w="1558" w:type="dxa"/>
          </w:tcPr>
          <w:p w14:paraId="0D2D9B1A" w14:textId="3BC015DC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Tour</w:t>
            </w:r>
          </w:p>
        </w:tc>
        <w:tc>
          <w:tcPr>
            <w:tcW w:w="1559" w:type="dxa"/>
          </w:tcPr>
          <w:p w14:paraId="29A3EC7E" w14:textId="39E3DF57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spellStart"/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Categ</w:t>
            </w:r>
            <w:proofErr w:type="spellEnd"/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1559" w:type="dxa"/>
          </w:tcPr>
          <w:p w14:paraId="10B47285" w14:textId="5E431F18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01 – 29 Abr</w:t>
            </w:r>
          </w:p>
        </w:tc>
        <w:tc>
          <w:tcPr>
            <w:tcW w:w="1559" w:type="dxa"/>
          </w:tcPr>
          <w:p w14:paraId="759A1C80" w14:textId="252C7016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06 May – 24 Jun</w:t>
            </w:r>
          </w:p>
        </w:tc>
        <w:tc>
          <w:tcPr>
            <w:tcW w:w="1559" w:type="dxa"/>
          </w:tcPr>
          <w:p w14:paraId="34443F94" w14:textId="4A4DD5D0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01 </w:t>
            </w:r>
            <w:proofErr w:type="gramStart"/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Jul</w:t>
            </w:r>
            <w:proofErr w:type="gramEnd"/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- 26 </w:t>
            </w:r>
            <w:proofErr w:type="spellStart"/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Ago</w:t>
            </w:r>
            <w:proofErr w:type="spellEnd"/>
          </w:p>
        </w:tc>
        <w:tc>
          <w:tcPr>
            <w:tcW w:w="1559" w:type="dxa"/>
          </w:tcPr>
          <w:p w14:paraId="3947EBF4" w14:textId="37CEC185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02 </w:t>
            </w:r>
            <w:proofErr w:type="spellStart"/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Sep</w:t>
            </w:r>
            <w:proofErr w:type="spellEnd"/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– 28 Oct</w:t>
            </w:r>
          </w:p>
        </w:tc>
        <w:tc>
          <w:tcPr>
            <w:tcW w:w="1559" w:type="dxa"/>
          </w:tcPr>
          <w:p w14:paraId="1733CBA8" w14:textId="6EDD7C0C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spellStart"/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Supl</w:t>
            </w:r>
            <w:proofErr w:type="spellEnd"/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. </w:t>
            </w:r>
            <w:proofErr w:type="spellStart"/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Hba</w:t>
            </w:r>
            <w:proofErr w:type="spellEnd"/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. </w:t>
            </w:r>
            <w:proofErr w:type="gramStart"/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Single</w:t>
            </w:r>
            <w:proofErr w:type="gramEnd"/>
          </w:p>
        </w:tc>
      </w:tr>
      <w:tr w:rsidR="00C843B9" w:rsidRPr="00C843B9" w14:paraId="76397658" w14:textId="77777777" w:rsidTr="00D01BD6">
        <w:tc>
          <w:tcPr>
            <w:tcW w:w="1558" w:type="dxa"/>
          </w:tcPr>
          <w:p w14:paraId="445BEF97" w14:textId="77777777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Tour 8 días:</w:t>
            </w:r>
          </w:p>
          <w:p w14:paraId="0897C816" w14:textId="77777777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Túnez / Túnez</w:t>
            </w:r>
          </w:p>
          <w:p w14:paraId="00FC8C48" w14:textId="5A58E658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spellStart"/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Itiu</w:t>
            </w:r>
            <w:proofErr w:type="spellEnd"/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: MD669</w:t>
            </w:r>
          </w:p>
        </w:tc>
        <w:tc>
          <w:tcPr>
            <w:tcW w:w="1559" w:type="dxa"/>
          </w:tcPr>
          <w:p w14:paraId="530BA0C9" w14:textId="77777777" w:rsidR="00FD41E7" w:rsidRPr="00C843B9" w:rsidRDefault="00FD41E7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  <w:p w14:paraId="739E58E1" w14:textId="7818308E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C843B9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Única</w:t>
            </w:r>
          </w:p>
        </w:tc>
        <w:tc>
          <w:tcPr>
            <w:tcW w:w="1559" w:type="dxa"/>
          </w:tcPr>
          <w:p w14:paraId="1CC4AED2" w14:textId="77777777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1559" w:type="dxa"/>
          </w:tcPr>
          <w:p w14:paraId="40736FB4" w14:textId="77777777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1559" w:type="dxa"/>
          </w:tcPr>
          <w:p w14:paraId="279115D2" w14:textId="77777777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1559" w:type="dxa"/>
          </w:tcPr>
          <w:p w14:paraId="03FEF36F" w14:textId="77777777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1559" w:type="dxa"/>
          </w:tcPr>
          <w:p w14:paraId="66CD8A24" w14:textId="77777777" w:rsidR="00D01BD6" w:rsidRPr="00C843B9" w:rsidRDefault="00D01BD6" w:rsidP="00D01BD6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</w:tr>
    </w:tbl>
    <w:p w14:paraId="447AB976" w14:textId="3329C2BA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642031C2" w14:textId="4221D7A9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275B55B9" w14:textId="75F46030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B1B044E" w14:textId="1680E959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6A84B9F8" w14:textId="00DF599B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37D421D" w14:textId="475E0BDB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7DF9B42C" w14:textId="6F81FBCF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68A62FE7" w14:textId="4A88ACED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785ECB2C" w14:textId="67A55756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D145DED" w14:textId="21642537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9F479D6" w14:textId="52F2CBD3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78249A0" w14:textId="77777777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8C2F0E6" w14:textId="77777777" w:rsidR="00654EEC" w:rsidRP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2568088" w14:textId="3F6D2296" w:rsidR="00654EEC" w:rsidRDefault="00654EEC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58D4B380" w14:textId="77777777" w:rsidR="00654EEC" w:rsidRDefault="00654EEC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sectPr w:rsidR="00654EEC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F949" w14:textId="77777777" w:rsidR="000C2A86" w:rsidRDefault="000C2A86" w:rsidP="0003359D">
      <w:r>
        <w:separator/>
      </w:r>
    </w:p>
  </w:endnote>
  <w:endnote w:type="continuationSeparator" w:id="0">
    <w:p w14:paraId="48F597F5" w14:textId="77777777" w:rsidR="000C2A86" w:rsidRDefault="000C2A86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606020104020203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F65F" w14:textId="77777777" w:rsidR="000C2A86" w:rsidRDefault="000C2A86" w:rsidP="0003359D">
      <w:r>
        <w:separator/>
      </w:r>
    </w:p>
  </w:footnote>
  <w:footnote w:type="continuationSeparator" w:id="0">
    <w:p w14:paraId="672B2BD8" w14:textId="77777777" w:rsidR="000C2A86" w:rsidRDefault="000C2A86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1188714088">
    <w:abstractNumId w:val="10"/>
  </w:num>
  <w:num w:numId="2" w16cid:durableId="1949265248">
    <w:abstractNumId w:val="14"/>
  </w:num>
  <w:num w:numId="3" w16cid:durableId="870611830">
    <w:abstractNumId w:val="5"/>
  </w:num>
  <w:num w:numId="4" w16cid:durableId="1757633000">
    <w:abstractNumId w:val="24"/>
  </w:num>
  <w:num w:numId="5" w16cid:durableId="227228390">
    <w:abstractNumId w:val="19"/>
  </w:num>
  <w:num w:numId="6" w16cid:durableId="160967512">
    <w:abstractNumId w:val="18"/>
  </w:num>
  <w:num w:numId="7" w16cid:durableId="1683632033">
    <w:abstractNumId w:val="11"/>
  </w:num>
  <w:num w:numId="8" w16cid:durableId="463891820">
    <w:abstractNumId w:val="23"/>
  </w:num>
  <w:num w:numId="9" w16cid:durableId="1296443803">
    <w:abstractNumId w:val="17"/>
  </w:num>
  <w:num w:numId="10" w16cid:durableId="516890187">
    <w:abstractNumId w:val="8"/>
  </w:num>
  <w:num w:numId="11" w16cid:durableId="1230310812">
    <w:abstractNumId w:val="22"/>
  </w:num>
  <w:num w:numId="12" w16cid:durableId="250772584">
    <w:abstractNumId w:val="2"/>
  </w:num>
  <w:num w:numId="13" w16cid:durableId="1224219399">
    <w:abstractNumId w:val="15"/>
  </w:num>
  <w:num w:numId="14" w16cid:durableId="386996875">
    <w:abstractNumId w:val="4"/>
  </w:num>
  <w:num w:numId="15" w16cid:durableId="1289779995">
    <w:abstractNumId w:val="7"/>
  </w:num>
  <w:num w:numId="16" w16cid:durableId="1652753362">
    <w:abstractNumId w:val="12"/>
  </w:num>
  <w:num w:numId="17" w16cid:durableId="1614821266">
    <w:abstractNumId w:val="13"/>
  </w:num>
  <w:num w:numId="18" w16cid:durableId="775369758">
    <w:abstractNumId w:val="16"/>
  </w:num>
  <w:num w:numId="19" w16cid:durableId="81340110">
    <w:abstractNumId w:val="3"/>
  </w:num>
  <w:num w:numId="20" w16cid:durableId="386730546">
    <w:abstractNumId w:val="9"/>
  </w:num>
  <w:num w:numId="21" w16cid:durableId="1589533428">
    <w:abstractNumId w:val="20"/>
  </w:num>
  <w:num w:numId="22" w16cid:durableId="636182220">
    <w:abstractNumId w:val="6"/>
  </w:num>
  <w:num w:numId="23" w16cid:durableId="1128858958">
    <w:abstractNumId w:val="21"/>
  </w:num>
  <w:num w:numId="24" w16cid:durableId="129322943">
    <w:abstractNumId w:val="6"/>
  </w:num>
  <w:num w:numId="25" w16cid:durableId="1374960604">
    <w:abstractNumId w:val="1"/>
  </w:num>
  <w:num w:numId="26" w16cid:durableId="123149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D1"/>
    <w:rsid w:val="0000022F"/>
    <w:rsid w:val="000061F9"/>
    <w:rsid w:val="000132F3"/>
    <w:rsid w:val="0001688C"/>
    <w:rsid w:val="000334DD"/>
    <w:rsid w:val="0003359D"/>
    <w:rsid w:val="00043CE6"/>
    <w:rsid w:val="0005350E"/>
    <w:rsid w:val="00060C25"/>
    <w:rsid w:val="000621DD"/>
    <w:rsid w:val="00062C33"/>
    <w:rsid w:val="00063C87"/>
    <w:rsid w:val="000705D5"/>
    <w:rsid w:val="0008767C"/>
    <w:rsid w:val="00090111"/>
    <w:rsid w:val="000932ED"/>
    <w:rsid w:val="000954A1"/>
    <w:rsid w:val="000A2DAA"/>
    <w:rsid w:val="000A3E4F"/>
    <w:rsid w:val="000A6559"/>
    <w:rsid w:val="000B108E"/>
    <w:rsid w:val="000C0D2A"/>
    <w:rsid w:val="000C13EA"/>
    <w:rsid w:val="000C2A86"/>
    <w:rsid w:val="000C527C"/>
    <w:rsid w:val="000D657E"/>
    <w:rsid w:val="000F77EB"/>
    <w:rsid w:val="001020DF"/>
    <w:rsid w:val="00103FEE"/>
    <w:rsid w:val="00111DA5"/>
    <w:rsid w:val="001120DB"/>
    <w:rsid w:val="001140E9"/>
    <w:rsid w:val="00114DC6"/>
    <w:rsid w:val="0011514F"/>
    <w:rsid w:val="00123755"/>
    <w:rsid w:val="001337CE"/>
    <w:rsid w:val="001374D3"/>
    <w:rsid w:val="001508FE"/>
    <w:rsid w:val="00154171"/>
    <w:rsid w:val="00165770"/>
    <w:rsid w:val="00166983"/>
    <w:rsid w:val="00167164"/>
    <w:rsid w:val="00170869"/>
    <w:rsid w:val="00173205"/>
    <w:rsid w:val="00174B9C"/>
    <w:rsid w:val="0017709E"/>
    <w:rsid w:val="0018209D"/>
    <w:rsid w:val="001A3CEC"/>
    <w:rsid w:val="001A5D01"/>
    <w:rsid w:val="001B185D"/>
    <w:rsid w:val="001B2430"/>
    <w:rsid w:val="001C5EFF"/>
    <w:rsid w:val="001D525F"/>
    <w:rsid w:val="001E030D"/>
    <w:rsid w:val="001E58A4"/>
    <w:rsid w:val="001E6A85"/>
    <w:rsid w:val="001E7AC0"/>
    <w:rsid w:val="001E7FCA"/>
    <w:rsid w:val="001F5608"/>
    <w:rsid w:val="001F756A"/>
    <w:rsid w:val="002003BF"/>
    <w:rsid w:val="00201DC5"/>
    <w:rsid w:val="0021108F"/>
    <w:rsid w:val="002154AD"/>
    <w:rsid w:val="002202CA"/>
    <w:rsid w:val="00223E5E"/>
    <w:rsid w:val="00230A66"/>
    <w:rsid w:val="0024025A"/>
    <w:rsid w:val="002477A7"/>
    <w:rsid w:val="00247E6D"/>
    <w:rsid w:val="00253385"/>
    <w:rsid w:val="00254262"/>
    <w:rsid w:val="00265820"/>
    <w:rsid w:val="00271352"/>
    <w:rsid w:val="0027707D"/>
    <w:rsid w:val="002878ED"/>
    <w:rsid w:val="002A4CC0"/>
    <w:rsid w:val="002A6FA5"/>
    <w:rsid w:val="002B16BD"/>
    <w:rsid w:val="002B1E04"/>
    <w:rsid w:val="002B20EC"/>
    <w:rsid w:val="002D41D7"/>
    <w:rsid w:val="002D4564"/>
    <w:rsid w:val="002D4B89"/>
    <w:rsid w:val="002E07A9"/>
    <w:rsid w:val="002E5461"/>
    <w:rsid w:val="002E5E89"/>
    <w:rsid w:val="002F3D5D"/>
    <w:rsid w:val="003035D4"/>
    <w:rsid w:val="003049DC"/>
    <w:rsid w:val="003064D5"/>
    <w:rsid w:val="00307CF4"/>
    <w:rsid w:val="00311589"/>
    <w:rsid w:val="00312485"/>
    <w:rsid w:val="00313265"/>
    <w:rsid w:val="00315003"/>
    <w:rsid w:val="003151CF"/>
    <w:rsid w:val="00317956"/>
    <w:rsid w:val="00323B33"/>
    <w:rsid w:val="00325BD6"/>
    <w:rsid w:val="0032716E"/>
    <w:rsid w:val="0033629F"/>
    <w:rsid w:val="00344A7E"/>
    <w:rsid w:val="003451E8"/>
    <w:rsid w:val="003464DB"/>
    <w:rsid w:val="0034682A"/>
    <w:rsid w:val="00355E8F"/>
    <w:rsid w:val="003651F5"/>
    <w:rsid w:val="003672CE"/>
    <w:rsid w:val="00380977"/>
    <w:rsid w:val="00382143"/>
    <w:rsid w:val="003922B9"/>
    <w:rsid w:val="00393937"/>
    <w:rsid w:val="003A3BB0"/>
    <w:rsid w:val="003B7F58"/>
    <w:rsid w:val="003C1315"/>
    <w:rsid w:val="003C6A4F"/>
    <w:rsid w:val="003C7797"/>
    <w:rsid w:val="003D1C6E"/>
    <w:rsid w:val="003E11C7"/>
    <w:rsid w:val="003E445B"/>
    <w:rsid w:val="003F04C5"/>
    <w:rsid w:val="003F1E27"/>
    <w:rsid w:val="003F7626"/>
    <w:rsid w:val="003F78F8"/>
    <w:rsid w:val="00402288"/>
    <w:rsid w:val="00403BDF"/>
    <w:rsid w:val="00406409"/>
    <w:rsid w:val="0041017D"/>
    <w:rsid w:val="00411BCF"/>
    <w:rsid w:val="00413CCD"/>
    <w:rsid w:val="00422BBD"/>
    <w:rsid w:val="004309B2"/>
    <w:rsid w:val="0043346A"/>
    <w:rsid w:val="004349FC"/>
    <w:rsid w:val="00435469"/>
    <w:rsid w:val="004406E3"/>
    <w:rsid w:val="00442286"/>
    <w:rsid w:val="00442735"/>
    <w:rsid w:val="004447CD"/>
    <w:rsid w:val="004457D5"/>
    <w:rsid w:val="00447C76"/>
    <w:rsid w:val="0045127D"/>
    <w:rsid w:val="00453511"/>
    <w:rsid w:val="0045690C"/>
    <w:rsid w:val="00460FFE"/>
    <w:rsid w:val="00467426"/>
    <w:rsid w:val="00472359"/>
    <w:rsid w:val="004732DE"/>
    <w:rsid w:val="00474083"/>
    <w:rsid w:val="00475B6B"/>
    <w:rsid w:val="004857CA"/>
    <w:rsid w:val="00487687"/>
    <w:rsid w:val="00487A3B"/>
    <w:rsid w:val="004928D6"/>
    <w:rsid w:val="00495973"/>
    <w:rsid w:val="0049775D"/>
    <w:rsid w:val="004A171F"/>
    <w:rsid w:val="004A412C"/>
    <w:rsid w:val="004A5B62"/>
    <w:rsid w:val="004C08F9"/>
    <w:rsid w:val="004C29FF"/>
    <w:rsid w:val="004C3B8D"/>
    <w:rsid w:val="004C42ED"/>
    <w:rsid w:val="004C553C"/>
    <w:rsid w:val="004D197D"/>
    <w:rsid w:val="004D3653"/>
    <w:rsid w:val="004D4181"/>
    <w:rsid w:val="004D6E4E"/>
    <w:rsid w:val="004D7944"/>
    <w:rsid w:val="004E53C5"/>
    <w:rsid w:val="004E54D0"/>
    <w:rsid w:val="0050076B"/>
    <w:rsid w:val="00500C0B"/>
    <w:rsid w:val="00504275"/>
    <w:rsid w:val="00504D52"/>
    <w:rsid w:val="00510EDD"/>
    <w:rsid w:val="00511860"/>
    <w:rsid w:val="0051501B"/>
    <w:rsid w:val="00517C79"/>
    <w:rsid w:val="00530642"/>
    <w:rsid w:val="00537204"/>
    <w:rsid w:val="00547583"/>
    <w:rsid w:val="00547E14"/>
    <w:rsid w:val="00551346"/>
    <w:rsid w:val="00552297"/>
    <w:rsid w:val="005574A9"/>
    <w:rsid w:val="0056555F"/>
    <w:rsid w:val="00567810"/>
    <w:rsid w:val="005719C2"/>
    <w:rsid w:val="00571FC7"/>
    <w:rsid w:val="00572744"/>
    <w:rsid w:val="00574794"/>
    <w:rsid w:val="005752E3"/>
    <w:rsid w:val="005836FE"/>
    <w:rsid w:val="005908BF"/>
    <w:rsid w:val="00593A42"/>
    <w:rsid w:val="005A66CF"/>
    <w:rsid w:val="005A6E14"/>
    <w:rsid w:val="005B3A3F"/>
    <w:rsid w:val="005B4152"/>
    <w:rsid w:val="005C053C"/>
    <w:rsid w:val="005C074F"/>
    <w:rsid w:val="005C10AF"/>
    <w:rsid w:val="005C29DB"/>
    <w:rsid w:val="005D0347"/>
    <w:rsid w:val="005D21A1"/>
    <w:rsid w:val="005D53A3"/>
    <w:rsid w:val="005D7D36"/>
    <w:rsid w:val="005E39AA"/>
    <w:rsid w:val="005E796D"/>
    <w:rsid w:val="005F192B"/>
    <w:rsid w:val="005F5B38"/>
    <w:rsid w:val="00603140"/>
    <w:rsid w:val="00605C03"/>
    <w:rsid w:val="0061096A"/>
    <w:rsid w:val="00613C0D"/>
    <w:rsid w:val="0061484A"/>
    <w:rsid w:val="006233D3"/>
    <w:rsid w:val="006256CC"/>
    <w:rsid w:val="00625981"/>
    <w:rsid w:val="00634DD1"/>
    <w:rsid w:val="0064069B"/>
    <w:rsid w:val="00651303"/>
    <w:rsid w:val="00654EEC"/>
    <w:rsid w:val="00656FA6"/>
    <w:rsid w:val="00665002"/>
    <w:rsid w:val="0066544A"/>
    <w:rsid w:val="00667B0A"/>
    <w:rsid w:val="00673025"/>
    <w:rsid w:val="00681C14"/>
    <w:rsid w:val="0069592A"/>
    <w:rsid w:val="006A251B"/>
    <w:rsid w:val="006A63C9"/>
    <w:rsid w:val="006B6135"/>
    <w:rsid w:val="006B7454"/>
    <w:rsid w:val="006C0A63"/>
    <w:rsid w:val="006C214D"/>
    <w:rsid w:val="006E0067"/>
    <w:rsid w:val="006E408B"/>
    <w:rsid w:val="006E6620"/>
    <w:rsid w:val="006F256D"/>
    <w:rsid w:val="006F303C"/>
    <w:rsid w:val="006F5B19"/>
    <w:rsid w:val="006F667E"/>
    <w:rsid w:val="007006EA"/>
    <w:rsid w:val="00701758"/>
    <w:rsid w:val="00702131"/>
    <w:rsid w:val="0070543D"/>
    <w:rsid w:val="00711C63"/>
    <w:rsid w:val="00717423"/>
    <w:rsid w:val="00735F4B"/>
    <w:rsid w:val="00736E5C"/>
    <w:rsid w:val="00741913"/>
    <w:rsid w:val="0074254D"/>
    <w:rsid w:val="007452AE"/>
    <w:rsid w:val="007471E8"/>
    <w:rsid w:val="00747A0C"/>
    <w:rsid w:val="007513CA"/>
    <w:rsid w:val="0075379D"/>
    <w:rsid w:val="0075656E"/>
    <w:rsid w:val="00760B26"/>
    <w:rsid w:val="0076602B"/>
    <w:rsid w:val="00770E57"/>
    <w:rsid w:val="007764C3"/>
    <w:rsid w:val="0078039B"/>
    <w:rsid w:val="00783972"/>
    <w:rsid w:val="00795A2C"/>
    <w:rsid w:val="007A06EB"/>
    <w:rsid w:val="007A620F"/>
    <w:rsid w:val="007B08CC"/>
    <w:rsid w:val="007B6678"/>
    <w:rsid w:val="007C18FA"/>
    <w:rsid w:val="007C21F4"/>
    <w:rsid w:val="007D41C9"/>
    <w:rsid w:val="007D589F"/>
    <w:rsid w:val="007D592A"/>
    <w:rsid w:val="007D5E65"/>
    <w:rsid w:val="007E08EA"/>
    <w:rsid w:val="007F1432"/>
    <w:rsid w:val="007F2A1A"/>
    <w:rsid w:val="007F4949"/>
    <w:rsid w:val="007F4AAE"/>
    <w:rsid w:val="007F68E1"/>
    <w:rsid w:val="008026D1"/>
    <w:rsid w:val="00803184"/>
    <w:rsid w:val="00805FE1"/>
    <w:rsid w:val="008069B8"/>
    <w:rsid w:val="00814ED9"/>
    <w:rsid w:val="00820966"/>
    <w:rsid w:val="00827261"/>
    <w:rsid w:val="00827726"/>
    <w:rsid w:val="008279AF"/>
    <w:rsid w:val="00827A52"/>
    <w:rsid w:val="00843965"/>
    <w:rsid w:val="00846EB9"/>
    <w:rsid w:val="00854749"/>
    <w:rsid w:val="00855B6F"/>
    <w:rsid w:val="00857A6B"/>
    <w:rsid w:val="00861524"/>
    <w:rsid w:val="008631A4"/>
    <w:rsid w:val="00864905"/>
    <w:rsid w:val="008649FE"/>
    <w:rsid w:val="008732FD"/>
    <w:rsid w:val="00876CA9"/>
    <w:rsid w:val="008916BD"/>
    <w:rsid w:val="00891D63"/>
    <w:rsid w:val="008B0ABD"/>
    <w:rsid w:val="008B0FA1"/>
    <w:rsid w:val="008B1B53"/>
    <w:rsid w:val="008C45A1"/>
    <w:rsid w:val="008C79DA"/>
    <w:rsid w:val="008E3B3C"/>
    <w:rsid w:val="008E7175"/>
    <w:rsid w:val="008F046A"/>
    <w:rsid w:val="008F1AEF"/>
    <w:rsid w:val="008F3B82"/>
    <w:rsid w:val="00914FCA"/>
    <w:rsid w:val="0091721B"/>
    <w:rsid w:val="009227F2"/>
    <w:rsid w:val="00933347"/>
    <w:rsid w:val="0093337F"/>
    <w:rsid w:val="009348D7"/>
    <w:rsid w:val="00940958"/>
    <w:rsid w:val="00944220"/>
    <w:rsid w:val="009524B5"/>
    <w:rsid w:val="00953064"/>
    <w:rsid w:val="00954353"/>
    <w:rsid w:val="00962A77"/>
    <w:rsid w:val="00966B6B"/>
    <w:rsid w:val="009722E2"/>
    <w:rsid w:val="00972B38"/>
    <w:rsid w:val="00980C03"/>
    <w:rsid w:val="00981951"/>
    <w:rsid w:val="00982D45"/>
    <w:rsid w:val="00990B49"/>
    <w:rsid w:val="00990E6F"/>
    <w:rsid w:val="009930AD"/>
    <w:rsid w:val="00995542"/>
    <w:rsid w:val="00996FC0"/>
    <w:rsid w:val="009A5549"/>
    <w:rsid w:val="009A59BE"/>
    <w:rsid w:val="009A7D9A"/>
    <w:rsid w:val="009B12FD"/>
    <w:rsid w:val="009B3D71"/>
    <w:rsid w:val="009B6656"/>
    <w:rsid w:val="009C0116"/>
    <w:rsid w:val="009C0AF4"/>
    <w:rsid w:val="009C2EEF"/>
    <w:rsid w:val="009E60EB"/>
    <w:rsid w:val="009F2310"/>
    <w:rsid w:val="009F3C71"/>
    <w:rsid w:val="00A00696"/>
    <w:rsid w:val="00A077F7"/>
    <w:rsid w:val="00A127C9"/>
    <w:rsid w:val="00A1333A"/>
    <w:rsid w:val="00A15F27"/>
    <w:rsid w:val="00A22D54"/>
    <w:rsid w:val="00A268CE"/>
    <w:rsid w:val="00A30373"/>
    <w:rsid w:val="00A34E34"/>
    <w:rsid w:val="00A4713C"/>
    <w:rsid w:val="00A54A94"/>
    <w:rsid w:val="00A64C08"/>
    <w:rsid w:val="00A67CEE"/>
    <w:rsid w:val="00A72FBD"/>
    <w:rsid w:val="00A75214"/>
    <w:rsid w:val="00A84F47"/>
    <w:rsid w:val="00A9176F"/>
    <w:rsid w:val="00A91CD6"/>
    <w:rsid w:val="00A9291F"/>
    <w:rsid w:val="00A954B1"/>
    <w:rsid w:val="00AA39BE"/>
    <w:rsid w:val="00AB125B"/>
    <w:rsid w:val="00AC1367"/>
    <w:rsid w:val="00AC3D78"/>
    <w:rsid w:val="00AD3204"/>
    <w:rsid w:val="00AD476C"/>
    <w:rsid w:val="00AE516D"/>
    <w:rsid w:val="00AF651F"/>
    <w:rsid w:val="00B0255A"/>
    <w:rsid w:val="00B02AD3"/>
    <w:rsid w:val="00B07D57"/>
    <w:rsid w:val="00B10E43"/>
    <w:rsid w:val="00B1763D"/>
    <w:rsid w:val="00B21B2A"/>
    <w:rsid w:val="00B32437"/>
    <w:rsid w:val="00B33FE8"/>
    <w:rsid w:val="00B405F9"/>
    <w:rsid w:val="00B42FD0"/>
    <w:rsid w:val="00B44DFA"/>
    <w:rsid w:val="00B502FE"/>
    <w:rsid w:val="00B51686"/>
    <w:rsid w:val="00B65282"/>
    <w:rsid w:val="00B65A9D"/>
    <w:rsid w:val="00B65DC5"/>
    <w:rsid w:val="00B778BD"/>
    <w:rsid w:val="00B804C7"/>
    <w:rsid w:val="00B80668"/>
    <w:rsid w:val="00B835CF"/>
    <w:rsid w:val="00B854AF"/>
    <w:rsid w:val="00B86FCC"/>
    <w:rsid w:val="00B92B08"/>
    <w:rsid w:val="00B935E6"/>
    <w:rsid w:val="00B93EE3"/>
    <w:rsid w:val="00B9497C"/>
    <w:rsid w:val="00BC01E5"/>
    <w:rsid w:val="00BC3252"/>
    <w:rsid w:val="00BC5C28"/>
    <w:rsid w:val="00BC6348"/>
    <w:rsid w:val="00BD1143"/>
    <w:rsid w:val="00BE45C5"/>
    <w:rsid w:val="00BE78DE"/>
    <w:rsid w:val="00BE7A1E"/>
    <w:rsid w:val="00BF1298"/>
    <w:rsid w:val="00BF1B1C"/>
    <w:rsid w:val="00BF30DA"/>
    <w:rsid w:val="00C02C1B"/>
    <w:rsid w:val="00C15E91"/>
    <w:rsid w:val="00C20753"/>
    <w:rsid w:val="00C2117F"/>
    <w:rsid w:val="00C2650F"/>
    <w:rsid w:val="00C27EE9"/>
    <w:rsid w:val="00C348B0"/>
    <w:rsid w:val="00C41D18"/>
    <w:rsid w:val="00C43833"/>
    <w:rsid w:val="00C4567A"/>
    <w:rsid w:val="00C50347"/>
    <w:rsid w:val="00C51376"/>
    <w:rsid w:val="00C57478"/>
    <w:rsid w:val="00C7244A"/>
    <w:rsid w:val="00C73EBF"/>
    <w:rsid w:val="00C740A4"/>
    <w:rsid w:val="00C7540C"/>
    <w:rsid w:val="00C80647"/>
    <w:rsid w:val="00C8273A"/>
    <w:rsid w:val="00C8314B"/>
    <w:rsid w:val="00C843B9"/>
    <w:rsid w:val="00C855DA"/>
    <w:rsid w:val="00C93008"/>
    <w:rsid w:val="00CA1B95"/>
    <w:rsid w:val="00CA370A"/>
    <w:rsid w:val="00CB71BD"/>
    <w:rsid w:val="00CC0547"/>
    <w:rsid w:val="00CC0D9D"/>
    <w:rsid w:val="00CC1B68"/>
    <w:rsid w:val="00CD05BA"/>
    <w:rsid w:val="00CD3E26"/>
    <w:rsid w:val="00CD5AA0"/>
    <w:rsid w:val="00CE36CB"/>
    <w:rsid w:val="00CF13A3"/>
    <w:rsid w:val="00CF456C"/>
    <w:rsid w:val="00D01BD6"/>
    <w:rsid w:val="00D064BC"/>
    <w:rsid w:val="00D06B9E"/>
    <w:rsid w:val="00D1598D"/>
    <w:rsid w:val="00D22409"/>
    <w:rsid w:val="00D45C46"/>
    <w:rsid w:val="00D5440F"/>
    <w:rsid w:val="00D6152C"/>
    <w:rsid w:val="00D61892"/>
    <w:rsid w:val="00D723C4"/>
    <w:rsid w:val="00D72D49"/>
    <w:rsid w:val="00D8085C"/>
    <w:rsid w:val="00D81B67"/>
    <w:rsid w:val="00D82420"/>
    <w:rsid w:val="00D90221"/>
    <w:rsid w:val="00D97609"/>
    <w:rsid w:val="00DA15A9"/>
    <w:rsid w:val="00DA68CA"/>
    <w:rsid w:val="00DB2C3F"/>
    <w:rsid w:val="00DC29BE"/>
    <w:rsid w:val="00DC3AE1"/>
    <w:rsid w:val="00DC6858"/>
    <w:rsid w:val="00DE061F"/>
    <w:rsid w:val="00DE2321"/>
    <w:rsid w:val="00DE66F3"/>
    <w:rsid w:val="00DF072B"/>
    <w:rsid w:val="00DF1136"/>
    <w:rsid w:val="00DF11D9"/>
    <w:rsid w:val="00DF1DB2"/>
    <w:rsid w:val="00DF55D4"/>
    <w:rsid w:val="00E01DDA"/>
    <w:rsid w:val="00E01EAF"/>
    <w:rsid w:val="00E132BC"/>
    <w:rsid w:val="00E17509"/>
    <w:rsid w:val="00E26E95"/>
    <w:rsid w:val="00E31BA7"/>
    <w:rsid w:val="00E347A8"/>
    <w:rsid w:val="00E3501B"/>
    <w:rsid w:val="00E36F84"/>
    <w:rsid w:val="00E45B49"/>
    <w:rsid w:val="00E52CF3"/>
    <w:rsid w:val="00E67A3C"/>
    <w:rsid w:val="00E759BB"/>
    <w:rsid w:val="00E82BA9"/>
    <w:rsid w:val="00E94B90"/>
    <w:rsid w:val="00E97915"/>
    <w:rsid w:val="00EA017F"/>
    <w:rsid w:val="00EA0722"/>
    <w:rsid w:val="00EA23AD"/>
    <w:rsid w:val="00EA3ECD"/>
    <w:rsid w:val="00EA78B2"/>
    <w:rsid w:val="00EB30F0"/>
    <w:rsid w:val="00EB4431"/>
    <w:rsid w:val="00EB57C3"/>
    <w:rsid w:val="00EB64E6"/>
    <w:rsid w:val="00EC3663"/>
    <w:rsid w:val="00EC45FB"/>
    <w:rsid w:val="00EC4667"/>
    <w:rsid w:val="00EC524D"/>
    <w:rsid w:val="00ED2418"/>
    <w:rsid w:val="00ED7CED"/>
    <w:rsid w:val="00EE2358"/>
    <w:rsid w:val="00EE4B1C"/>
    <w:rsid w:val="00EF7A77"/>
    <w:rsid w:val="00F0079A"/>
    <w:rsid w:val="00F10FC5"/>
    <w:rsid w:val="00F1363F"/>
    <w:rsid w:val="00F16568"/>
    <w:rsid w:val="00F16E95"/>
    <w:rsid w:val="00F223F9"/>
    <w:rsid w:val="00F22871"/>
    <w:rsid w:val="00F25C51"/>
    <w:rsid w:val="00F359EB"/>
    <w:rsid w:val="00F40F97"/>
    <w:rsid w:val="00F4293D"/>
    <w:rsid w:val="00F42DFC"/>
    <w:rsid w:val="00F4478A"/>
    <w:rsid w:val="00F45E00"/>
    <w:rsid w:val="00F54421"/>
    <w:rsid w:val="00F64167"/>
    <w:rsid w:val="00F64D43"/>
    <w:rsid w:val="00F679B6"/>
    <w:rsid w:val="00F70040"/>
    <w:rsid w:val="00F7192D"/>
    <w:rsid w:val="00F75151"/>
    <w:rsid w:val="00F76310"/>
    <w:rsid w:val="00F77555"/>
    <w:rsid w:val="00F77721"/>
    <w:rsid w:val="00F8001F"/>
    <w:rsid w:val="00F8578D"/>
    <w:rsid w:val="00F87559"/>
    <w:rsid w:val="00F93A76"/>
    <w:rsid w:val="00F93DDF"/>
    <w:rsid w:val="00F9448C"/>
    <w:rsid w:val="00F95F2E"/>
    <w:rsid w:val="00FB00C6"/>
    <w:rsid w:val="00FB0C88"/>
    <w:rsid w:val="00FB1022"/>
    <w:rsid w:val="00FB221E"/>
    <w:rsid w:val="00FB5869"/>
    <w:rsid w:val="00FB7960"/>
    <w:rsid w:val="00FC1629"/>
    <w:rsid w:val="00FC22B0"/>
    <w:rsid w:val="00FC4CDA"/>
    <w:rsid w:val="00FC61F6"/>
    <w:rsid w:val="00FC7BD3"/>
    <w:rsid w:val="00FD41E7"/>
    <w:rsid w:val="00FD4775"/>
    <w:rsid w:val="00FE2004"/>
    <w:rsid w:val="00FE3924"/>
    <w:rsid w:val="00FE3CF4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B10E43"/>
    <w:rPr>
      <w:rFonts w:ascii="Gill Sans" w:hAnsi="Gill Sans" w:cs="Gill Sans"/>
      <w:b/>
      <w:bCs/>
      <w:caps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B10E43"/>
    <w:rPr>
      <w:rFonts w:ascii="Gill Sans" w:hAnsi="Gill Sans" w:cs="Gill Sans"/>
      <w:b/>
      <w:bC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B10E43"/>
    <w:rPr>
      <w:rFonts w:ascii="Gill Sans" w:hAnsi="Gill Sans" w:cs="Gill Sans"/>
      <w:w w:val="70"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B10E43"/>
    <w:rPr>
      <w:rFonts w:ascii="Gill Sans" w:hAnsi="Gill Sans" w:cs="Gill Sans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B10E43"/>
    <w:pPr>
      <w:jc w:val="center"/>
    </w:pPr>
    <w:rPr>
      <w:rFonts w:ascii="Gill Sans" w:hAnsi="Gill Sans" w:cs="Gill Sans"/>
      <w:sz w:val="16"/>
      <w:szCs w:val="16"/>
    </w:rPr>
  </w:style>
  <w:style w:type="paragraph" w:customStyle="1" w:styleId="ListaINFORMACION">
    <w:name w:val="Lista (INFORMACION)"/>
    <w:basedOn w:val="Ningnestilodeprrafo"/>
    <w:uiPriority w:val="99"/>
    <w:rsid w:val="0045127D"/>
    <w:pPr>
      <w:ind w:left="113" w:hanging="113"/>
    </w:pPr>
    <w:rPr>
      <w:rFonts w:ascii="Gill Sans" w:hAnsi="Gill Sans" w:cs="Gill Sans"/>
      <w:sz w:val="14"/>
      <w:szCs w:val="14"/>
    </w:rPr>
  </w:style>
  <w:style w:type="character" w:customStyle="1" w:styleId="INDICEPAGINA">
    <w:name w:val="INDICE_PAGINA"/>
    <w:uiPriority w:val="99"/>
    <w:rsid w:val="00FB7960"/>
    <w:rPr>
      <w:rFonts w:ascii="Gill Sans" w:hAnsi="Gill Sans" w:cs="Gill Sans"/>
      <w:b/>
      <w:bCs/>
      <w:color w:val="000000"/>
      <w:sz w:val="32"/>
      <w:szCs w:val="32"/>
    </w:rPr>
  </w:style>
  <w:style w:type="paragraph" w:customStyle="1" w:styleId="SuplementosTABLAS">
    <w:name w:val="Suplementos (TABLAS)"/>
    <w:basedOn w:val="Ningnestilodeprrafo"/>
    <w:uiPriority w:val="99"/>
    <w:rsid w:val="00382143"/>
    <w:pPr>
      <w:spacing w:line="140" w:lineRule="atLeast"/>
      <w:jc w:val="center"/>
    </w:pPr>
    <w:rPr>
      <w:rFonts w:ascii="Gill Sans" w:hAnsi="Gill Sans" w:cs="Gill Sans"/>
      <w:w w:val="65"/>
      <w:sz w:val="12"/>
      <w:szCs w:val="12"/>
    </w:rPr>
  </w:style>
  <w:style w:type="paragraph" w:customStyle="1" w:styleId="VisitandoCABECERAPAGINA">
    <w:name w:val="Visitando (CABECERA PAGINA)"/>
    <w:basedOn w:val="Ningnestilodeprrafo"/>
    <w:next w:val="Normal"/>
    <w:uiPriority w:val="99"/>
    <w:rsid w:val="00CC0547"/>
    <w:pPr>
      <w:jc w:val="both"/>
    </w:pPr>
    <w:rPr>
      <w:rFonts w:ascii="Gill Sans" w:hAnsi="Gill Sans" w:cs="Gill Sans"/>
      <w:sz w:val="14"/>
      <w:szCs w:val="14"/>
    </w:rPr>
  </w:style>
  <w:style w:type="paragraph" w:customStyle="1" w:styleId="ListasinflechasINFORMACION">
    <w:name w:val="Lista_sin_flechas (INFORMACION)"/>
    <w:basedOn w:val="Ningnestilodeprrafo"/>
    <w:uiPriority w:val="99"/>
    <w:rsid w:val="00CC0547"/>
    <w:pPr>
      <w:ind w:left="113"/>
    </w:pPr>
    <w:rPr>
      <w:rFonts w:ascii="Gill Sans" w:hAnsi="Gill Sans" w:cs="Gill Sans"/>
      <w:sz w:val="14"/>
      <w:szCs w:val="14"/>
    </w:rPr>
  </w:style>
  <w:style w:type="character" w:customStyle="1" w:styleId="visitandocursiva">
    <w:name w:val="visitando cursiva"/>
    <w:uiPriority w:val="99"/>
    <w:rsid w:val="00CC0547"/>
    <w:rPr>
      <w:b/>
      <w:bCs/>
      <w:i/>
      <w:iCs/>
      <w:sz w:val="14"/>
      <w:szCs w:val="14"/>
    </w:rPr>
  </w:style>
  <w:style w:type="paragraph" w:customStyle="1" w:styleId="CabeceraTablaestrechadaTABLAS">
    <w:name w:val="Cabecera_Tabla_estrechada (TABLAS)"/>
    <w:basedOn w:val="Ningnestilodeprrafo"/>
    <w:uiPriority w:val="99"/>
    <w:rsid w:val="00654EEC"/>
    <w:rPr>
      <w:rFonts w:ascii="Gill Sans" w:hAnsi="Gill Sans" w:cs="Gill Sans"/>
      <w:sz w:val="14"/>
      <w:szCs w:val="14"/>
    </w:rPr>
  </w:style>
  <w:style w:type="table" w:styleId="Tablaconcuadrcula">
    <w:name w:val="Table Grid"/>
    <w:basedOn w:val="Tablanormal"/>
    <w:uiPriority w:val="39"/>
    <w:rsid w:val="00D0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MPL 6</cp:lastModifiedBy>
  <cp:revision>15</cp:revision>
  <cp:lastPrinted>2019-02-04T09:02:00Z</cp:lastPrinted>
  <dcterms:created xsi:type="dcterms:W3CDTF">2022-02-08T10:46:00Z</dcterms:created>
  <dcterms:modified xsi:type="dcterms:W3CDTF">2023-11-13T09:24:00Z</dcterms:modified>
</cp:coreProperties>
</file>