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092B0" w14:textId="77777777" w:rsidR="005E39AA" w:rsidRDefault="005E39AA" w:rsidP="006233D3">
      <w:pPr>
        <w:pStyle w:val="DIASITINERARIO"/>
        <w:rPr>
          <w:rFonts w:ascii="Arial" w:hAnsi="Arial" w:cs="Arial"/>
          <w:sz w:val="40"/>
          <w:szCs w:val="40"/>
          <w:lang w:val="es-ES_tradnl"/>
        </w:rPr>
      </w:pPr>
      <w:r w:rsidRPr="005E39AA">
        <w:rPr>
          <w:rFonts w:ascii="Arial" w:hAnsi="Arial" w:cs="Arial"/>
          <w:sz w:val="40"/>
          <w:szCs w:val="40"/>
          <w:lang w:val="es-ES_tradnl"/>
        </w:rPr>
        <w:t>Joyas de Turquía, Grecia y el Egeo</w:t>
      </w:r>
    </w:p>
    <w:p w14:paraId="3853A7DE" w14:textId="77777777" w:rsidR="00AB5C21" w:rsidRDefault="00AB5C21" w:rsidP="006233D3">
      <w:pPr>
        <w:pStyle w:val="DIASITINERARIO"/>
        <w:rPr>
          <w:rFonts w:ascii="Arial" w:hAnsi="Arial" w:cs="Arial"/>
          <w:sz w:val="40"/>
          <w:szCs w:val="40"/>
          <w:lang w:val="es-ES_tradnl"/>
        </w:rPr>
      </w:pPr>
    </w:p>
    <w:p w14:paraId="1F765306" w14:textId="69B7C1C9" w:rsidR="005E39AA" w:rsidRDefault="005E39AA" w:rsidP="005E39AA">
      <w:pPr>
        <w:pStyle w:val="DIASITINERARIO"/>
        <w:rPr>
          <w:rFonts w:ascii="Arial" w:hAnsi="Arial" w:cs="Arial"/>
          <w:sz w:val="20"/>
          <w:szCs w:val="20"/>
          <w:lang w:val="es-ES_tradnl"/>
        </w:rPr>
      </w:pPr>
      <w:r w:rsidRPr="005E39AA">
        <w:rPr>
          <w:rFonts w:ascii="Arial" w:hAnsi="Arial" w:cs="Arial"/>
          <w:sz w:val="20"/>
          <w:szCs w:val="20"/>
          <w:lang w:val="es-ES_tradnl"/>
        </w:rPr>
        <w:t>Descubriendo... Estambul (3) / Capadocia (2) / Atenas (3</w:t>
      </w:r>
      <w:r w:rsidR="00AB5C21">
        <w:rPr>
          <w:rFonts w:ascii="Arial" w:hAnsi="Arial" w:cs="Arial"/>
          <w:sz w:val="20"/>
          <w:szCs w:val="20"/>
          <w:lang w:val="es-ES_tradnl"/>
        </w:rPr>
        <w:t>/2</w:t>
      </w:r>
      <w:r w:rsidRPr="005E39AA">
        <w:rPr>
          <w:rFonts w:ascii="Arial" w:hAnsi="Arial" w:cs="Arial"/>
          <w:sz w:val="20"/>
          <w:szCs w:val="20"/>
          <w:lang w:val="es-ES_tradnl"/>
        </w:rPr>
        <w:t>) / Crucero por el Egeo (4)</w:t>
      </w:r>
    </w:p>
    <w:p w14:paraId="087BBD25" w14:textId="77777777" w:rsidR="00701B8B" w:rsidRDefault="00701B8B" w:rsidP="005E39AA">
      <w:pPr>
        <w:pStyle w:val="DIASITINERARIO"/>
        <w:rPr>
          <w:rFonts w:ascii="Arial" w:hAnsi="Arial" w:cs="Arial"/>
          <w:sz w:val="20"/>
          <w:szCs w:val="20"/>
          <w:lang w:val="es-ES_tradnl"/>
        </w:rPr>
      </w:pPr>
    </w:p>
    <w:p w14:paraId="2A8A2D01" w14:textId="3FDA8549" w:rsidR="00701B8B" w:rsidRPr="00723785" w:rsidRDefault="00701B8B" w:rsidP="005E39AA">
      <w:pPr>
        <w:pStyle w:val="DIASITINERARIO"/>
        <w:rPr>
          <w:rFonts w:ascii="Arial" w:hAnsi="Arial" w:cs="Arial"/>
          <w:color w:val="70AD47" w:themeColor="accent6"/>
          <w:sz w:val="20"/>
          <w:szCs w:val="20"/>
          <w:lang w:val="es-ES_tradnl"/>
        </w:rPr>
      </w:pPr>
      <w:r w:rsidRPr="00723785">
        <w:rPr>
          <w:rFonts w:ascii="Arial" w:hAnsi="Arial" w:cs="Arial"/>
          <w:color w:val="70AD47" w:themeColor="accent6"/>
          <w:sz w:val="20"/>
          <w:szCs w:val="20"/>
          <w:lang w:val="es-ES_tradnl"/>
        </w:rPr>
        <w:t>Desde 2.115</w:t>
      </w:r>
    </w:p>
    <w:p w14:paraId="18FAECCF" w14:textId="77777777" w:rsidR="000334DD" w:rsidRDefault="000334DD" w:rsidP="00F64167">
      <w:pPr>
        <w:pStyle w:val="DIASITINERARIO"/>
        <w:rPr>
          <w:rFonts w:ascii="Arial" w:hAnsi="Arial" w:cs="Arial"/>
          <w:b/>
          <w:bCs/>
          <w:sz w:val="20"/>
          <w:szCs w:val="20"/>
          <w:lang w:val="es-ES_tradnl"/>
        </w:rPr>
      </w:pPr>
    </w:p>
    <w:p w14:paraId="7DB599D1" w14:textId="28AD561A" w:rsidR="005E39AA" w:rsidRPr="005E39AA" w:rsidRDefault="005E39AA" w:rsidP="005E39AA">
      <w:pPr>
        <w:pStyle w:val="DIASITINERARIO"/>
        <w:rPr>
          <w:rFonts w:ascii="Arial" w:hAnsi="Arial" w:cs="Arial"/>
          <w:b/>
          <w:bCs/>
          <w:sz w:val="20"/>
          <w:szCs w:val="20"/>
          <w:lang w:val="es-ES_tradnl"/>
        </w:rPr>
      </w:pPr>
      <w:r w:rsidRPr="005E39AA">
        <w:rPr>
          <w:rFonts w:ascii="Arial" w:hAnsi="Arial" w:cs="Arial"/>
          <w:b/>
          <w:bCs/>
          <w:sz w:val="20"/>
          <w:szCs w:val="20"/>
          <w:lang w:val="es-ES_tradnl"/>
        </w:rPr>
        <w:t xml:space="preserve">9 y 12 días </w:t>
      </w:r>
    </w:p>
    <w:p w14:paraId="7AE33FE1" w14:textId="77777777" w:rsidR="001F756A" w:rsidRDefault="001F756A" w:rsidP="00F64167">
      <w:pPr>
        <w:pStyle w:val="DIASITINERARIO"/>
        <w:rPr>
          <w:rFonts w:ascii="Arial" w:hAnsi="Arial" w:cs="Arial"/>
          <w:b/>
          <w:bCs/>
          <w:sz w:val="20"/>
          <w:szCs w:val="20"/>
          <w:lang w:val="es-ES_tradnl"/>
        </w:rPr>
      </w:pPr>
    </w:p>
    <w:p w14:paraId="4841DEFD" w14:textId="77777777" w:rsidR="00F64167" w:rsidRDefault="00F64167" w:rsidP="00F64167">
      <w:pPr>
        <w:pStyle w:val="DIASITINERARIO"/>
        <w:rPr>
          <w:rFonts w:ascii="Arial" w:hAnsi="Arial" w:cs="Arial"/>
          <w:sz w:val="20"/>
          <w:szCs w:val="20"/>
          <w:lang w:val="es-ES_tradnl"/>
        </w:rPr>
      </w:pPr>
      <w:r>
        <w:rPr>
          <w:rFonts w:ascii="Arial" w:hAnsi="Arial" w:cs="Arial"/>
          <w:sz w:val="20"/>
          <w:szCs w:val="20"/>
          <w:lang w:val="es-ES_tradnl"/>
        </w:rPr>
        <w:t>Fechas de salida</w:t>
      </w:r>
    </w:p>
    <w:p w14:paraId="11EC8FB9" w14:textId="159CD1A5" w:rsidR="005E39AA" w:rsidRPr="00E40140" w:rsidRDefault="005E39AA" w:rsidP="005E39AA">
      <w:pPr>
        <w:widowControl/>
        <w:kinsoku w:val="0"/>
        <w:overflowPunct w:val="0"/>
        <w:adjustRightInd w:val="0"/>
        <w:rPr>
          <w:rFonts w:ascii="Arial" w:hAnsi="Arial" w:cs="Arial"/>
          <w:color w:val="70AD47" w:themeColor="accent6"/>
          <w:sz w:val="20"/>
          <w:szCs w:val="20"/>
          <w:lang w:val="es-ES_tradnl"/>
        </w:rPr>
      </w:pPr>
      <w:r w:rsidRPr="005E39AA">
        <w:rPr>
          <w:rFonts w:ascii="Arial" w:hAnsi="Arial" w:cs="Arial"/>
          <w:b/>
          <w:bCs/>
          <w:sz w:val="20"/>
          <w:szCs w:val="20"/>
          <w:lang w:val="es-ES_tradnl"/>
        </w:rPr>
        <w:t xml:space="preserve">A Estambul: </w:t>
      </w:r>
      <w:proofErr w:type="gramStart"/>
      <w:r w:rsidRPr="005E39AA">
        <w:rPr>
          <w:rFonts w:ascii="Arial" w:hAnsi="Arial" w:cs="Arial"/>
          <w:b/>
          <w:bCs/>
          <w:sz w:val="20"/>
          <w:szCs w:val="20"/>
          <w:lang w:val="es-ES_tradnl"/>
        </w:rPr>
        <w:t>Lunes</w:t>
      </w:r>
      <w:proofErr w:type="gramEnd"/>
      <w:r w:rsidRPr="005E39AA">
        <w:rPr>
          <w:rFonts w:ascii="Arial" w:hAnsi="Arial" w:cs="Arial"/>
          <w:b/>
          <w:bCs/>
          <w:sz w:val="20"/>
          <w:szCs w:val="20"/>
          <w:lang w:val="es-ES_tradnl"/>
        </w:rPr>
        <w:t xml:space="preserve"> </w:t>
      </w:r>
      <w:r w:rsidR="00DD0D77" w:rsidRPr="00E40140">
        <w:rPr>
          <w:rFonts w:ascii="Arial" w:hAnsi="Arial" w:cs="Arial"/>
          <w:b/>
          <w:bCs/>
          <w:color w:val="70AD47" w:themeColor="accent6"/>
          <w:sz w:val="20"/>
          <w:szCs w:val="20"/>
          <w:lang w:val="es-ES_tradnl"/>
        </w:rPr>
        <w:t>18/MAR/2024 - 18/NOV/2024</w:t>
      </w:r>
    </w:p>
    <w:p w14:paraId="41890FDA" w14:textId="77777777" w:rsidR="00AB5C21" w:rsidRPr="005E39AA" w:rsidRDefault="00AB5C21" w:rsidP="005E39AA">
      <w:pPr>
        <w:widowControl/>
        <w:kinsoku w:val="0"/>
        <w:overflowPunct w:val="0"/>
        <w:adjustRightInd w:val="0"/>
        <w:rPr>
          <w:rFonts w:ascii="Arial" w:hAnsi="Arial" w:cs="Arial"/>
          <w:b/>
          <w:bCs/>
          <w:sz w:val="20"/>
          <w:szCs w:val="20"/>
          <w:lang w:val="es-ES_tradnl"/>
        </w:rPr>
      </w:pPr>
    </w:p>
    <w:p w14:paraId="66DDA502" w14:textId="77777777" w:rsidR="005E39AA" w:rsidRPr="005E39AA" w:rsidRDefault="005E39AA" w:rsidP="005E39AA">
      <w:pPr>
        <w:widowControl/>
        <w:kinsoku w:val="0"/>
        <w:overflowPunct w:val="0"/>
        <w:adjustRightInd w:val="0"/>
        <w:rPr>
          <w:rFonts w:ascii="Arial" w:eastAsia="Calibri" w:hAnsi="Arial" w:cs="Arial"/>
          <w:b/>
          <w:bCs/>
          <w:sz w:val="20"/>
          <w:szCs w:val="20"/>
          <w:lang w:val="es-ES_tradnl" w:bidi="ar-SA"/>
        </w:rPr>
      </w:pPr>
      <w:r w:rsidRPr="005E39AA">
        <w:rPr>
          <w:rFonts w:ascii="Arial" w:eastAsia="Calibri" w:hAnsi="Arial" w:cs="Arial"/>
          <w:b/>
          <w:bCs/>
          <w:sz w:val="20"/>
          <w:szCs w:val="20"/>
          <w:lang w:val="es-ES_tradnl" w:bidi="ar-SA"/>
        </w:rPr>
        <w:t xml:space="preserve">Día 1º (L): Estambul </w:t>
      </w:r>
    </w:p>
    <w:p w14:paraId="60102D4B" w14:textId="36FA6DB8" w:rsidR="005E39AA" w:rsidRDefault="005E39AA" w:rsidP="005E39AA">
      <w:pPr>
        <w:widowControl/>
        <w:kinsoku w:val="0"/>
        <w:overflowPunct w:val="0"/>
        <w:adjustRightInd w:val="0"/>
        <w:rPr>
          <w:rFonts w:ascii="Arial" w:eastAsia="Calibri" w:hAnsi="Arial" w:cs="Arial"/>
          <w:sz w:val="20"/>
          <w:szCs w:val="20"/>
          <w:lang w:val="es-ES_tradnl" w:bidi="ar-SA"/>
        </w:rPr>
      </w:pPr>
      <w:r w:rsidRPr="005E39AA">
        <w:rPr>
          <w:rFonts w:ascii="Arial" w:eastAsia="Calibri" w:hAnsi="Arial" w:cs="Arial"/>
          <w:sz w:val="20"/>
          <w:szCs w:val="20"/>
          <w:lang w:val="es-ES_tradnl" w:bidi="ar-SA"/>
        </w:rPr>
        <w:t>Llegada. Traslado al hotel. Alojamiento en el hotel.</w:t>
      </w:r>
    </w:p>
    <w:p w14:paraId="405005FC" w14:textId="77777777" w:rsidR="005E39AA" w:rsidRPr="005E39AA" w:rsidRDefault="005E39AA" w:rsidP="005E39AA">
      <w:pPr>
        <w:widowControl/>
        <w:kinsoku w:val="0"/>
        <w:overflowPunct w:val="0"/>
        <w:adjustRightInd w:val="0"/>
        <w:rPr>
          <w:rFonts w:ascii="Arial" w:eastAsia="Calibri" w:hAnsi="Arial" w:cs="Arial"/>
          <w:sz w:val="20"/>
          <w:szCs w:val="20"/>
          <w:lang w:val="es-ES_tradnl" w:bidi="ar-SA"/>
        </w:rPr>
      </w:pPr>
    </w:p>
    <w:p w14:paraId="67A681D7" w14:textId="77777777" w:rsidR="005E39AA" w:rsidRPr="006E2376" w:rsidRDefault="005E39AA" w:rsidP="005E39AA">
      <w:pPr>
        <w:widowControl/>
        <w:kinsoku w:val="0"/>
        <w:overflowPunct w:val="0"/>
        <w:adjustRightInd w:val="0"/>
        <w:rPr>
          <w:rFonts w:ascii="Arial" w:eastAsia="Calibri" w:hAnsi="Arial" w:cs="Arial"/>
          <w:b/>
          <w:bCs/>
          <w:color w:val="70AD47" w:themeColor="accent6"/>
          <w:sz w:val="20"/>
          <w:szCs w:val="20"/>
          <w:lang w:val="es-ES_tradnl" w:bidi="ar-SA"/>
        </w:rPr>
      </w:pPr>
      <w:r w:rsidRPr="006E2376">
        <w:rPr>
          <w:rFonts w:ascii="Arial" w:eastAsia="Calibri" w:hAnsi="Arial" w:cs="Arial"/>
          <w:b/>
          <w:bCs/>
          <w:color w:val="70AD47" w:themeColor="accent6"/>
          <w:sz w:val="20"/>
          <w:szCs w:val="20"/>
          <w:lang w:val="es-ES_tradnl" w:bidi="ar-SA"/>
        </w:rPr>
        <w:t xml:space="preserve">Día 2º (M): Estambul / Capadocia </w:t>
      </w:r>
    </w:p>
    <w:p w14:paraId="24925D22" w14:textId="67872456" w:rsidR="00616458" w:rsidRPr="00723785" w:rsidRDefault="00616458" w:rsidP="00616458">
      <w:pPr>
        <w:pStyle w:val="Sinespaciado"/>
        <w:jc w:val="both"/>
        <w:rPr>
          <w:rFonts w:cs="Calibri"/>
          <w:color w:val="70AD47" w:themeColor="accent6"/>
        </w:rPr>
      </w:pPr>
      <w:r w:rsidRPr="00723785">
        <w:rPr>
          <w:rFonts w:cs="Calibri"/>
          <w:b/>
          <w:bCs/>
          <w:color w:val="70AD47" w:themeColor="accent6"/>
        </w:rPr>
        <w:t>Desayuno</w:t>
      </w:r>
      <w:r w:rsidRPr="00723785">
        <w:rPr>
          <w:rFonts w:cs="Calibri"/>
          <w:color w:val="70AD47" w:themeColor="accent6"/>
        </w:rPr>
        <w:t xml:space="preserve"> y salida hacia El Café de Pierre Loti  desde donde disfrutar de las mejores vistas del Cuerno de Oro con tiempo libre para contemplar las vistas y tomar un té o un café. </w:t>
      </w:r>
      <w:r w:rsidRPr="00723785">
        <w:rPr>
          <w:rFonts w:cs="Calibri"/>
          <w:color w:val="70AD47" w:themeColor="accent6"/>
          <w:lang w:val="es-ES_tradnl" w:eastAsia="es-ES"/>
        </w:rPr>
        <w:t xml:space="preserve">A </w:t>
      </w:r>
      <w:r w:rsidR="00701B8B" w:rsidRPr="00723785">
        <w:rPr>
          <w:rFonts w:cs="Calibri"/>
          <w:color w:val="70AD47" w:themeColor="accent6"/>
          <w:lang w:val="es-ES_tradnl" w:eastAsia="es-ES"/>
        </w:rPr>
        <w:t>continuación,</w:t>
      </w:r>
      <w:r w:rsidRPr="00723785">
        <w:rPr>
          <w:rFonts w:cs="Calibri"/>
          <w:color w:val="70AD47" w:themeColor="accent6"/>
          <w:lang w:val="es-ES_tradnl" w:eastAsia="es-ES"/>
        </w:rPr>
        <w:t xml:space="preserve"> visitaremos </w:t>
      </w:r>
      <w:r w:rsidRPr="00723785">
        <w:rPr>
          <w:rFonts w:cs="Calibri"/>
          <w:color w:val="70AD47" w:themeColor="accent6"/>
        </w:rPr>
        <w:t xml:space="preserve">el </w:t>
      </w:r>
      <w:r w:rsidRPr="00723785">
        <w:rPr>
          <w:rFonts w:cs="Calibri"/>
          <w:color w:val="70AD47" w:themeColor="accent6"/>
          <w:bdr w:val="none" w:sz="0" w:space="0" w:color="auto" w:frame="1"/>
        </w:rPr>
        <w:t>Patriarcado Ecuménico de Costantinopla</w:t>
      </w:r>
      <w:r w:rsidRPr="00723785">
        <w:rPr>
          <w:rFonts w:cs="Calibri"/>
          <w:color w:val="70AD47" w:themeColor="accent6"/>
        </w:rPr>
        <w:t xml:space="preserve"> donde se encuentra la Catedral de San Jorge, el equivalente a San Pedro en Roma para los cristianos ortodoxos. </w:t>
      </w:r>
      <w:r w:rsidRPr="00723785">
        <w:rPr>
          <w:rFonts w:cs="Calibri"/>
          <w:b/>
          <w:bCs/>
          <w:color w:val="70AD47" w:themeColor="accent6"/>
        </w:rPr>
        <w:t>Almuerzo</w:t>
      </w:r>
      <w:r w:rsidRPr="00723785">
        <w:rPr>
          <w:rFonts w:cs="Calibri"/>
          <w:color w:val="70AD47" w:themeColor="accent6"/>
        </w:rPr>
        <w:t xml:space="preserve"> y visita de las obras más importantes de la parte Antigua. Visitaremos La Mezquita Azul, una de las obras maestras del siglo XVII adornada con los mejores ejemplos de azulejos turcos. Seguiremos al Hipódromo Romano para ver la fuente Alemana, el Obelisco Egipcio, la columna de la Serpiente y el</w:t>
      </w:r>
      <w:r w:rsidRPr="00723785">
        <w:rPr>
          <w:rFonts w:cs="Calibri"/>
          <w:b/>
          <w:bCs/>
          <w:color w:val="70AD47" w:themeColor="accent6"/>
        </w:rPr>
        <w:t xml:space="preserve"> </w:t>
      </w:r>
      <w:r w:rsidRPr="00723785">
        <w:rPr>
          <w:rFonts w:cs="Calibri"/>
          <w:color w:val="70AD47" w:themeColor="accent6"/>
        </w:rPr>
        <w:t>Obelisco de Constantino. Por último haremos la visita a</w:t>
      </w:r>
      <w:r w:rsidR="00701B8B" w:rsidRPr="00723785">
        <w:rPr>
          <w:rFonts w:cs="Calibri"/>
          <w:color w:val="70AD47" w:themeColor="accent6"/>
        </w:rPr>
        <w:t xml:space="preserve"> la</w:t>
      </w:r>
      <w:r w:rsidRPr="00723785">
        <w:rPr>
          <w:rFonts w:cs="Calibri"/>
          <w:color w:val="70AD47" w:themeColor="accent6"/>
        </w:rPr>
        <w:t xml:space="preserve"> </w:t>
      </w:r>
      <w:r w:rsidR="00701B8B" w:rsidRPr="00723785">
        <w:rPr>
          <w:rFonts w:cs="Calibri"/>
          <w:color w:val="70AD47" w:themeColor="accent6"/>
        </w:rPr>
        <w:t xml:space="preserve">Mezquita </w:t>
      </w:r>
      <w:r w:rsidR="00504A78" w:rsidRPr="00723785">
        <w:rPr>
          <w:rFonts w:cs="Calibri"/>
          <w:color w:val="70AD47" w:themeColor="accent6"/>
        </w:rPr>
        <w:t xml:space="preserve">de </w:t>
      </w:r>
      <w:r w:rsidRPr="00723785">
        <w:rPr>
          <w:rFonts w:cs="Calibri"/>
          <w:color w:val="70AD47" w:themeColor="accent6"/>
        </w:rPr>
        <w:t>Santa Sofia</w:t>
      </w:r>
      <w:r w:rsidR="00701B8B" w:rsidRPr="00723785">
        <w:rPr>
          <w:rFonts w:cs="Calibri"/>
          <w:color w:val="70AD47" w:themeColor="accent6"/>
        </w:rPr>
        <w:t xml:space="preserve"> (Entrada incluida)</w:t>
      </w:r>
      <w:r w:rsidRPr="00723785">
        <w:rPr>
          <w:rFonts w:cs="Calibri"/>
          <w:color w:val="70AD47" w:themeColor="accent6"/>
        </w:rPr>
        <w:t>, monumento del siglo VI, obra maestra de la época bizantina. Continuación hacia el Gran Bazar</w:t>
      </w:r>
      <w:r w:rsidRPr="00723785">
        <w:rPr>
          <w:rFonts w:cs="Calibri"/>
          <w:b/>
          <w:bCs/>
          <w:color w:val="70AD47" w:themeColor="accent6"/>
        </w:rPr>
        <w:t xml:space="preserve"> </w:t>
      </w:r>
      <w:r w:rsidRPr="00723785">
        <w:rPr>
          <w:rFonts w:cs="Calibri"/>
          <w:color w:val="70AD47" w:themeColor="accent6"/>
        </w:rPr>
        <w:t xml:space="preserve">con tiempo libre para pasear por sus calles y traslado al aeropuerto para tomar un vuelo doméstico hacia Capadocia. </w:t>
      </w:r>
      <w:r w:rsidRPr="00723785">
        <w:rPr>
          <w:rFonts w:cs="Calibri"/>
          <w:b/>
          <w:bCs/>
          <w:color w:val="70AD47" w:themeColor="accent6"/>
        </w:rPr>
        <w:t xml:space="preserve">Cena </w:t>
      </w:r>
      <w:r w:rsidRPr="00723785">
        <w:rPr>
          <w:rFonts w:cs="Calibri"/>
          <w:color w:val="70AD47" w:themeColor="accent6"/>
        </w:rPr>
        <w:t>y alojamiento  en el hotel. ( Si la hora de llegada al hotel en Capadocia es después de las 22.00 hrs la cena sera Lunch box).</w:t>
      </w:r>
    </w:p>
    <w:p w14:paraId="5B782872" w14:textId="77777777" w:rsidR="00542165" w:rsidRPr="006E2376" w:rsidRDefault="00542165" w:rsidP="005E39AA">
      <w:pPr>
        <w:widowControl/>
        <w:kinsoku w:val="0"/>
        <w:overflowPunct w:val="0"/>
        <w:adjustRightInd w:val="0"/>
        <w:rPr>
          <w:rFonts w:ascii="Arial" w:eastAsia="Calibri" w:hAnsi="Arial" w:cs="Arial"/>
          <w:color w:val="70AD47" w:themeColor="accent6"/>
          <w:sz w:val="20"/>
          <w:szCs w:val="20"/>
          <w:lang w:bidi="ar-SA"/>
        </w:rPr>
      </w:pPr>
    </w:p>
    <w:p w14:paraId="3DDCD43C" w14:textId="77777777" w:rsidR="005E39AA" w:rsidRPr="006E2376" w:rsidRDefault="005E39AA" w:rsidP="005E39AA">
      <w:pPr>
        <w:widowControl/>
        <w:kinsoku w:val="0"/>
        <w:overflowPunct w:val="0"/>
        <w:adjustRightInd w:val="0"/>
        <w:rPr>
          <w:rFonts w:ascii="Arial" w:eastAsia="Calibri" w:hAnsi="Arial" w:cs="Arial"/>
          <w:b/>
          <w:bCs/>
          <w:color w:val="70AD47" w:themeColor="accent6"/>
          <w:sz w:val="20"/>
          <w:szCs w:val="20"/>
          <w:lang w:val="es-ES_tradnl" w:bidi="ar-SA"/>
        </w:rPr>
      </w:pPr>
      <w:r w:rsidRPr="006E2376">
        <w:rPr>
          <w:rFonts w:ascii="Arial" w:eastAsia="Calibri" w:hAnsi="Arial" w:cs="Arial"/>
          <w:b/>
          <w:bCs/>
          <w:color w:val="70AD47" w:themeColor="accent6"/>
          <w:sz w:val="20"/>
          <w:szCs w:val="20"/>
          <w:lang w:val="es-ES_tradnl" w:bidi="ar-SA"/>
        </w:rPr>
        <w:t xml:space="preserve">Día 3º (X): Capadocia </w:t>
      </w:r>
    </w:p>
    <w:p w14:paraId="749F81E0" w14:textId="1F94BB46" w:rsidR="00616458" w:rsidRPr="00B42B3A" w:rsidRDefault="00616458" w:rsidP="00616458">
      <w:pPr>
        <w:pStyle w:val="Sinespaciado"/>
        <w:rPr>
          <w:rFonts w:cs="Calibri"/>
          <w:color w:val="70AD47" w:themeColor="accent6"/>
        </w:rPr>
      </w:pPr>
      <w:r w:rsidRPr="00B42B3A">
        <w:rPr>
          <w:rFonts w:cs="Calibri"/>
          <w:b/>
          <w:bCs/>
          <w:color w:val="70AD47" w:themeColor="accent6"/>
          <w:bdr w:val="none" w:sz="0" w:space="0" w:color="auto" w:frame="1"/>
        </w:rPr>
        <w:t>Desayuno</w:t>
      </w:r>
      <w:r w:rsidRPr="00B42B3A">
        <w:rPr>
          <w:rFonts w:cs="Calibri"/>
          <w:color w:val="70AD47" w:themeColor="accent6"/>
          <w:bdr w:val="none" w:sz="0" w:space="0" w:color="auto" w:frame="1"/>
        </w:rPr>
        <w:t> y salida para la visita de esta maravillosa región, una mezcla de los caprichos de la naturaleza y el arte humano. Visita al Valle de Goreme. Paradas en los valles Güvercinlik desde donde se disfruta de un increíble paisaje lunar. A continuación, visitaremos una ciudad Subtar</w:t>
      </w:r>
      <w:r w:rsidR="00981D87" w:rsidRPr="00B42B3A">
        <w:rPr>
          <w:rFonts w:cs="Calibri"/>
          <w:color w:val="70AD47" w:themeColor="accent6"/>
          <w:bdr w:val="none" w:sz="0" w:space="0" w:color="auto" w:frame="1"/>
        </w:rPr>
        <w:t xml:space="preserve">ránea </w:t>
      </w:r>
      <w:r w:rsidRPr="00B42B3A">
        <w:rPr>
          <w:rFonts w:cs="Calibri"/>
          <w:color w:val="70AD47" w:themeColor="accent6"/>
          <w:bdr w:val="none" w:sz="0" w:space="0" w:color="auto" w:frame="1"/>
        </w:rPr>
        <w:t xml:space="preserve">de Mazı, Serhatlı o similar y conoceremos las primeras iglesias rupestres decoradas con frescos. </w:t>
      </w:r>
      <w:r w:rsidRPr="00B42B3A">
        <w:rPr>
          <w:rFonts w:cs="Calibri"/>
          <w:b/>
          <w:bCs/>
          <w:color w:val="70AD47" w:themeColor="accent6"/>
          <w:bdr w:val="none" w:sz="0" w:space="0" w:color="auto" w:frame="1"/>
        </w:rPr>
        <w:t xml:space="preserve">Almuerzo. </w:t>
      </w:r>
      <w:r w:rsidRPr="00B42B3A">
        <w:rPr>
          <w:rFonts w:cs="Calibri"/>
          <w:color w:val="70AD47" w:themeColor="accent6"/>
          <w:bdr w:val="none" w:sz="0" w:space="0" w:color="auto" w:frame="1"/>
        </w:rPr>
        <w:t xml:space="preserve">Por la tarde </w:t>
      </w:r>
      <w:r w:rsidR="00981D87" w:rsidRPr="00B42B3A">
        <w:rPr>
          <w:rFonts w:cs="Calibri"/>
          <w:color w:val="70AD47" w:themeColor="accent6"/>
          <w:bdr w:val="none" w:sz="0" w:space="0" w:color="auto" w:frame="1"/>
        </w:rPr>
        <w:t xml:space="preserve">realizaremos </w:t>
      </w:r>
      <w:r w:rsidRPr="00B42B3A">
        <w:rPr>
          <w:rFonts w:cs="Calibri"/>
          <w:color w:val="70AD47" w:themeColor="accent6"/>
          <w:bdr w:val="none" w:sz="0" w:space="0" w:color="auto" w:frame="1"/>
        </w:rPr>
        <w:t>una visita típica a los talleres de onix y turquesa donde se puede encontrar calidad y buen precio. </w:t>
      </w:r>
      <w:r w:rsidRPr="00B42B3A">
        <w:rPr>
          <w:rFonts w:cs="Calibri"/>
          <w:b/>
          <w:bCs/>
          <w:color w:val="70AD47" w:themeColor="accent6"/>
          <w:bdr w:val="none" w:sz="0" w:space="0" w:color="auto" w:frame="1"/>
        </w:rPr>
        <w:t>Cena</w:t>
      </w:r>
      <w:r w:rsidRPr="00B42B3A">
        <w:rPr>
          <w:rFonts w:cs="Calibri"/>
          <w:color w:val="70AD47" w:themeColor="accent6"/>
          <w:bdr w:val="none" w:sz="0" w:space="0" w:color="auto" w:frame="1"/>
        </w:rPr>
        <w:t> y alojamiento.</w:t>
      </w:r>
    </w:p>
    <w:p w14:paraId="26466690" w14:textId="77777777" w:rsidR="00616458" w:rsidRPr="006E2376" w:rsidRDefault="00616458" w:rsidP="00616458">
      <w:pPr>
        <w:rPr>
          <w:rFonts w:ascii="Calibri" w:hAnsi="Calibri" w:cs="Calibri"/>
          <w:color w:val="70AD47" w:themeColor="accent6"/>
        </w:rPr>
      </w:pPr>
      <w:r w:rsidRPr="006E2376">
        <w:rPr>
          <w:rFonts w:ascii="Calibri" w:hAnsi="Calibri" w:cs="Calibri"/>
          <w:b/>
          <w:i/>
          <w:iCs/>
          <w:color w:val="70AD47" w:themeColor="accent6"/>
          <w:bdr w:val="none" w:sz="0" w:space="0" w:color="auto" w:frame="1"/>
        </w:rPr>
        <w:t>(En Capadocia tendrán la posibilidad de realizar una excursión opcional en globo aerostático al amanecer y participar en un espectáculo de bailes folklóricos en una típica cueva con bebidas regionales ilimitadas</w:t>
      </w:r>
      <w:r w:rsidRPr="006E2376">
        <w:rPr>
          <w:rFonts w:ascii="Calibri" w:hAnsi="Calibri" w:cs="Calibri"/>
          <w:i/>
          <w:iCs/>
          <w:color w:val="70AD47" w:themeColor="accent6"/>
          <w:bdr w:val="none" w:sz="0" w:space="0" w:color="auto" w:frame="1"/>
        </w:rPr>
        <w:t>).</w:t>
      </w:r>
    </w:p>
    <w:p w14:paraId="48EACF7A" w14:textId="77777777" w:rsidR="00441641" w:rsidRPr="006E2376" w:rsidRDefault="00441641" w:rsidP="00441641">
      <w:pPr>
        <w:widowControl/>
        <w:kinsoku w:val="0"/>
        <w:overflowPunct w:val="0"/>
        <w:adjustRightInd w:val="0"/>
        <w:jc w:val="both"/>
        <w:rPr>
          <w:rFonts w:ascii="Arial" w:eastAsia="Calibri" w:hAnsi="Arial" w:cs="Arial"/>
          <w:color w:val="70AD47" w:themeColor="accent6"/>
          <w:sz w:val="20"/>
          <w:szCs w:val="20"/>
          <w:lang w:bidi="ar-SA"/>
        </w:rPr>
      </w:pPr>
    </w:p>
    <w:p w14:paraId="52F5CE98" w14:textId="77777777" w:rsidR="005E39AA" w:rsidRPr="006E2376" w:rsidRDefault="005E39AA" w:rsidP="005E39AA">
      <w:pPr>
        <w:widowControl/>
        <w:kinsoku w:val="0"/>
        <w:overflowPunct w:val="0"/>
        <w:adjustRightInd w:val="0"/>
        <w:rPr>
          <w:rFonts w:ascii="Arial" w:eastAsia="Calibri" w:hAnsi="Arial" w:cs="Arial"/>
          <w:b/>
          <w:bCs/>
          <w:color w:val="70AD47" w:themeColor="accent6"/>
          <w:sz w:val="20"/>
          <w:szCs w:val="20"/>
          <w:lang w:val="es-ES_tradnl" w:bidi="ar-SA"/>
        </w:rPr>
      </w:pPr>
      <w:r w:rsidRPr="006E2376">
        <w:rPr>
          <w:rFonts w:ascii="Arial" w:eastAsia="Calibri" w:hAnsi="Arial" w:cs="Arial"/>
          <w:b/>
          <w:bCs/>
          <w:color w:val="70AD47" w:themeColor="accent6"/>
          <w:sz w:val="20"/>
          <w:szCs w:val="20"/>
          <w:lang w:val="es-ES_tradnl" w:bidi="ar-SA"/>
        </w:rPr>
        <w:t xml:space="preserve">Día 4º (J): Capadocia / Estambul </w:t>
      </w:r>
    </w:p>
    <w:p w14:paraId="3B03800D" w14:textId="22C06C9B" w:rsidR="005E39AA" w:rsidRPr="006E2376" w:rsidRDefault="005E39AA" w:rsidP="005E39AA">
      <w:pPr>
        <w:widowControl/>
        <w:kinsoku w:val="0"/>
        <w:overflowPunct w:val="0"/>
        <w:adjustRightInd w:val="0"/>
        <w:rPr>
          <w:rFonts w:ascii="Arial" w:eastAsia="Calibri" w:hAnsi="Arial" w:cs="Arial"/>
          <w:color w:val="70AD47" w:themeColor="accent6"/>
          <w:sz w:val="20"/>
          <w:szCs w:val="20"/>
          <w:lang w:val="es-ES_tradnl" w:bidi="ar-SA"/>
        </w:rPr>
      </w:pPr>
      <w:r w:rsidRPr="006E2376">
        <w:rPr>
          <w:rFonts w:ascii="Arial" w:eastAsia="Calibri" w:hAnsi="Arial" w:cs="Arial"/>
          <w:color w:val="70AD47" w:themeColor="accent6"/>
          <w:sz w:val="20"/>
          <w:szCs w:val="20"/>
          <w:lang w:val="es-ES_tradnl" w:bidi="ar-SA"/>
        </w:rPr>
        <w:t>Desayuno</w:t>
      </w:r>
      <w:r w:rsidR="00616458" w:rsidRPr="006E2376">
        <w:rPr>
          <w:rFonts w:ascii="Arial" w:eastAsia="Calibri" w:hAnsi="Arial" w:cs="Arial"/>
          <w:color w:val="70AD47" w:themeColor="accent6"/>
          <w:sz w:val="20"/>
          <w:szCs w:val="20"/>
          <w:lang w:val="es-ES_tradnl" w:bidi="ar-SA"/>
        </w:rPr>
        <w:t xml:space="preserve"> en el hotel</w:t>
      </w:r>
      <w:r w:rsidRPr="006E2376">
        <w:rPr>
          <w:rFonts w:ascii="Arial" w:eastAsia="Calibri" w:hAnsi="Arial" w:cs="Arial"/>
          <w:color w:val="70AD47" w:themeColor="accent6"/>
          <w:sz w:val="20"/>
          <w:szCs w:val="20"/>
          <w:lang w:val="es-ES_tradnl" w:bidi="ar-SA"/>
        </w:rPr>
        <w:t>.</w:t>
      </w:r>
      <w:r w:rsidR="00616458" w:rsidRPr="006E2376">
        <w:rPr>
          <w:rFonts w:ascii="Arial" w:eastAsia="Calibri" w:hAnsi="Arial" w:cs="Arial"/>
          <w:color w:val="70AD47" w:themeColor="accent6"/>
          <w:sz w:val="20"/>
          <w:szCs w:val="20"/>
          <w:lang w:val="es-ES_tradnl" w:bidi="ar-SA"/>
        </w:rPr>
        <w:t xml:space="preserve"> T</w:t>
      </w:r>
      <w:r w:rsidRPr="006E2376">
        <w:rPr>
          <w:rFonts w:ascii="Arial" w:eastAsia="Calibri" w:hAnsi="Arial" w:cs="Arial"/>
          <w:color w:val="70AD47" w:themeColor="accent6"/>
          <w:sz w:val="20"/>
          <w:szCs w:val="20"/>
          <w:lang w:val="es-ES_tradnl" w:bidi="ar-SA"/>
        </w:rPr>
        <w:t>raslado al aeropuerto para tomar un vuelo dom</w:t>
      </w:r>
      <w:r w:rsidR="00616458" w:rsidRPr="006E2376">
        <w:rPr>
          <w:rFonts w:ascii="Arial" w:eastAsia="Calibri" w:hAnsi="Arial" w:cs="Arial"/>
          <w:color w:val="70AD47" w:themeColor="accent6"/>
          <w:sz w:val="20"/>
          <w:szCs w:val="20"/>
          <w:lang w:val="es-ES_tradnl" w:bidi="ar-SA"/>
        </w:rPr>
        <w:t>é</w:t>
      </w:r>
      <w:r w:rsidRPr="006E2376">
        <w:rPr>
          <w:rFonts w:ascii="Arial" w:eastAsia="Calibri" w:hAnsi="Arial" w:cs="Arial"/>
          <w:color w:val="70AD47" w:themeColor="accent6"/>
          <w:sz w:val="20"/>
          <w:szCs w:val="20"/>
          <w:lang w:val="es-ES_tradnl" w:bidi="ar-SA"/>
        </w:rPr>
        <w:t>stico para Estambul. Llegada a Estambul</w:t>
      </w:r>
      <w:r w:rsidR="00441641" w:rsidRPr="006E2376">
        <w:rPr>
          <w:rFonts w:ascii="Arial" w:eastAsia="Calibri" w:hAnsi="Arial" w:cs="Arial"/>
          <w:color w:val="70AD47" w:themeColor="accent6"/>
          <w:sz w:val="20"/>
          <w:szCs w:val="20"/>
          <w:lang w:val="es-ES_tradnl" w:bidi="ar-SA"/>
        </w:rPr>
        <w:t xml:space="preserve"> y traslado al hotel. Tarde libre</w:t>
      </w:r>
      <w:r w:rsidRPr="006E2376">
        <w:rPr>
          <w:rFonts w:ascii="Arial" w:eastAsia="Calibri" w:hAnsi="Arial" w:cs="Arial"/>
          <w:color w:val="70AD47" w:themeColor="accent6"/>
          <w:sz w:val="20"/>
          <w:szCs w:val="20"/>
          <w:lang w:val="es-ES_tradnl" w:bidi="ar-SA"/>
        </w:rPr>
        <w:t>. Alojamiento.</w:t>
      </w:r>
    </w:p>
    <w:p w14:paraId="4C7FC6F4" w14:textId="77777777" w:rsidR="005E39AA" w:rsidRPr="006E2376" w:rsidRDefault="005E39AA" w:rsidP="005E39AA">
      <w:pPr>
        <w:widowControl/>
        <w:kinsoku w:val="0"/>
        <w:overflowPunct w:val="0"/>
        <w:adjustRightInd w:val="0"/>
        <w:rPr>
          <w:rFonts w:ascii="Arial" w:eastAsia="Calibri" w:hAnsi="Arial" w:cs="Arial"/>
          <w:color w:val="70AD47" w:themeColor="accent6"/>
          <w:sz w:val="20"/>
          <w:szCs w:val="20"/>
          <w:lang w:val="es-ES_tradnl" w:bidi="ar-SA"/>
        </w:rPr>
      </w:pPr>
    </w:p>
    <w:p w14:paraId="10543C9B" w14:textId="34F75AD6" w:rsidR="005E39AA" w:rsidRPr="006E2376" w:rsidRDefault="005E39AA" w:rsidP="005E39AA">
      <w:pPr>
        <w:widowControl/>
        <w:kinsoku w:val="0"/>
        <w:overflowPunct w:val="0"/>
        <w:adjustRightInd w:val="0"/>
        <w:rPr>
          <w:rFonts w:ascii="Arial" w:eastAsia="Calibri" w:hAnsi="Arial" w:cs="Arial"/>
          <w:b/>
          <w:bCs/>
          <w:color w:val="70AD47" w:themeColor="accent6"/>
          <w:sz w:val="20"/>
          <w:szCs w:val="20"/>
          <w:lang w:val="es-ES_tradnl" w:bidi="ar-SA"/>
        </w:rPr>
      </w:pPr>
      <w:r w:rsidRPr="006E2376">
        <w:rPr>
          <w:rFonts w:ascii="Arial" w:eastAsia="Calibri" w:hAnsi="Arial" w:cs="Arial"/>
          <w:b/>
          <w:bCs/>
          <w:color w:val="70AD47" w:themeColor="accent6"/>
          <w:sz w:val="20"/>
          <w:szCs w:val="20"/>
          <w:lang w:val="es-ES_tradnl" w:bidi="ar-SA"/>
        </w:rPr>
        <w:t xml:space="preserve">Día 5º (V): Estambul </w:t>
      </w:r>
      <w:r w:rsidR="00616458" w:rsidRPr="006E2376">
        <w:rPr>
          <w:rFonts w:ascii="Arial" w:eastAsia="Calibri" w:hAnsi="Arial" w:cs="Arial"/>
          <w:b/>
          <w:bCs/>
          <w:color w:val="70AD47" w:themeColor="accent6"/>
          <w:sz w:val="20"/>
          <w:szCs w:val="20"/>
          <w:lang w:val="es-ES_tradnl" w:bidi="ar-SA"/>
        </w:rPr>
        <w:t>- Bósforo</w:t>
      </w:r>
    </w:p>
    <w:p w14:paraId="3BA97980" w14:textId="34190E14" w:rsidR="00616458" w:rsidRPr="00B42B3A" w:rsidRDefault="00616458" w:rsidP="00616458">
      <w:pPr>
        <w:pStyle w:val="Sinespaciado"/>
        <w:rPr>
          <w:color w:val="70AD47" w:themeColor="accent6"/>
        </w:rPr>
      </w:pPr>
      <w:r w:rsidRPr="00B42B3A">
        <w:rPr>
          <w:rFonts w:cs="Calibri"/>
          <w:b/>
          <w:bCs/>
          <w:color w:val="70AD47" w:themeColor="accent6"/>
        </w:rPr>
        <w:t>Desayuno</w:t>
      </w:r>
      <w:r w:rsidRPr="00B42B3A">
        <w:rPr>
          <w:rFonts w:cs="Calibri"/>
          <w:color w:val="70AD47" w:themeColor="accent6"/>
        </w:rPr>
        <w:t xml:space="preserve"> y visita a La Mezquita de Solimán del siglo XVI y la más grande de la ciudad. Es la obra maestra del arquitecto Sinan conocido como figura del imperio otomano. El complejo alrededor de la mezquita consta de varios edificios como la bibl</w:t>
      </w:r>
      <w:r w:rsidR="00981D87" w:rsidRPr="00B42B3A">
        <w:rPr>
          <w:rFonts w:cs="Calibri"/>
          <w:color w:val="70AD47" w:themeColor="accent6"/>
        </w:rPr>
        <w:t>i</w:t>
      </w:r>
      <w:r w:rsidRPr="00B42B3A">
        <w:rPr>
          <w:rFonts w:cs="Calibri"/>
          <w:color w:val="70AD47" w:themeColor="accent6"/>
        </w:rPr>
        <w:t>oteca, el hospital, el baño turco y el bazar. A continuación, cruzaremos a la parte Asiática por el primer puente colgante del Bósforo par</w:t>
      </w:r>
      <w:r w:rsidR="00981D87" w:rsidRPr="00B42B3A">
        <w:rPr>
          <w:rFonts w:cs="Calibri"/>
          <w:color w:val="70AD47" w:themeColor="accent6"/>
        </w:rPr>
        <w:t>a</w:t>
      </w:r>
      <w:r w:rsidRPr="00B42B3A">
        <w:rPr>
          <w:rFonts w:cs="Calibri"/>
          <w:color w:val="70AD47" w:themeColor="accent6"/>
        </w:rPr>
        <w:t xml:space="preserve"> visitar La Colina de Çamlica desde donde tenemos una impre</w:t>
      </w:r>
      <w:r w:rsidR="00981D87" w:rsidRPr="00B42B3A">
        <w:rPr>
          <w:rFonts w:cs="Calibri"/>
          <w:color w:val="70AD47" w:themeColor="accent6"/>
        </w:rPr>
        <w:t>s</w:t>
      </w:r>
      <w:r w:rsidRPr="00B42B3A">
        <w:rPr>
          <w:rFonts w:cs="Calibri"/>
          <w:color w:val="70AD47" w:themeColor="accent6"/>
        </w:rPr>
        <w:t>ionante vista panorámica de la ciudad. Tras bajar de la colina, tomaremos el barco para realizar el paseo por el estrecho del Bósforo</w:t>
      </w:r>
      <w:r w:rsidRPr="00B42B3A">
        <w:rPr>
          <w:rFonts w:cs="Calibri"/>
          <w:color w:val="70AD47" w:themeColor="accent6"/>
          <w:lang w:val="es-ES_tradnl" w:eastAsia="es-ES"/>
        </w:rPr>
        <w:t xml:space="preserve"> , el lugar más bello de la ciudad desde donde podrán contemplar los Palacios de los sultanes y los </w:t>
      </w:r>
      <w:proofErr w:type="spellStart"/>
      <w:r w:rsidRPr="00B42B3A">
        <w:rPr>
          <w:rFonts w:cs="Calibri"/>
          <w:color w:val="70AD47" w:themeColor="accent6"/>
          <w:lang w:val="es-ES_tradnl" w:eastAsia="es-ES"/>
        </w:rPr>
        <w:t>Yalıs</w:t>
      </w:r>
      <w:proofErr w:type="spellEnd"/>
      <w:r w:rsidRPr="00B42B3A">
        <w:rPr>
          <w:rFonts w:cs="Calibri"/>
          <w:color w:val="70AD47" w:themeColor="accent6"/>
          <w:lang w:val="es-ES_tradnl" w:eastAsia="es-ES"/>
        </w:rPr>
        <w:t xml:space="preserve"> más antiguos en ambas orillas. Almuerzo. Por la tarde visita a la Mezquita Nueva, la última mezquita imperial y el Bazar de las Especias.</w:t>
      </w:r>
      <w:r w:rsidRPr="00B42B3A">
        <w:rPr>
          <w:rFonts w:cs="Calibri"/>
          <w:color w:val="70AD47" w:themeColor="accent6"/>
        </w:rPr>
        <w:t xml:space="preserve"> Alojamiento en el hotel</w:t>
      </w:r>
      <w:r w:rsidRPr="00B42B3A">
        <w:rPr>
          <w:rFonts w:cs="Calibri"/>
          <w:b/>
          <w:bCs/>
          <w:color w:val="70AD47" w:themeColor="accent6"/>
        </w:rPr>
        <w:t>.</w:t>
      </w:r>
    </w:p>
    <w:p w14:paraId="37196ECC" w14:textId="77777777" w:rsidR="00441641" w:rsidRPr="00616458" w:rsidRDefault="00441641" w:rsidP="005E39AA">
      <w:pPr>
        <w:widowControl/>
        <w:kinsoku w:val="0"/>
        <w:overflowPunct w:val="0"/>
        <w:adjustRightInd w:val="0"/>
        <w:rPr>
          <w:rFonts w:ascii="Arial" w:eastAsia="Calibri" w:hAnsi="Arial" w:cs="Arial"/>
          <w:sz w:val="20"/>
          <w:szCs w:val="20"/>
          <w:lang w:val="tr-TR" w:bidi="ar-SA"/>
        </w:rPr>
      </w:pPr>
    </w:p>
    <w:p w14:paraId="1364DF3A" w14:textId="77777777" w:rsidR="005E39AA" w:rsidRPr="00AB5C21" w:rsidRDefault="005E39AA" w:rsidP="005E39AA">
      <w:pPr>
        <w:widowControl/>
        <w:kinsoku w:val="0"/>
        <w:overflowPunct w:val="0"/>
        <w:adjustRightInd w:val="0"/>
        <w:rPr>
          <w:rFonts w:ascii="Arial" w:eastAsia="Calibri" w:hAnsi="Arial" w:cs="Arial"/>
          <w:b/>
          <w:bCs/>
          <w:sz w:val="20"/>
          <w:szCs w:val="20"/>
          <w:lang w:val="es-ES_tradnl" w:bidi="ar-SA"/>
        </w:rPr>
      </w:pPr>
      <w:r w:rsidRPr="00AB5C21">
        <w:rPr>
          <w:rFonts w:ascii="Arial" w:eastAsia="Calibri" w:hAnsi="Arial" w:cs="Arial"/>
          <w:b/>
          <w:bCs/>
          <w:sz w:val="20"/>
          <w:szCs w:val="20"/>
          <w:lang w:val="es-ES_tradnl" w:bidi="ar-SA"/>
        </w:rPr>
        <w:t>Día 6º (S): Estambul / Atenas</w:t>
      </w:r>
    </w:p>
    <w:p w14:paraId="1FD47F3A" w14:textId="2AF377AA" w:rsidR="005E39AA" w:rsidRPr="00AB5C21" w:rsidRDefault="005E39AA" w:rsidP="005E39AA">
      <w:pPr>
        <w:widowControl/>
        <w:kinsoku w:val="0"/>
        <w:overflowPunct w:val="0"/>
        <w:adjustRightInd w:val="0"/>
        <w:rPr>
          <w:rFonts w:ascii="Arial" w:eastAsia="Calibri" w:hAnsi="Arial" w:cs="Arial"/>
          <w:sz w:val="20"/>
          <w:szCs w:val="20"/>
          <w:lang w:val="es-ES_tradnl" w:bidi="ar-SA"/>
        </w:rPr>
      </w:pPr>
      <w:r w:rsidRPr="00AB5C21">
        <w:rPr>
          <w:rFonts w:ascii="Arial" w:eastAsia="Calibri" w:hAnsi="Arial" w:cs="Arial"/>
          <w:sz w:val="20"/>
          <w:szCs w:val="20"/>
          <w:lang w:val="es-ES_tradnl" w:bidi="ar-SA"/>
        </w:rPr>
        <w:t>Desayuno</w:t>
      </w:r>
      <w:r w:rsidR="00616458">
        <w:rPr>
          <w:rFonts w:ascii="Arial" w:eastAsia="Calibri" w:hAnsi="Arial" w:cs="Arial"/>
          <w:sz w:val="20"/>
          <w:szCs w:val="20"/>
          <w:lang w:val="es-ES_tradnl" w:bidi="ar-SA"/>
        </w:rPr>
        <w:t>.</w:t>
      </w:r>
      <w:r w:rsidRPr="00AB5C21">
        <w:rPr>
          <w:rFonts w:ascii="Arial" w:eastAsia="Calibri" w:hAnsi="Arial" w:cs="Arial"/>
          <w:sz w:val="20"/>
          <w:szCs w:val="20"/>
          <w:lang w:val="es-ES_tradnl" w:bidi="ar-SA"/>
        </w:rPr>
        <w:t xml:space="preserve"> A la hora prevista traslado al aeropuerto para tomar el vuelo a Atenas. Llegada a Atenas y traslado al hotel. Alojamiento</w:t>
      </w:r>
      <w:r w:rsidR="00616458">
        <w:rPr>
          <w:rFonts w:ascii="Arial" w:eastAsia="Calibri" w:hAnsi="Arial" w:cs="Arial"/>
          <w:sz w:val="20"/>
          <w:szCs w:val="20"/>
          <w:lang w:val="es-ES_tradnl" w:bidi="ar-SA"/>
        </w:rPr>
        <w:t>.</w:t>
      </w:r>
    </w:p>
    <w:p w14:paraId="489020CA" w14:textId="77777777" w:rsidR="005E39AA" w:rsidRPr="00AB5C21" w:rsidRDefault="005E39AA" w:rsidP="005E39AA">
      <w:pPr>
        <w:widowControl/>
        <w:kinsoku w:val="0"/>
        <w:overflowPunct w:val="0"/>
        <w:adjustRightInd w:val="0"/>
        <w:rPr>
          <w:rFonts w:ascii="Arial" w:eastAsia="Calibri" w:hAnsi="Arial" w:cs="Arial"/>
          <w:sz w:val="20"/>
          <w:szCs w:val="20"/>
          <w:lang w:val="es-ES_tradnl" w:bidi="ar-SA"/>
        </w:rPr>
      </w:pPr>
    </w:p>
    <w:p w14:paraId="36218EAA" w14:textId="77777777" w:rsidR="005E39AA" w:rsidRPr="00AB5C21" w:rsidRDefault="005E39AA" w:rsidP="005E39AA">
      <w:pPr>
        <w:widowControl/>
        <w:kinsoku w:val="0"/>
        <w:overflowPunct w:val="0"/>
        <w:adjustRightInd w:val="0"/>
        <w:rPr>
          <w:rFonts w:ascii="Arial" w:eastAsia="Calibri" w:hAnsi="Arial" w:cs="Arial"/>
          <w:b/>
          <w:bCs/>
          <w:sz w:val="20"/>
          <w:szCs w:val="20"/>
          <w:lang w:val="es-ES_tradnl" w:bidi="ar-SA"/>
        </w:rPr>
      </w:pPr>
      <w:r w:rsidRPr="00AB5C21">
        <w:rPr>
          <w:rFonts w:ascii="Arial" w:eastAsia="Calibri" w:hAnsi="Arial" w:cs="Arial"/>
          <w:b/>
          <w:bCs/>
          <w:sz w:val="20"/>
          <w:szCs w:val="20"/>
          <w:lang w:val="es-ES_tradnl" w:bidi="ar-SA"/>
        </w:rPr>
        <w:t>Día 7º (D): Atenas</w:t>
      </w:r>
    </w:p>
    <w:p w14:paraId="406AEB3F" w14:textId="5C46B7A7" w:rsidR="005E39AA" w:rsidRPr="00AB5C21" w:rsidRDefault="005E39AA" w:rsidP="005E39AA">
      <w:pPr>
        <w:widowControl/>
        <w:kinsoku w:val="0"/>
        <w:overflowPunct w:val="0"/>
        <w:adjustRightInd w:val="0"/>
        <w:rPr>
          <w:rFonts w:ascii="Arial" w:eastAsia="Calibri" w:hAnsi="Arial" w:cs="Arial"/>
          <w:sz w:val="20"/>
          <w:szCs w:val="20"/>
          <w:lang w:val="es-ES_tradnl" w:bidi="ar-SA"/>
        </w:rPr>
      </w:pPr>
      <w:r w:rsidRPr="00AB5C21">
        <w:rPr>
          <w:rFonts w:ascii="Arial" w:eastAsia="Calibri" w:hAnsi="Arial" w:cs="Arial"/>
          <w:sz w:val="20"/>
          <w:szCs w:val="20"/>
          <w:lang w:val="es-ES_tradnl" w:bidi="ar-SA"/>
        </w:rPr>
        <w:t xml:space="preserve">Desayuno. Salida para realizar nuestra primera visita en el estadio </w:t>
      </w:r>
      <w:proofErr w:type="spellStart"/>
      <w:r w:rsidRPr="00AB5C21">
        <w:rPr>
          <w:rFonts w:ascii="Arial" w:eastAsia="Calibri" w:hAnsi="Arial" w:cs="Arial"/>
          <w:sz w:val="20"/>
          <w:szCs w:val="20"/>
          <w:lang w:val="es-ES_tradnl" w:bidi="ar-SA"/>
        </w:rPr>
        <w:t>Panatenaico</w:t>
      </w:r>
      <w:proofErr w:type="spellEnd"/>
      <w:r w:rsidRPr="00AB5C21">
        <w:rPr>
          <w:rFonts w:ascii="Arial" w:eastAsia="Calibri" w:hAnsi="Arial" w:cs="Arial"/>
          <w:sz w:val="20"/>
          <w:szCs w:val="20"/>
          <w:lang w:val="es-ES_tradnl" w:bidi="ar-SA"/>
        </w:rPr>
        <w:t xml:space="preserve"> de Atenas, donde tuvieron lugar las primeras Olimpiadas de la era moderna (1896). Nos detendremos también a contemplar el templo dedicado a Zeus, padre de todos los dioses. Continuación de la visita panorámica por las avenidas más importantes de la ciudad, el Parlamento con la Tumba del Soldado Desconocido, donde se realiza el tradicional cambio de guardia; Museo de la Moneda; Catedral Católica; el conjunto de edificios neoclásicos de la Academia, Universidad y Biblioteca Nacional; Arco de Adriano. Visita al recinto arqueológico de la Acrópolis; Propileos; templo Jónico de Atenea Nike, en memoria de la victoria sobre los </w:t>
      </w:r>
      <w:proofErr w:type="gramStart"/>
      <w:r w:rsidRPr="00AB5C21">
        <w:rPr>
          <w:rFonts w:ascii="Arial" w:eastAsia="Calibri" w:hAnsi="Arial" w:cs="Arial"/>
          <w:sz w:val="20"/>
          <w:szCs w:val="20"/>
          <w:lang w:val="es-ES_tradnl" w:bidi="ar-SA"/>
        </w:rPr>
        <w:t>Persas</w:t>
      </w:r>
      <w:proofErr w:type="gramEnd"/>
      <w:r w:rsidRPr="00AB5C21">
        <w:rPr>
          <w:rFonts w:ascii="Arial" w:eastAsia="Calibri" w:hAnsi="Arial" w:cs="Arial"/>
          <w:sz w:val="20"/>
          <w:szCs w:val="20"/>
          <w:lang w:val="es-ES_tradnl" w:bidi="ar-SA"/>
        </w:rPr>
        <w:t xml:space="preserve">; </w:t>
      </w:r>
      <w:proofErr w:type="spellStart"/>
      <w:r w:rsidRPr="00AB5C21">
        <w:rPr>
          <w:rFonts w:ascii="Arial" w:eastAsia="Calibri" w:hAnsi="Arial" w:cs="Arial"/>
          <w:sz w:val="20"/>
          <w:szCs w:val="20"/>
          <w:lang w:val="es-ES_tradnl" w:bidi="ar-SA"/>
        </w:rPr>
        <w:t>Erection</w:t>
      </w:r>
      <w:proofErr w:type="spellEnd"/>
      <w:r w:rsidRPr="00AB5C21">
        <w:rPr>
          <w:rFonts w:ascii="Arial" w:eastAsia="Calibri" w:hAnsi="Arial" w:cs="Arial"/>
          <w:sz w:val="20"/>
          <w:szCs w:val="20"/>
          <w:lang w:val="es-ES_tradnl" w:bidi="ar-SA"/>
        </w:rPr>
        <w:t xml:space="preserve">, original templo Jónico consagrado a las antiguas divinidades atenienses como </w:t>
      </w:r>
      <w:r w:rsidRPr="00AB5C21">
        <w:rPr>
          <w:rFonts w:ascii="Arial" w:eastAsia="Calibri" w:hAnsi="Arial" w:cs="Arial"/>
          <w:sz w:val="20"/>
          <w:szCs w:val="20"/>
          <w:lang w:val="es-ES_tradnl" w:bidi="ar-SA"/>
        </w:rPr>
        <w:lastRenderedPageBreak/>
        <w:t xml:space="preserve">Poseidón y Atenea, los dos dioses que de acuerdo a la leyenda se disputaron la protección de la ciudad; y el </w:t>
      </w:r>
      <w:proofErr w:type="spellStart"/>
      <w:r w:rsidRPr="00AB5C21">
        <w:rPr>
          <w:rFonts w:ascii="Arial" w:eastAsia="Calibri" w:hAnsi="Arial" w:cs="Arial"/>
          <w:sz w:val="20"/>
          <w:szCs w:val="20"/>
          <w:lang w:val="es-ES_tradnl" w:bidi="ar-SA"/>
        </w:rPr>
        <w:t>Partenon</w:t>
      </w:r>
      <w:proofErr w:type="spellEnd"/>
      <w:r w:rsidRPr="00AB5C21">
        <w:rPr>
          <w:rFonts w:ascii="Arial" w:eastAsia="Calibri" w:hAnsi="Arial" w:cs="Arial"/>
          <w:sz w:val="20"/>
          <w:szCs w:val="20"/>
          <w:lang w:val="es-ES_tradnl" w:bidi="ar-SA"/>
        </w:rPr>
        <w:t>. Tarde Libre. Alojamiento.</w:t>
      </w:r>
    </w:p>
    <w:p w14:paraId="20006C71" w14:textId="77777777" w:rsidR="005E39AA" w:rsidRPr="00AB5C21" w:rsidRDefault="005E39AA" w:rsidP="005E39AA">
      <w:pPr>
        <w:widowControl/>
        <w:kinsoku w:val="0"/>
        <w:overflowPunct w:val="0"/>
        <w:adjustRightInd w:val="0"/>
        <w:rPr>
          <w:rFonts w:ascii="Arial" w:eastAsia="Calibri" w:hAnsi="Arial" w:cs="Arial"/>
          <w:sz w:val="20"/>
          <w:szCs w:val="20"/>
          <w:lang w:val="es-ES_tradnl" w:bidi="ar-SA"/>
        </w:rPr>
      </w:pPr>
    </w:p>
    <w:p w14:paraId="60CFA168" w14:textId="77777777" w:rsidR="005E39AA" w:rsidRPr="00AB5C21" w:rsidRDefault="005E39AA" w:rsidP="005E39AA">
      <w:pPr>
        <w:widowControl/>
        <w:kinsoku w:val="0"/>
        <w:overflowPunct w:val="0"/>
        <w:adjustRightInd w:val="0"/>
        <w:rPr>
          <w:rFonts w:ascii="Arial" w:eastAsia="Calibri" w:hAnsi="Arial" w:cs="Arial"/>
          <w:b/>
          <w:bCs/>
          <w:sz w:val="20"/>
          <w:szCs w:val="20"/>
          <w:lang w:val="es-ES_tradnl" w:bidi="ar-SA"/>
        </w:rPr>
      </w:pPr>
      <w:r w:rsidRPr="00AB5C21">
        <w:rPr>
          <w:rFonts w:ascii="Arial" w:eastAsia="Calibri" w:hAnsi="Arial" w:cs="Arial"/>
          <w:b/>
          <w:bCs/>
          <w:sz w:val="20"/>
          <w:szCs w:val="20"/>
          <w:lang w:val="es-ES_tradnl" w:bidi="ar-SA"/>
        </w:rPr>
        <w:t>Día 8º (L): Atenas. Crucero por la Bahía.</w:t>
      </w:r>
    </w:p>
    <w:p w14:paraId="1870049A" w14:textId="77777777" w:rsidR="005E39AA" w:rsidRDefault="005E39AA" w:rsidP="005E39AA">
      <w:pPr>
        <w:widowControl/>
        <w:kinsoku w:val="0"/>
        <w:overflowPunct w:val="0"/>
        <w:adjustRightInd w:val="0"/>
        <w:rPr>
          <w:rFonts w:ascii="Arial" w:eastAsia="Calibri" w:hAnsi="Arial" w:cs="Arial"/>
          <w:sz w:val="20"/>
          <w:szCs w:val="20"/>
          <w:lang w:val="es-ES_tradnl" w:bidi="ar-SA"/>
        </w:rPr>
      </w:pPr>
      <w:r w:rsidRPr="00AB5C21">
        <w:rPr>
          <w:rFonts w:ascii="Arial" w:eastAsia="Calibri" w:hAnsi="Arial" w:cs="Arial"/>
          <w:sz w:val="20"/>
          <w:szCs w:val="20"/>
          <w:lang w:val="es-ES_tradnl" w:bidi="ar-SA"/>
        </w:rPr>
        <w:t xml:space="preserve">Desayuno y traslado al puerto para salir en crucero por el Golfo </w:t>
      </w:r>
      <w:proofErr w:type="spellStart"/>
      <w:r w:rsidRPr="00AB5C21">
        <w:rPr>
          <w:rFonts w:ascii="Arial" w:eastAsia="Calibri" w:hAnsi="Arial" w:cs="Arial"/>
          <w:sz w:val="20"/>
          <w:szCs w:val="20"/>
          <w:lang w:val="es-ES_tradnl" w:bidi="ar-SA"/>
        </w:rPr>
        <w:t>Saronico</w:t>
      </w:r>
      <w:proofErr w:type="spellEnd"/>
      <w:r w:rsidRPr="00AB5C21">
        <w:rPr>
          <w:rFonts w:ascii="Arial" w:eastAsia="Calibri" w:hAnsi="Arial" w:cs="Arial"/>
          <w:sz w:val="20"/>
          <w:szCs w:val="20"/>
          <w:lang w:val="es-ES_tradnl" w:bidi="ar-SA"/>
        </w:rPr>
        <w:t xml:space="preserve">, para visitar las islas de AEGINA, HYDRA y POROS. Tiempo libre en </w:t>
      </w:r>
      <w:proofErr w:type="spellStart"/>
      <w:r w:rsidRPr="00AB5C21">
        <w:rPr>
          <w:rFonts w:ascii="Arial" w:eastAsia="Calibri" w:hAnsi="Arial" w:cs="Arial"/>
          <w:sz w:val="20"/>
          <w:szCs w:val="20"/>
          <w:lang w:val="es-ES_tradnl" w:bidi="ar-SA"/>
        </w:rPr>
        <w:t>Aegina</w:t>
      </w:r>
      <w:proofErr w:type="spellEnd"/>
      <w:r w:rsidRPr="00AB5C21">
        <w:rPr>
          <w:rFonts w:ascii="Arial" w:eastAsia="Calibri" w:hAnsi="Arial" w:cs="Arial"/>
          <w:sz w:val="20"/>
          <w:szCs w:val="20"/>
          <w:lang w:val="es-ES_tradnl" w:bidi="ar-SA"/>
        </w:rPr>
        <w:t xml:space="preserve"> para deambular por sus callejuelas. Almuerzo a bordo. Visita a Hydra: Pequeña isla, con blancas casas frente al azul del mar. Continuación a Poros que tiene unas bonitas casas que suben escalonadamente por la ladera de los montes. Regreso a Atenas por la tarde y traslado al hotel. Alojamiento.</w:t>
      </w:r>
    </w:p>
    <w:p w14:paraId="6308372A" w14:textId="77777777" w:rsidR="00C86711" w:rsidRPr="00AB5C21" w:rsidRDefault="00C86711" w:rsidP="005E39AA">
      <w:pPr>
        <w:widowControl/>
        <w:kinsoku w:val="0"/>
        <w:overflowPunct w:val="0"/>
        <w:adjustRightInd w:val="0"/>
        <w:rPr>
          <w:rFonts w:ascii="Arial" w:eastAsia="Calibri" w:hAnsi="Arial" w:cs="Arial"/>
          <w:sz w:val="20"/>
          <w:szCs w:val="20"/>
          <w:lang w:val="es-ES_tradnl" w:bidi="ar-SA"/>
        </w:rPr>
      </w:pPr>
    </w:p>
    <w:p w14:paraId="1C6D380D" w14:textId="77777777" w:rsidR="005E39AA" w:rsidRPr="00AB5C21" w:rsidRDefault="005E39AA" w:rsidP="005E39AA">
      <w:pPr>
        <w:widowControl/>
        <w:kinsoku w:val="0"/>
        <w:overflowPunct w:val="0"/>
        <w:adjustRightInd w:val="0"/>
        <w:rPr>
          <w:rFonts w:ascii="Arial" w:eastAsia="Calibri" w:hAnsi="Arial" w:cs="Arial"/>
          <w:b/>
          <w:bCs/>
          <w:sz w:val="20"/>
          <w:szCs w:val="20"/>
          <w:lang w:val="es-ES_tradnl" w:bidi="ar-SA"/>
        </w:rPr>
      </w:pPr>
      <w:r w:rsidRPr="00AB5C21">
        <w:rPr>
          <w:rFonts w:ascii="Arial" w:eastAsia="Calibri" w:hAnsi="Arial" w:cs="Arial"/>
          <w:b/>
          <w:bCs/>
          <w:sz w:val="20"/>
          <w:szCs w:val="20"/>
          <w:lang w:val="es-ES_tradnl" w:bidi="ar-SA"/>
        </w:rPr>
        <w:t>Día 9º (M): Atenas</w:t>
      </w:r>
    </w:p>
    <w:p w14:paraId="250C15BA" w14:textId="23C7CE4C" w:rsidR="005E39AA" w:rsidRPr="00AB5C21" w:rsidRDefault="005E39AA" w:rsidP="005E39AA">
      <w:pPr>
        <w:widowControl/>
        <w:kinsoku w:val="0"/>
        <w:overflowPunct w:val="0"/>
        <w:adjustRightInd w:val="0"/>
        <w:rPr>
          <w:rFonts w:ascii="Arial" w:eastAsia="Calibri" w:hAnsi="Arial" w:cs="Arial"/>
          <w:sz w:val="20"/>
          <w:szCs w:val="20"/>
          <w:lang w:val="es-ES_tradnl" w:bidi="ar-SA"/>
        </w:rPr>
      </w:pPr>
      <w:r w:rsidRPr="00AB5C21">
        <w:rPr>
          <w:rFonts w:ascii="Arial" w:eastAsia="Calibri" w:hAnsi="Arial" w:cs="Arial"/>
          <w:sz w:val="20"/>
          <w:szCs w:val="20"/>
          <w:lang w:val="es-ES_tradnl" w:bidi="ar-SA"/>
        </w:rPr>
        <w:t xml:space="preserve">Desayuno. Traslado al </w:t>
      </w:r>
      <w:r w:rsidR="00C86711">
        <w:rPr>
          <w:rFonts w:ascii="Arial" w:eastAsia="Calibri" w:hAnsi="Arial" w:cs="Arial"/>
          <w:sz w:val="20"/>
          <w:szCs w:val="20"/>
          <w:lang w:val="es-ES_tradnl" w:bidi="ar-SA"/>
        </w:rPr>
        <w:t>a</w:t>
      </w:r>
      <w:r w:rsidRPr="00AB5C21">
        <w:rPr>
          <w:rFonts w:ascii="Arial" w:eastAsia="Calibri" w:hAnsi="Arial" w:cs="Arial"/>
          <w:sz w:val="20"/>
          <w:szCs w:val="20"/>
          <w:lang w:val="es-ES_tradnl" w:bidi="ar-SA"/>
        </w:rPr>
        <w:t xml:space="preserve">eropuerto para tomar el vuelo de salida. </w:t>
      </w:r>
    </w:p>
    <w:p w14:paraId="63D2DB3B" w14:textId="77777777" w:rsidR="005E39AA" w:rsidRPr="00AB5C21" w:rsidRDefault="005E39AA" w:rsidP="005E39AA">
      <w:pPr>
        <w:widowControl/>
        <w:kinsoku w:val="0"/>
        <w:overflowPunct w:val="0"/>
        <w:adjustRightInd w:val="0"/>
        <w:rPr>
          <w:rFonts w:ascii="Arial" w:eastAsia="Calibri" w:hAnsi="Arial" w:cs="Arial"/>
          <w:sz w:val="20"/>
          <w:szCs w:val="20"/>
          <w:lang w:val="es-ES_tradnl" w:bidi="ar-SA"/>
        </w:rPr>
      </w:pPr>
    </w:p>
    <w:p w14:paraId="5BAA5397" w14:textId="5C02BD9F" w:rsidR="005E39AA" w:rsidRPr="00AB5C21" w:rsidRDefault="00C86711" w:rsidP="005E39AA">
      <w:pPr>
        <w:widowControl/>
        <w:kinsoku w:val="0"/>
        <w:overflowPunct w:val="0"/>
        <w:adjustRightInd w:val="0"/>
        <w:rPr>
          <w:rFonts w:ascii="Arial" w:eastAsia="Calibri" w:hAnsi="Arial" w:cs="Arial"/>
          <w:b/>
          <w:bCs/>
          <w:i/>
          <w:iCs/>
          <w:sz w:val="20"/>
          <w:szCs w:val="20"/>
          <w:lang w:val="es-ES_tradnl" w:bidi="ar-SA"/>
        </w:rPr>
      </w:pPr>
      <w:r w:rsidRPr="00AB5C21">
        <w:rPr>
          <w:rFonts w:ascii="Arial" w:eastAsia="Calibri" w:hAnsi="Arial" w:cs="Arial"/>
          <w:b/>
          <w:bCs/>
          <w:i/>
          <w:iCs/>
          <w:sz w:val="20"/>
          <w:szCs w:val="20"/>
          <w:lang w:val="es-ES_tradnl" w:bidi="ar-SA"/>
        </w:rPr>
        <w:t>Extensión</w:t>
      </w:r>
      <w:r w:rsidR="005E39AA" w:rsidRPr="00AB5C21">
        <w:rPr>
          <w:rFonts w:ascii="Arial" w:eastAsia="Calibri" w:hAnsi="Arial" w:cs="Arial"/>
          <w:b/>
          <w:bCs/>
          <w:i/>
          <w:iCs/>
          <w:sz w:val="20"/>
          <w:szCs w:val="20"/>
          <w:lang w:val="es-ES_tradnl" w:bidi="ar-SA"/>
        </w:rPr>
        <w:t xml:space="preserve"> a Atenas y El Egeo 12 Días</w:t>
      </w:r>
    </w:p>
    <w:p w14:paraId="20AE733A" w14:textId="77777777" w:rsidR="005E39AA" w:rsidRPr="00AB5C21" w:rsidRDefault="005E39AA" w:rsidP="005E39AA">
      <w:pPr>
        <w:widowControl/>
        <w:kinsoku w:val="0"/>
        <w:overflowPunct w:val="0"/>
        <w:adjustRightInd w:val="0"/>
        <w:rPr>
          <w:rFonts w:ascii="Arial" w:eastAsia="Calibri" w:hAnsi="Arial" w:cs="Arial"/>
          <w:b/>
          <w:bCs/>
          <w:i/>
          <w:iCs/>
          <w:sz w:val="20"/>
          <w:szCs w:val="20"/>
          <w:lang w:val="es-ES_tradnl" w:bidi="ar-SA"/>
        </w:rPr>
      </w:pPr>
    </w:p>
    <w:p w14:paraId="3055AB96" w14:textId="77777777" w:rsidR="005E39AA" w:rsidRPr="00AB5C21" w:rsidRDefault="005E39AA" w:rsidP="005E39AA">
      <w:pPr>
        <w:widowControl/>
        <w:kinsoku w:val="0"/>
        <w:overflowPunct w:val="0"/>
        <w:adjustRightInd w:val="0"/>
        <w:rPr>
          <w:rFonts w:ascii="Arial" w:eastAsia="Calibri" w:hAnsi="Arial" w:cs="Arial"/>
          <w:b/>
          <w:bCs/>
          <w:sz w:val="20"/>
          <w:szCs w:val="20"/>
          <w:lang w:val="es-ES_tradnl" w:bidi="ar-SA"/>
        </w:rPr>
      </w:pPr>
      <w:r w:rsidRPr="00AB5C21">
        <w:rPr>
          <w:rFonts w:ascii="Arial" w:eastAsia="Calibri" w:hAnsi="Arial" w:cs="Arial"/>
          <w:b/>
          <w:bCs/>
          <w:sz w:val="20"/>
          <w:szCs w:val="20"/>
          <w:lang w:val="es-ES_tradnl" w:bidi="ar-SA"/>
        </w:rPr>
        <w:t>Día 6º (S): Estambul / Atenas (En Avión)</w:t>
      </w:r>
    </w:p>
    <w:p w14:paraId="61A46A43" w14:textId="0D718E1F" w:rsidR="005E39AA" w:rsidRPr="00AB5C21" w:rsidRDefault="005E39AA" w:rsidP="005E39AA">
      <w:pPr>
        <w:widowControl/>
        <w:kinsoku w:val="0"/>
        <w:overflowPunct w:val="0"/>
        <w:adjustRightInd w:val="0"/>
        <w:rPr>
          <w:rFonts w:ascii="Arial" w:eastAsia="Calibri" w:hAnsi="Arial" w:cs="Arial"/>
          <w:sz w:val="20"/>
          <w:szCs w:val="20"/>
          <w:lang w:val="es-ES_tradnl" w:bidi="ar-SA"/>
        </w:rPr>
      </w:pPr>
      <w:r w:rsidRPr="00AB5C21">
        <w:rPr>
          <w:rFonts w:ascii="Arial" w:eastAsia="Calibri" w:hAnsi="Arial" w:cs="Arial"/>
          <w:sz w:val="20"/>
          <w:szCs w:val="20"/>
          <w:lang w:val="es-ES_tradnl" w:bidi="ar-SA"/>
        </w:rPr>
        <w:t>Desayuno. A la hora prevista traslado al aeropuerto, para tomar el vuelo a Atenas</w:t>
      </w:r>
      <w:r w:rsidR="00C86711">
        <w:rPr>
          <w:rFonts w:ascii="Arial" w:eastAsia="Calibri" w:hAnsi="Arial" w:cs="Arial"/>
          <w:sz w:val="20"/>
          <w:szCs w:val="20"/>
          <w:lang w:val="es-ES_tradnl" w:bidi="ar-SA"/>
        </w:rPr>
        <w:t>.</w:t>
      </w:r>
      <w:r w:rsidRPr="00AB5C21">
        <w:rPr>
          <w:rFonts w:ascii="Arial" w:eastAsia="Calibri" w:hAnsi="Arial" w:cs="Arial"/>
          <w:sz w:val="20"/>
          <w:szCs w:val="20"/>
          <w:lang w:val="es-ES_tradnl" w:bidi="ar-SA"/>
        </w:rPr>
        <w:t xml:space="preserve"> Llegada a Atenas y traslado al </w:t>
      </w:r>
      <w:r w:rsidR="00C86711">
        <w:rPr>
          <w:rFonts w:ascii="Arial" w:eastAsia="Calibri" w:hAnsi="Arial" w:cs="Arial"/>
          <w:sz w:val="20"/>
          <w:szCs w:val="20"/>
          <w:lang w:val="es-ES_tradnl" w:bidi="ar-SA"/>
        </w:rPr>
        <w:t>h</w:t>
      </w:r>
      <w:r w:rsidRPr="00AB5C21">
        <w:rPr>
          <w:rFonts w:ascii="Arial" w:eastAsia="Calibri" w:hAnsi="Arial" w:cs="Arial"/>
          <w:sz w:val="20"/>
          <w:szCs w:val="20"/>
          <w:lang w:val="es-ES_tradnl" w:bidi="ar-SA"/>
        </w:rPr>
        <w:t>otel. Alojamiento.</w:t>
      </w:r>
    </w:p>
    <w:p w14:paraId="61113AD9" w14:textId="77777777" w:rsidR="005E39AA" w:rsidRPr="00AB5C21" w:rsidRDefault="005E39AA" w:rsidP="005E39AA">
      <w:pPr>
        <w:widowControl/>
        <w:kinsoku w:val="0"/>
        <w:overflowPunct w:val="0"/>
        <w:adjustRightInd w:val="0"/>
        <w:rPr>
          <w:rFonts w:ascii="Arial" w:eastAsia="Calibri" w:hAnsi="Arial" w:cs="Arial"/>
          <w:sz w:val="20"/>
          <w:szCs w:val="20"/>
          <w:lang w:val="es-ES_tradnl" w:bidi="ar-SA"/>
        </w:rPr>
      </w:pPr>
    </w:p>
    <w:p w14:paraId="7B8D8532" w14:textId="77777777" w:rsidR="005E39AA" w:rsidRPr="00AB5C21" w:rsidRDefault="005E39AA" w:rsidP="005E39AA">
      <w:pPr>
        <w:widowControl/>
        <w:kinsoku w:val="0"/>
        <w:overflowPunct w:val="0"/>
        <w:adjustRightInd w:val="0"/>
        <w:rPr>
          <w:rFonts w:ascii="Arial" w:eastAsia="Calibri" w:hAnsi="Arial" w:cs="Arial"/>
          <w:b/>
          <w:bCs/>
          <w:sz w:val="20"/>
          <w:szCs w:val="20"/>
          <w:lang w:val="es-ES_tradnl" w:bidi="ar-SA"/>
        </w:rPr>
      </w:pPr>
      <w:r w:rsidRPr="00AB5C21">
        <w:rPr>
          <w:rFonts w:ascii="Arial" w:eastAsia="Calibri" w:hAnsi="Arial" w:cs="Arial"/>
          <w:b/>
          <w:bCs/>
          <w:sz w:val="20"/>
          <w:szCs w:val="20"/>
          <w:lang w:val="es-ES_tradnl" w:bidi="ar-SA"/>
        </w:rPr>
        <w:t>Día 7º (D): Atenas</w:t>
      </w:r>
    </w:p>
    <w:p w14:paraId="7F3BCED7" w14:textId="6D0B75B0" w:rsidR="005E39AA" w:rsidRPr="00AB5C21" w:rsidRDefault="005E39AA" w:rsidP="005E39AA">
      <w:pPr>
        <w:widowControl/>
        <w:kinsoku w:val="0"/>
        <w:overflowPunct w:val="0"/>
        <w:adjustRightInd w:val="0"/>
        <w:rPr>
          <w:rFonts w:ascii="Arial" w:eastAsia="Calibri" w:hAnsi="Arial" w:cs="Arial"/>
          <w:sz w:val="20"/>
          <w:szCs w:val="20"/>
          <w:lang w:val="es-ES_tradnl" w:bidi="ar-SA"/>
        </w:rPr>
      </w:pPr>
      <w:r w:rsidRPr="00AB5C21">
        <w:rPr>
          <w:rFonts w:ascii="Arial" w:eastAsia="Calibri" w:hAnsi="Arial" w:cs="Arial"/>
          <w:sz w:val="20"/>
          <w:szCs w:val="20"/>
          <w:lang w:val="es-ES_tradnl" w:bidi="ar-SA"/>
        </w:rPr>
        <w:t xml:space="preserve">Desayuno. Salida para realizar nuestra primera visita en el estadio </w:t>
      </w:r>
      <w:proofErr w:type="spellStart"/>
      <w:r w:rsidRPr="00AB5C21">
        <w:rPr>
          <w:rFonts w:ascii="Arial" w:eastAsia="Calibri" w:hAnsi="Arial" w:cs="Arial"/>
          <w:sz w:val="20"/>
          <w:szCs w:val="20"/>
          <w:lang w:val="es-ES_tradnl" w:bidi="ar-SA"/>
        </w:rPr>
        <w:t>Panatenaico</w:t>
      </w:r>
      <w:proofErr w:type="spellEnd"/>
      <w:r w:rsidRPr="00AB5C21">
        <w:rPr>
          <w:rFonts w:ascii="Arial" w:eastAsia="Calibri" w:hAnsi="Arial" w:cs="Arial"/>
          <w:sz w:val="20"/>
          <w:szCs w:val="20"/>
          <w:lang w:val="es-ES_tradnl" w:bidi="ar-SA"/>
        </w:rPr>
        <w:t xml:space="preserve"> de Atenas, donde tuvieron lugar las primeras Olimpiadas de la era moderna (1896). Nos detendremos también a contemplar el templo dedicado a Zeus, padre de todos los dioses. Continuación de la visita panorámica por las avenidas más importantes de la ciudad, el Parlamento con la Tumba del Soldado Desconocido, donde se realiza el tradicional cambio de guardia; Museo de la Moneda; Catedral Católica; el conjunto de edificios neoclásicos de la Academia, Universidad y Biblioteca Nacional; Arco de Adriano. Visita al recinto arqueológico de la Acrópolis; Propileos; templo Jónico de Atenea Nike, en memoria de la victoria sobre los </w:t>
      </w:r>
      <w:proofErr w:type="gramStart"/>
      <w:r w:rsidRPr="00AB5C21">
        <w:rPr>
          <w:rFonts w:ascii="Arial" w:eastAsia="Calibri" w:hAnsi="Arial" w:cs="Arial"/>
          <w:sz w:val="20"/>
          <w:szCs w:val="20"/>
          <w:lang w:val="es-ES_tradnl" w:bidi="ar-SA"/>
        </w:rPr>
        <w:t>Persas</w:t>
      </w:r>
      <w:proofErr w:type="gramEnd"/>
      <w:r w:rsidRPr="00AB5C21">
        <w:rPr>
          <w:rFonts w:ascii="Arial" w:eastAsia="Calibri" w:hAnsi="Arial" w:cs="Arial"/>
          <w:sz w:val="20"/>
          <w:szCs w:val="20"/>
          <w:lang w:val="es-ES_tradnl" w:bidi="ar-SA"/>
        </w:rPr>
        <w:t xml:space="preserve">; </w:t>
      </w:r>
      <w:proofErr w:type="spellStart"/>
      <w:r w:rsidRPr="00AB5C21">
        <w:rPr>
          <w:rFonts w:ascii="Arial" w:eastAsia="Calibri" w:hAnsi="Arial" w:cs="Arial"/>
          <w:sz w:val="20"/>
          <w:szCs w:val="20"/>
          <w:lang w:val="es-ES_tradnl" w:bidi="ar-SA"/>
        </w:rPr>
        <w:t>Erection</w:t>
      </w:r>
      <w:proofErr w:type="spellEnd"/>
      <w:r w:rsidRPr="00AB5C21">
        <w:rPr>
          <w:rFonts w:ascii="Arial" w:eastAsia="Calibri" w:hAnsi="Arial" w:cs="Arial"/>
          <w:sz w:val="20"/>
          <w:szCs w:val="20"/>
          <w:lang w:val="es-ES_tradnl" w:bidi="ar-SA"/>
        </w:rPr>
        <w:t xml:space="preserve">, original templo Jónico consagrado a las antiguas divinidades atenienses como Poseidón y Atenea, los dos dioses que de acuerdo a la leyenda se disputaron la protección de la ciudad; y el </w:t>
      </w:r>
      <w:proofErr w:type="spellStart"/>
      <w:r w:rsidRPr="00AB5C21">
        <w:rPr>
          <w:rFonts w:ascii="Arial" w:eastAsia="Calibri" w:hAnsi="Arial" w:cs="Arial"/>
          <w:sz w:val="20"/>
          <w:szCs w:val="20"/>
          <w:lang w:val="es-ES_tradnl" w:bidi="ar-SA"/>
        </w:rPr>
        <w:t>Partenon</w:t>
      </w:r>
      <w:proofErr w:type="spellEnd"/>
      <w:r w:rsidRPr="00AB5C21">
        <w:rPr>
          <w:rFonts w:ascii="Arial" w:eastAsia="Calibri" w:hAnsi="Arial" w:cs="Arial"/>
          <w:sz w:val="20"/>
          <w:szCs w:val="20"/>
          <w:lang w:val="es-ES_tradnl" w:bidi="ar-SA"/>
        </w:rPr>
        <w:t>. Tarde Libre. Alojamiento.</w:t>
      </w:r>
    </w:p>
    <w:p w14:paraId="6BAEDF7D" w14:textId="77777777" w:rsidR="005E39AA" w:rsidRPr="00AB5C21" w:rsidRDefault="005E39AA" w:rsidP="005E39AA">
      <w:pPr>
        <w:widowControl/>
        <w:kinsoku w:val="0"/>
        <w:overflowPunct w:val="0"/>
        <w:adjustRightInd w:val="0"/>
        <w:rPr>
          <w:rFonts w:ascii="Arial" w:eastAsia="Calibri" w:hAnsi="Arial" w:cs="Arial"/>
          <w:sz w:val="20"/>
          <w:szCs w:val="20"/>
          <w:lang w:val="es-ES_tradnl" w:bidi="ar-SA"/>
        </w:rPr>
      </w:pPr>
    </w:p>
    <w:p w14:paraId="347AFBBA" w14:textId="77777777" w:rsidR="005E39AA" w:rsidRPr="00AB5C21" w:rsidRDefault="005E39AA" w:rsidP="005E39AA">
      <w:pPr>
        <w:widowControl/>
        <w:kinsoku w:val="0"/>
        <w:overflowPunct w:val="0"/>
        <w:adjustRightInd w:val="0"/>
        <w:rPr>
          <w:rFonts w:ascii="Arial" w:eastAsia="Calibri" w:hAnsi="Arial" w:cs="Arial"/>
          <w:b/>
          <w:bCs/>
          <w:sz w:val="20"/>
          <w:szCs w:val="20"/>
          <w:lang w:val="es-ES_tradnl" w:bidi="ar-SA"/>
        </w:rPr>
      </w:pPr>
      <w:r w:rsidRPr="00AB5C21">
        <w:rPr>
          <w:rFonts w:ascii="Arial" w:eastAsia="Calibri" w:hAnsi="Arial" w:cs="Arial"/>
          <w:b/>
          <w:bCs/>
          <w:sz w:val="20"/>
          <w:szCs w:val="20"/>
          <w:lang w:val="es-ES_tradnl" w:bidi="ar-SA"/>
        </w:rPr>
        <w:t>Día 8º (L): Atenas / Crucero por El Egeo</w:t>
      </w:r>
    </w:p>
    <w:p w14:paraId="6D17DE84" w14:textId="2EC0B6AC" w:rsidR="005E39AA" w:rsidRPr="00AB5C21" w:rsidRDefault="005E39AA" w:rsidP="005E39AA">
      <w:pPr>
        <w:widowControl/>
        <w:kinsoku w:val="0"/>
        <w:overflowPunct w:val="0"/>
        <w:adjustRightInd w:val="0"/>
        <w:rPr>
          <w:rFonts w:ascii="Arial" w:eastAsia="Calibri" w:hAnsi="Arial" w:cs="Arial"/>
          <w:sz w:val="20"/>
          <w:szCs w:val="20"/>
          <w:lang w:val="es-ES_tradnl" w:bidi="ar-SA"/>
        </w:rPr>
      </w:pPr>
      <w:r w:rsidRPr="00AB5C21">
        <w:rPr>
          <w:rFonts w:ascii="Arial" w:eastAsia="Calibri" w:hAnsi="Arial" w:cs="Arial"/>
          <w:sz w:val="20"/>
          <w:szCs w:val="20"/>
          <w:lang w:val="es-ES_tradnl" w:bidi="ar-SA"/>
        </w:rPr>
        <w:t>Desayuno en el hotel y traslado al puerto para salir en crucero por el Mar Egeo con pensión completa a bordo.</w:t>
      </w:r>
    </w:p>
    <w:p w14:paraId="322CAC7E" w14:textId="77777777" w:rsidR="005E39AA" w:rsidRPr="00AB5C21" w:rsidRDefault="005E39AA" w:rsidP="005E39AA">
      <w:pPr>
        <w:widowControl/>
        <w:kinsoku w:val="0"/>
        <w:overflowPunct w:val="0"/>
        <w:adjustRightInd w:val="0"/>
        <w:rPr>
          <w:rFonts w:ascii="Arial" w:eastAsia="Calibri" w:hAnsi="Arial" w:cs="Arial"/>
          <w:sz w:val="20"/>
          <w:szCs w:val="20"/>
          <w:lang w:val="es-ES_tradnl" w:bidi="ar-SA"/>
        </w:rPr>
      </w:pPr>
    </w:p>
    <w:p w14:paraId="47C066E3" w14:textId="77777777" w:rsidR="005E39AA" w:rsidRPr="00AB5C21" w:rsidRDefault="005E39AA" w:rsidP="005E39AA">
      <w:pPr>
        <w:widowControl/>
        <w:kinsoku w:val="0"/>
        <w:overflowPunct w:val="0"/>
        <w:adjustRightInd w:val="0"/>
        <w:rPr>
          <w:rFonts w:ascii="Arial" w:eastAsia="Calibri" w:hAnsi="Arial" w:cs="Arial"/>
          <w:b/>
          <w:bCs/>
          <w:sz w:val="20"/>
          <w:szCs w:val="20"/>
          <w:lang w:val="es-ES_tradnl" w:bidi="ar-SA"/>
        </w:rPr>
      </w:pPr>
      <w:r w:rsidRPr="00AB5C21">
        <w:rPr>
          <w:rFonts w:ascii="Arial" w:eastAsia="Calibri" w:hAnsi="Arial" w:cs="Arial"/>
          <w:b/>
          <w:bCs/>
          <w:sz w:val="20"/>
          <w:szCs w:val="20"/>
          <w:lang w:val="es-ES_tradnl" w:bidi="ar-SA"/>
        </w:rPr>
        <w:t>Día 9º (M): Crucero por el Mar Egeo</w:t>
      </w:r>
    </w:p>
    <w:p w14:paraId="3B37F2E6" w14:textId="76E2269A" w:rsidR="005E39AA" w:rsidRPr="00AB5C21" w:rsidRDefault="005E39AA" w:rsidP="005E39AA">
      <w:pPr>
        <w:widowControl/>
        <w:kinsoku w:val="0"/>
        <w:overflowPunct w:val="0"/>
        <w:adjustRightInd w:val="0"/>
        <w:rPr>
          <w:rFonts w:ascii="Arial" w:eastAsia="Calibri" w:hAnsi="Arial" w:cs="Arial"/>
          <w:sz w:val="20"/>
          <w:szCs w:val="20"/>
          <w:lang w:val="es-ES_tradnl" w:bidi="ar-SA"/>
        </w:rPr>
      </w:pPr>
      <w:r w:rsidRPr="00AB5C21">
        <w:rPr>
          <w:rFonts w:ascii="Arial" w:eastAsia="Calibri" w:hAnsi="Arial" w:cs="Arial"/>
          <w:sz w:val="20"/>
          <w:szCs w:val="20"/>
          <w:lang w:val="es-ES_tradnl" w:bidi="ar-SA"/>
        </w:rPr>
        <w:t>Pensión completa a bordo.</w:t>
      </w:r>
    </w:p>
    <w:p w14:paraId="5CEFD110" w14:textId="77777777" w:rsidR="005E39AA" w:rsidRPr="00AB5C21" w:rsidRDefault="005E39AA" w:rsidP="005E39AA">
      <w:pPr>
        <w:widowControl/>
        <w:kinsoku w:val="0"/>
        <w:overflowPunct w:val="0"/>
        <w:adjustRightInd w:val="0"/>
        <w:rPr>
          <w:rFonts w:ascii="Arial" w:eastAsia="Calibri" w:hAnsi="Arial" w:cs="Arial"/>
          <w:sz w:val="20"/>
          <w:szCs w:val="20"/>
          <w:lang w:val="es-ES_tradnl" w:bidi="ar-SA"/>
        </w:rPr>
      </w:pPr>
    </w:p>
    <w:p w14:paraId="6C6E32A0" w14:textId="77777777" w:rsidR="005E39AA" w:rsidRPr="00AB5C21" w:rsidRDefault="005E39AA" w:rsidP="005E39AA">
      <w:pPr>
        <w:widowControl/>
        <w:kinsoku w:val="0"/>
        <w:overflowPunct w:val="0"/>
        <w:adjustRightInd w:val="0"/>
        <w:rPr>
          <w:rFonts w:ascii="Arial" w:eastAsia="Calibri" w:hAnsi="Arial" w:cs="Arial"/>
          <w:b/>
          <w:bCs/>
          <w:sz w:val="20"/>
          <w:szCs w:val="20"/>
          <w:lang w:val="es-ES_tradnl" w:bidi="ar-SA"/>
        </w:rPr>
      </w:pPr>
      <w:r w:rsidRPr="00AB5C21">
        <w:rPr>
          <w:rFonts w:ascii="Arial" w:eastAsia="Calibri" w:hAnsi="Arial" w:cs="Arial"/>
          <w:b/>
          <w:bCs/>
          <w:sz w:val="20"/>
          <w:szCs w:val="20"/>
          <w:lang w:val="es-ES_tradnl" w:bidi="ar-SA"/>
        </w:rPr>
        <w:t>Día 10º (X): Crucero por el Mar Egeo</w:t>
      </w:r>
    </w:p>
    <w:p w14:paraId="5A99127E" w14:textId="77343B09" w:rsidR="005E39AA" w:rsidRPr="00AB5C21" w:rsidRDefault="005E39AA" w:rsidP="005E39AA">
      <w:pPr>
        <w:widowControl/>
        <w:kinsoku w:val="0"/>
        <w:overflowPunct w:val="0"/>
        <w:adjustRightInd w:val="0"/>
        <w:rPr>
          <w:rFonts w:ascii="Arial" w:eastAsia="Calibri" w:hAnsi="Arial" w:cs="Arial"/>
          <w:sz w:val="20"/>
          <w:szCs w:val="20"/>
          <w:lang w:val="es-ES_tradnl" w:bidi="ar-SA"/>
        </w:rPr>
      </w:pPr>
      <w:r w:rsidRPr="00AB5C21">
        <w:rPr>
          <w:rFonts w:ascii="Arial" w:eastAsia="Calibri" w:hAnsi="Arial" w:cs="Arial"/>
          <w:sz w:val="20"/>
          <w:szCs w:val="20"/>
          <w:lang w:val="es-ES_tradnl" w:bidi="ar-SA"/>
        </w:rPr>
        <w:t>Pensión completa a bordo.</w:t>
      </w:r>
    </w:p>
    <w:p w14:paraId="29C9BB83" w14:textId="77777777" w:rsidR="005E39AA" w:rsidRPr="00AB5C21" w:rsidRDefault="005E39AA" w:rsidP="005E39AA">
      <w:pPr>
        <w:widowControl/>
        <w:kinsoku w:val="0"/>
        <w:overflowPunct w:val="0"/>
        <w:adjustRightInd w:val="0"/>
        <w:rPr>
          <w:rFonts w:ascii="Arial" w:eastAsia="Calibri" w:hAnsi="Arial" w:cs="Arial"/>
          <w:sz w:val="20"/>
          <w:szCs w:val="20"/>
          <w:lang w:val="es-ES_tradnl" w:bidi="ar-SA"/>
        </w:rPr>
      </w:pPr>
    </w:p>
    <w:p w14:paraId="3D675B0B" w14:textId="77777777" w:rsidR="005E39AA" w:rsidRPr="00AB5C21" w:rsidRDefault="005E39AA" w:rsidP="005E39AA">
      <w:pPr>
        <w:widowControl/>
        <w:kinsoku w:val="0"/>
        <w:overflowPunct w:val="0"/>
        <w:adjustRightInd w:val="0"/>
        <w:rPr>
          <w:rFonts w:ascii="Arial" w:eastAsia="Calibri" w:hAnsi="Arial" w:cs="Arial"/>
          <w:b/>
          <w:bCs/>
          <w:sz w:val="20"/>
          <w:szCs w:val="20"/>
          <w:lang w:val="es-ES_tradnl" w:bidi="ar-SA"/>
        </w:rPr>
      </w:pPr>
      <w:r w:rsidRPr="00AB5C21">
        <w:rPr>
          <w:rFonts w:ascii="Arial" w:eastAsia="Calibri" w:hAnsi="Arial" w:cs="Arial"/>
          <w:b/>
          <w:bCs/>
          <w:sz w:val="20"/>
          <w:szCs w:val="20"/>
          <w:lang w:val="es-ES_tradnl" w:bidi="ar-SA"/>
        </w:rPr>
        <w:t>Día 11º (J): Crucero por el Mar Egeo</w:t>
      </w:r>
    </w:p>
    <w:p w14:paraId="411C84B8" w14:textId="3B2B5227" w:rsidR="005E39AA" w:rsidRPr="00AB5C21" w:rsidRDefault="005E39AA" w:rsidP="005E39AA">
      <w:pPr>
        <w:widowControl/>
        <w:kinsoku w:val="0"/>
        <w:overflowPunct w:val="0"/>
        <w:adjustRightInd w:val="0"/>
        <w:rPr>
          <w:rFonts w:ascii="Arial" w:eastAsia="Calibri" w:hAnsi="Arial" w:cs="Arial"/>
          <w:sz w:val="20"/>
          <w:szCs w:val="20"/>
          <w:lang w:val="es-ES_tradnl" w:bidi="ar-SA"/>
        </w:rPr>
      </w:pPr>
      <w:r w:rsidRPr="00AB5C21">
        <w:rPr>
          <w:rFonts w:ascii="Arial" w:eastAsia="Calibri" w:hAnsi="Arial" w:cs="Arial"/>
          <w:sz w:val="20"/>
          <w:szCs w:val="20"/>
          <w:lang w:val="es-ES_tradnl" w:bidi="ar-SA"/>
        </w:rPr>
        <w:t>Pensión completa a bordo.</w:t>
      </w:r>
    </w:p>
    <w:p w14:paraId="07FB798A" w14:textId="77777777" w:rsidR="005E39AA" w:rsidRPr="00AB5C21" w:rsidRDefault="005E39AA" w:rsidP="005E39AA">
      <w:pPr>
        <w:widowControl/>
        <w:kinsoku w:val="0"/>
        <w:overflowPunct w:val="0"/>
        <w:adjustRightInd w:val="0"/>
        <w:rPr>
          <w:rFonts w:ascii="Arial" w:eastAsia="Calibri" w:hAnsi="Arial" w:cs="Arial"/>
          <w:sz w:val="20"/>
          <w:szCs w:val="20"/>
          <w:lang w:val="es-ES_tradnl" w:bidi="ar-SA"/>
        </w:rPr>
      </w:pPr>
    </w:p>
    <w:p w14:paraId="7E1C6ADF" w14:textId="77777777" w:rsidR="005E39AA" w:rsidRPr="00AB5C21" w:rsidRDefault="005E39AA" w:rsidP="005E39AA">
      <w:pPr>
        <w:widowControl/>
        <w:kinsoku w:val="0"/>
        <w:overflowPunct w:val="0"/>
        <w:adjustRightInd w:val="0"/>
        <w:rPr>
          <w:rFonts w:ascii="Arial" w:eastAsia="Calibri" w:hAnsi="Arial" w:cs="Arial"/>
          <w:b/>
          <w:bCs/>
          <w:sz w:val="20"/>
          <w:szCs w:val="20"/>
          <w:lang w:val="es-ES_tradnl" w:bidi="ar-SA"/>
        </w:rPr>
      </w:pPr>
      <w:r w:rsidRPr="00AB5C21">
        <w:rPr>
          <w:rFonts w:ascii="Arial" w:eastAsia="Calibri" w:hAnsi="Arial" w:cs="Arial"/>
          <w:b/>
          <w:bCs/>
          <w:sz w:val="20"/>
          <w:szCs w:val="20"/>
          <w:lang w:val="es-ES_tradnl" w:bidi="ar-SA"/>
        </w:rPr>
        <w:t>Día 12º (V): Crucero por el Mar Egeo / Atenas</w:t>
      </w:r>
    </w:p>
    <w:p w14:paraId="233CD9A9" w14:textId="77777777" w:rsidR="005E39AA" w:rsidRPr="00AB5C21" w:rsidRDefault="005E39AA" w:rsidP="005E39AA">
      <w:pPr>
        <w:widowControl/>
        <w:kinsoku w:val="0"/>
        <w:overflowPunct w:val="0"/>
        <w:adjustRightInd w:val="0"/>
        <w:rPr>
          <w:rFonts w:ascii="Arial" w:eastAsia="Calibri" w:hAnsi="Arial" w:cs="Arial"/>
          <w:sz w:val="20"/>
          <w:szCs w:val="20"/>
          <w:lang w:val="es-ES_tradnl" w:bidi="ar-SA"/>
        </w:rPr>
      </w:pPr>
      <w:r w:rsidRPr="00AB5C21">
        <w:rPr>
          <w:rFonts w:ascii="Arial" w:eastAsia="Calibri" w:hAnsi="Arial" w:cs="Arial"/>
          <w:sz w:val="20"/>
          <w:szCs w:val="20"/>
          <w:lang w:val="es-ES_tradnl" w:bidi="ar-SA"/>
        </w:rPr>
        <w:t>Llegada al Puerto, desayuno a bordo y traslado directo al aeropuerto para tomar el vuelo de salida. (El vuelo de salida tiene que ser a partir de las 12h00).</w:t>
      </w:r>
    </w:p>
    <w:p w14:paraId="34D0A88D" w14:textId="6B0C0D77" w:rsidR="007D589F" w:rsidRPr="00AB5C21" w:rsidRDefault="007D589F" w:rsidP="007D589F">
      <w:pPr>
        <w:widowControl/>
        <w:kinsoku w:val="0"/>
        <w:overflowPunct w:val="0"/>
        <w:adjustRightInd w:val="0"/>
        <w:rPr>
          <w:rFonts w:ascii="Arial" w:eastAsia="Calibri" w:hAnsi="Arial" w:cs="Arial"/>
          <w:sz w:val="20"/>
          <w:szCs w:val="20"/>
          <w:lang w:val="es-ES_tradnl" w:bidi="ar-SA"/>
        </w:rPr>
      </w:pPr>
    </w:p>
    <w:p w14:paraId="2D6E1946" w14:textId="0DD28A70" w:rsidR="00864905" w:rsidRPr="00AB5C21" w:rsidRDefault="00864905" w:rsidP="00864905">
      <w:pPr>
        <w:widowControl/>
        <w:kinsoku w:val="0"/>
        <w:overflowPunct w:val="0"/>
        <w:adjustRightInd w:val="0"/>
        <w:rPr>
          <w:rFonts w:ascii="Arial" w:eastAsia="Calibri" w:hAnsi="Arial" w:cs="Arial"/>
          <w:sz w:val="20"/>
          <w:szCs w:val="20"/>
          <w:lang w:val="es-ES_tradnl" w:bidi="ar-SA"/>
        </w:rPr>
      </w:pPr>
    </w:p>
    <w:p w14:paraId="0401A825" w14:textId="77777777" w:rsidR="00F64167" w:rsidRPr="00AB5C21" w:rsidRDefault="00F64167" w:rsidP="00F64167">
      <w:pPr>
        <w:widowControl/>
        <w:kinsoku w:val="0"/>
        <w:overflowPunct w:val="0"/>
        <w:adjustRightInd w:val="0"/>
        <w:rPr>
          <w:rFonts w:ascii="Arial" w:eastAsia="Calibri" w:hAnsi="Arial" w:cs="Arial"/>
          <w:b/>
          <w:bCs/>
          <w:i/>
          <w:iCs/>
          <w:sz w:val="20"/>
          <w:szCs w:val="20"/>
          <w:lang w:val="es-ES_tradnl" w:bidi="ar-SA"/>
        </w:rPr>
      </w:pPr>
      <w:r w:rsidRPr="00AB5C21">
        <w:rPr>
          <w:rFonts w:ascii="Arial" w:eastAsia="Calibri" w:hAnsi="Arial" w:cs="Arial"/>
          <w:b/>
          <w:bCs/>
          <w:i/>
          <w:iCs/>
          <w:sz w:val="20"/>
          <w:szCs w:val="20"/>
          <w:lang w:val="es-ES_tradnl" w:bidi="ar-SA"/>
        </w:rPr>
        <w:t>Nuestro precio incluye</w:t>
      </w:r>
    </w:p>
    <w:p w14:paraId="2CD3D93E" w14:textId="584EFD95" w:rsidR="005E39AA" w:rsidRPr="00AB5C21" w:rsidRDefault="00501202" w:rsidP="005E39AA">
      <w:pPr>
        <w:widowControl/>
        <w:kinsoku w:val="0"/>
        <w:overflowPunct w:val="0"/>
        <w:adjustRightInd w:val="0"/>
        <w:rPr>
          <w:rFonts w:ascii="Arial" w:eastAsia="Calibri" w:hAnsi="Arial" w:cs="Arial"/>
          <w:sz w:val="20"/>
          <w:szCs w:val="20"/>
          <w:lang w:val="es-ES_tradnl" w:bidi="ar-SA"/>
        </w:rPr>
      </w:pPr>
      <w:r>
        <w:rPr>
          <w:rFonts w:ascii="Arial" w:eastAsia="Calibri" w:hAnsi="Arial" w:cs="Arial"/>
          <w:sz w:val="20"/>
          <w:szCs w:val="20"/>
          <w:lang w:val="es-ES_tradnl" w:bidi="ar-SA"/>
        </w:rPr>
        <w:t>T</w:t>
      </w:r>
      <w:r w:rsidRPr="00AB5C21">
        <w:rPr>
          <w:rFonts w:ascii="Arial" w:eastAsia="Calibri" w:hAnsi="Arial" w:cs="Arial"/>
          <w:sz w:val="20"/>
          <w:szCs w:val="20"/>
          <w:lang w:val="es-ES_tradnl" w:bidi="ar-SA"/>
        </w:rPr>
        <w:t>raslados</w:t>
      </w:r>
      <w:r>
        <w:rPr>
          <w:rFonts w:ascii="Arial" w:eastAsia="Calibri" w:hAnsi="Arial" w:cs="Arial"/>
          <w:sz w:val="20"/>
          <w:szCs w:val="20"/>
          <w:lang w:val="es-ES_tradnl" w:bidi="ar-SA"/>
        </w:rPr>
        <w:t xml:space="preserve"> </w:t>
      </w:r>
      <w:r w:rsidRPr="00AB5C21">
        <w:rPr>
          <w:rFonts w:ascii="Arial" w:eastAsia="Calibri" w:hAnsi="Arial" w:cs="Arial"/>
          <w:sz w:val="20"/>
          <w:szCs w:val="20"/>
          <w:lang w:val="es-ES_tradnl" w:bidi="ar-SA"/>
        </w:rPr>
        <w:t>necesarios</w:t>
      </w:r>
      <w:r w:rsidR="005E39AA" w:rsidRPr="00AB5C21">
        <w:rPr>
          <w:rFonts w:ascii="Arial" w:eastAsia="Calibri" w:hAnsi="Arial" w:cs="Arial"/>
          <w:sz w:val="20"/>
          <w:szCs w:val="20"/>
          <w:lang w:val="es-ES_tradnl" w:bidi="ar-SA"/>
        </w:rPr>
        <w:t xml:space="preserve"> de llegada y salida desde el aeropuerto de </w:t>
      </w:r>
      <w:proofErr w:type="spellStart"/>
      <w:r w:rsidR="005E39AA" w:rsidRPr="00AB5C21">
        <w:rPr>
          <w:rFonts w:ascii="Arial" w:eastAsia="Calibri" w:hAnsi="Arial" w:cs="Arial"/>
          <w:sz w:val="20"/>
          <w:szCs w:val="20"/>
          <w:lang w:val="es-ES_tradnl" w:bidi="ar-SA"/>
        </w:rPr>
        <w:t>Ataturk</w:t>
      </w:r>
      <w:proofErr w:type="spellEnd"/>
      <w:r w:rsidR="005E39AA" w:rsidRPr="00AB5C21">
        <w:rPr>
          <w:rFonts w:ascii="Arial" w:eastAsia="Calibri" w:hAnsi="Arial" w:cs="Arial"/>
          <w:sz w:val="20"/>
          <w:szCs w:val="20"/>
          <w:lang w:val="es-ES_tradnl" w:bidi="ar-SA"/>
        </w:rPr>
        <w:t xml:space="preserve">. En caso de llegada desde el aeropuerto de </w:t>
      </w:r>
      <w:proofErr w:type="spellStart"/>
      <w:r w:rsidR="005E39AA" w:rsidRPr="00AB5C21">
        <w:rPr>
          <w:rFonts w:ascii="Arial" w:eastAsia="Calibri" w:hAnsi="Arial" w:cs="Arial"/>
          <w:sz w:val="20"/>
          <w:szCs w:val="20"/>
          <w:lang w:val="es-ES_tradnl" w:bidi="ar-SA"/>
        </w:rPr>
        <w:t>Saw</w:t>
      </w:r>
      <w:proofErr w:type="spellEnd"/>
      <w:r w:rsidR="005E39AA" w:rsidRPr="00AB5C21">
        <w:rPr>
          <w:rFonts w:ascii="Arial" w:eastAsia="Calibri" w:hAnsi="Arial" w:cs="Arial"/>
          <w:sz w:val="20"/>
          <w:szCs w:val="20"/>
          <w:lang w:val="es-ES_tradnl" w:bidi="ar-SA"/>
        </w:rPr>
        <w:t xml:space="preserve"> (</w:t>
      </w:r>
      <w:proofErr w:type="spellStart"/>
      <w:r w:rsidR="005E39AA" w:rsidRPr="00AB5C21">
        <w:rPr>
          <w:rFonts w:ascii="Arial" w:eastAsia="Calibri" w:hAnsi="Arial" w:cs="Arial"/>
          <w:sz w:val="20"/>
          <w:szCs w:val="20"/>
          <w:lang w:val="es-ES_tradnl" w:bidi="ar-SA"/>
        </w:rPr>
        <w:t>Sabiha</w:t>
      </w:r>
      <w:proofErr w:type="spellEnd"/>
      <w:r w:rsidR="005E39AA" w:rsidRPr="00AB5C21">
        <w:rPr>
          <w:rFonts w:ascii="Arial" w:eastAsia="Calibri" w:hAnsi="Arial" w:cs="Arial"/>
          <w:sz w:val="20"/>
          <w:szCs w:val="20"/>
          <w:lang w:val="es-ES_tradnl" w:bidi="ar-SA"/>
        </w:rPr>
        <w:t xml:space="preserve"> </w:t>
      </w:r>
      <w:proofErr w:type="spellStart"/>
      <w:r w:rsidR="005E39AA" w:rsidRPr="00AB5C21">
        <w:rPr>
          <w:rFonts w:ascii="Arial" w:eastAsia="Calibri" w:hAnsi="Arial" w:cs="Arial"/>
          <w:sz w:val="20"/>
          <w:szCs w:val="20"/>
          <w:lang w:val="es-ES_tradnl" w:bidi="ar-SA"/>
        </w:rPr>
        <w:t>Gokcen</w:t>
      </w:r>
      <w:proofErr w:type="spellEnd"/>
      <w:r w:rsidR="005E39AA" w:rsidRPr="00AB5C21">
        <w:rPr>
          <w:rFonts w:ascii="Arial" w:eastAsia="Calibri" w:hAnsi="Arial" w:cs="Arial"/>
          <w:sz w:val="20"/>
          <w:szCs w:val="20"/>
          <w:lang w:val="es-ES_tradnl" w:bidi="ar-SA"/>
        </w:rPr>
        <w:t xml:space="preserve">) se aplica suplemento según pág. </w:t>
      </w:r>
      <w:r>
        <w:rPr>
          <w:rFonts w:ascii="Arial" w:eastAsia="Calibri" w:hAnsi="Arial" w:cs="Arial"/>
          <w:sz w:val="20"/>
          <w:szCs w:val="20"/>
          <w:lang w:val="es-ES_tradnl" w:bidi="ar-SA"/>
        </w:rPr>
        <w:t>16</w:t>
      </w:r>
      <w:r w:rsidR="005E39AA" w:rsidRPr="00AB5C21">
        <w:rPr>
          <w:rFonts w:ascii="Arial" w:eastAsia="Calibri" w:hAnsi="Arial" w:cs="Arial"/>
          <w:sz w:val="20"/>
          <w:szCs w:val="20"/>
          <w:lang w:val="es-ES_tradnl" w:bidi="ar-SA"/>
        </w:rPr>
        <w:t>.</w:t>
      </w:r>
    </w:p>
    <w:p w14:paraId="5641D8B1" w14:textId="3F4BE80F" w:rsidR="005E39AA" w:rsidRPr="00AB5C21" w:rsidRDefault="005E39AA" w:rsidP="005E39AA">
      <w:pPr>
        <w:widowControl/>
        <w:kinsoku w:val="0"/>
        <w:overflowPunct w:val="0"/>
        <w:adjustRightInd w:val="0"/>
        <w:rPr>
          <w:rFonts w:ascii="Arial" w:eastAsia="Calibri" w:hAnsi="Arial" w:cs="Arial"/>
          <w:sz w:val="20"/>
          <w:szCs w:val="20"/>
          <w:lang w:val="es-ES_tradnl" w:bidi="ar-SA"/>
        </w:rPr>
      </w:pPr>
      <w:r w:rsidRPr="00AB5C21">
        <w:rPr>
          <w:rFonts w:ascii="Arial" w:eastAsia="Calibri" w:hAnsi="Arial" w:cs="Arial"/>
          <w:sz w:val="20"/>
          <w:szCs w:val="20"/>
          <w:lang w:val="es-ES_tradnl" w:bidi="ar-SA"/>
        </w:rPr>
        <w:t xml:space="preserve">Desayuno diario y </w:t>
      </w:r>
      <w:r w:rsidR="00AB5C21">
        <w:rPr>
          <w:rFonts w:ascii="Arial" w:eastAsia="Calibri" w:hAnsi="Arial" w:cs="Arial"/>
          <w:sz w:val="20"/>
          <w:szCs w:val="20"/>
          <w:lang w:val="es-ES_tradnl" w:bidi="ar-SA"/>
        </w:rPr>
        <w:t>a</w:t>
      </w:r>
      <w:r w:rsidRPr="00AB5C21">
        <w:rPr>
          <w:rFonts w:ascii="Arial" w:eastAsia="Calibri" w:hAnsi="Arial" w:cs="Arial"/>
          <w:sz w:val="20"/>
          <w:szCs w:val="20"/>
          <w:lang w:val="es-ES_tradnl" w:bidi="ar-SA"/>
        </w:rPr>
        <w:t>lmuerzos/</w:t>
      </w:r>
      <w:proofErr w:type="gramStart"/>
      <w:r w:rsidRPr="00AB5C21">
        <w:rPr>
          <w:rFonts w:ascii="Arial" w:eastAsia="Calibri" w:hAnsi="Arial" w:cs="Arial"/>
          <w:sz w:val="20"/>
          <w:szCs w:val="20"/>
          <w:lang w:val="es-ES_tradnl" w:bidi="ar-SA"/>
        </w:rPr>
        <w:t>cenas indicados</w:t>
      </w:r>
      <w:proofErr w:type="gramEnd"/>
      <w:r w:rsidRPr="00AB5C21">
        <w:rPr>
          <w:rFonts w:ascii="Arial" w:eastAsia="Calibri" w:hAnsi="Arial" w:cs="Arial"/>
          <w:sz w:val="20"/>
          <w:szCs w:val="20"/>
          <w:lang w:val="es-ES_tradnl" w:bidi="ar-SA"/>
        </w:rPr>
        <w:t xml:space="preserve"> en el itinerario (sin bebidas).</w:t>
      </w:r>
    </w:p>
    <w:p w14:paraId="3722EED8" w14:textId="0CDDFA86" w:rsidR="005E39AA" w:rsidRPr="00723785" w:rsidRDefault="005E39AA" w:rsidP="005E39AA">
      <w:pPr>
        <w:widowControl/>
        <w:kinsoku w:val="0"/>
        <w:overflowPunct w:val="0"/>
        <w:adjustRightInd w:val="0"/>
        <w:rPr>
          <w:rFonts w:ascii="Arial" w:eastAsia="Calibri" w:hAnsi="Arial" w:cs="Arial"/>
          <w:color w:val="70AD47" w:themeColor="accent6"/>
          <w:sz w:val="20"/>
          <w:szCs w:val="20"/>
          <w:lang w:val="es-ES_tradnl" w:bidi="ar-SA"/>
        </w:rPr>
      </w:pPr>
      <w:r w:rsidRPr="00723785">
        <w:rPr>
          <w:rFonts w:ascii="Arial" w:eastAsia="Calibri" w:hAnsi="Arial" w:cs="Arial"/>
          <w:color w:val="70AD47" w:themeColor="accent6"/>
          <w:sz w:val="20"/>
          <w:szCs w:val="20"/>
          <w:lang w:val="es-ES_tradnl" w:bidi="ar-SA"/>
        </w:rPr>
        <w:t>Transporte según ruta indicada en Turquía y Visitas indicadas en el itinerario con guía local de habla hispana y entradas</w:t>
      </w:r>
      <w:r w:rsidR="00701B8B" w:rsidRPr="00723785">
        <w:rPr>
          <w:rFonts w:ascii="Arial" w:eastAsia="Calibri" w:hAnsi="Arial" w:cs="Arial"/>
          <w:color w:val="70AD47" w:themeColor="accent6"/>
          <w:sz w:val="20"/>
          <w:szCs w:val="20"/>
          <w:lang w:val="es-ES_tradnl" w:bidi="ar-SA"/>
        </w:rPr>
        <w:t xml:space="preserve"> indicadas</w:t>
      </w:r>
      <w:r w:rsidRPr="00723785">
        <w:rPr>
          <w:rFonts w:ascii="Arial" w:eastAsia="Calibri" w:hAnsi="Arial" w:cs="Arial"/>
          <w:color w:val="70AD47" w:themeColor="accent6"/>
          <w:sz w:val="20"/>
          <w:szCs w:val="20"/>
          <w:lang w:val="es-ES_tradnl" w:bidi="ar-SA"/>
        </w:rPr>
        <w:t>.</w:t>
      </w:r>
    </w:p>
    <w:p w14:paraId="5231A790" w14:textId="77777777" w:rsidR="005E39AA" w:rsidRPr="00AB5C21" w:rsidRDefault="005E39AA" w:rsidP="005E39AA">
      <w:pPr>
        <w:widowControl/>
        <w:kinsoku w:val="0"/>
        <w:overflowPunct w:val="0"/>
        <w:adjustRightInd w:val="0"/>
        <w:rPr>
          <w:rFonts w:ascii="Arial" w:eastAsia="Calibri" w:hAnsi="Arial" w:cs="Arial"/>
          <w:sz w:val="20"/>
          <w:szCs w:val="20"/>
          <w:lang w:val="es-ES_tradnl" w:bidi="ar-SA"/>
        </w:rPr>
      </w:pPr>
      <w:r w:rsidRPr="00AB5C21">
        <w:rPr>
          <w:rFonts w:ascii="Arial" w:eastAsia="Calibri" w:hAnsi="Arial" w:cs="Arial"/>
          <w:sz w:val="20"/>
          <w:szCs w:val="20"/>
          <w:lang w:val="es-ES_tradnl" w:bidi="ar-SA"/>
        </w:rPr>
        <w:t xml:space="preserve">Billete de avión Estambul / Capadocia / Estambul. </w:t>
      </w:r>
    </w:p>
    <w:p w14:paraId="55F62A02" w14:textId="77777777" w:rsidR="005E39AA" w:rsidRPr="00AB5C21" w:rsidRDefault="005E39AA" w:rsidP="005E39AA">
      <w:pPr>
        <w:widowControl/>
        <w:kinsoku w:val="0"/>
        <w:overflowPunct w:val="0"/>
        <w:adjustRightInd w:val="0"/>
        <w:rPr>
          <w:rFonts w:ascii="Arial" w:eastAsia="Calibri" w:hAnsi="Arial" w:cs="Arial"/>
          <w:sz w:val="20"/>
          <w:szCs w:val="20"/>
          <w:lang w:val="es-ES_tradnl" w:bidi="ar-SA"/>
        </w:rPr>
      </w:pPr>
      <w:r w:rsidRPr="00AB5C21">
        <w:rPr>
          <w:rFonts w:ascii="Arial" w:eastAsia="Calibri" w:hAnsi="Arial" w:cs="Arial"/>
          <w:sz w:val="20"/>
          <w:szCs w:val="20"/>
          <w:lang w:val="es-ES_tradnl" w:bidi="ar-SA"/>
        </w:rPr>
        <w:t xml:space="preserve">Billete de avión Estambul / Atenas. </w:t>
      </w:r>
    </w:p>
    <w:p w14:paraId="00E34C32" w14:textId="77777777" w:rsidR="00647339" w:rsidRPr="00AB5C21" w:rsidRDefault="00647339" w:rsidP="00647339">
      <w:pPr>
        <w:widowControl/>
        <w:kinsoku w:val="0"/>
        <w:overflowPunct w:val="0"/>
        <w:adjustRightInd w:val="0"/>
        <w:rPr>
          <w:rFonts w:ascii="Arial" w:eastAsia="Calibri" w:hAnsi="Arial" w:cs="Arial"/>
          <w:sz w:val="20"/>
          <w:szCs w:val="20"/>
          <w:lang w:val="es-ES_tradnl" w:bidi="ar-SA"/>
        </w:rPr>
      </w:pPr>
      <w:bookmarkStart w:id="0" w:name="_Hlk119325016"/>
      <w:bookmarkStart w:id="1" w:name="_Hlk117847549"/>
      <w:r w:rsidRPr="00AB5C21">
        <w:rPr>
          <w:rFonts w:ascii="Arial" w:eastAsia="Calibri" w:hAnsi="Arial" w:cs="Arial"/>
          <w:sz w:val="20"/>
          <w:szCs w:val="20"/>
          <w:lang w:val="es-ES_tradnl" w:bidi="ar-SA"/>
        </w:rPr>
        <w:t>80 $ por persona para gastar en visitas durante el crucero **.</w:t>
      </w:r>
    </w:p>
    <w:bookmarkEnd w:id="0"/>
    <w:p w14:paraId="143A964D" w14:textId="77777777" w:rsidR="00D110E3" w:rsidRPr="00AB5C21" w:rsidRDefault="00D110E3" w:rsidP="00D110E3">
      <w:pPr>
        <w:widowControl/>
        <w:kinsoku w:val="0"/>
        <w:overflowPunct w:val="0"/>
        <w:adjustRightInd w:val="0"/>
        <w:rPr>
          <w:rFonts w:ascii="Arial" w:eastAsia="Calibri" w:hAnsi="Arial" w:cs="Arial"/>
          <w:sz w:val="20"/>
          <w:szCs w:val="20"/>
          <w:lang w:val="es-ES_tradnl" w:bidi="ar-SA"/>
        </w:rPr>
      </w:pPr>
      <w:r w:rsidRPr="00AB5C21">
        <w:rPr>
          <w:rFonts w:ascii="Arial" w:eastAsia="Calibri" w:hAnsi="Arial" w:cs="Arial"/>
          <w:sz w:val="20"/>
          <w:szCs w:val="20"/>
          <w:lang w:val="es-ES_tradnl" w:bidi="ar-SA"/>
        </w:rPr>
        <w:t>Bebidas incluidas solo durante las comidas en el Crucero.</w:t>
      </w:r>
    </w:p>
    <w:bookmarkEnd w:id="1"/>
    <w:p w14:paraId="3CD9AEFC" w14:textId="2DA88939" w:rsidR="005E39AA" w:rsidRPr="00AB5C21" w:rsidRDefault="005E39AA" w:rsidP="005E39AA">
      <w:pPr>
        <w:widowControl/>
        <w:kinsoku w:val="0"/>
        <w:overflowPunct w:val="0"/>
        <w:adjustRightInd w:val="0"/>
        <w:rPr>
          <w:rFonts w:ascii="Arial" w:eastAsia="Calibri" w:hAnsi="Arial" w:cs="Arial"/>
          <w:sz w:val="20"/>
          <w:szCs w:val="20"/>
          <w:lang w:val="es-ES_tradnl" w:bidi="ar-SA"/>
        </w:rPr>
      </w:pPr>
      <w:r w:rsidRPr="00AB5C21">
        <w:rPr>
          <w:rFonts w:ascii="Arial" w:eastAsia="Calibri" w:hAnsi="Arial" w:cs="Arial"/>
          <w:sz w:val="20"/>
          <w:szCs w:val="20"/>
          <w:lang w:val="es-ES_tradnl" w:bidi="ar-SA"/>
        </w:rPr>
        <w:t>Seguro de asistencia Mapaplus.</w:t>
      </w:r>
    </w:p>
    <w:p w14:paraId="35A508A7" w14:textId="77777777" w:rsidR="005E39AA" w:rsidRPr="00AB5C21" w:rsidRDefault="005E39AA" w:rsidP="005E39AA">
      <w:pPr>
        <w:widowControl/>
        <w:kinsoku w:val="0"/>
        <w:overflowPunct w:val="0"/>
        <w:adjustRightInd w:val="0"/>
        <w:rPr>
          <w:rFonts w:ascii="Arial" w:eastAsia="Calibri" w:hAnsi="Arial" w:cs="Arial"/>
          <w:sz w:val="20"/>
          <w:szCs w:val="20"/>
          <w:lang w:val="es-ES_tradnl" w:bidi="ar-SA"/>
        </w:rPr>
      </w:pPr>
    </w:p>
    <w:p w14:paraId="061AD2A4" w14:textId="77777777" w:rsidR="005E39AA" w:rsidRPr="00AB5C21" w:rsidRDefault="005E39AA" w:rsidP="005E39AA">
      <w:pPr>
        <w:widowControl/>
        <w:kinsoku w:val="0"/>
        <w:overflowPunct w:val="0"/>
        <w:adjustRightInd w:val="0"/>
        <w:rPr>
          <w:rFonts w:ascii="Arial" w:eastAsia="Calibri" w:hAnsi="Arial" w:cs="Arial"/>
          <w:b/>
          <w:bCs/>
          <w:i/>
          <w:iCs/>
          <w:sz w:val="20"/>
          <w:szCs w:val="20"/>
          <w:lang w:val="es-ES_tradnl" w:bidi="ar-SA"/>
        </w:rPr>
      </w:pPr>
      <w:r w:rsidRPr="00AB5C21">
        <w:rPr>
          <w:rFonts w:ascii="Arial" w:eastAsia="Calibri" w:hAnsi="Arial" w:cs="Arial"/>
          <w:b/>
          <w:bCs/>
          <w:i/>
          <w:iCs/>
          <w:sz w:val="20"/>
          <w:szCs w:val="20"/>
          <w:lang w:val="es-ES_tradnl" w:bidi="ar-SA"/>
        </w:rPr>
        <w:t>Nuestro precio no incluye</w:t>
      </w:r>
    </w:p>
    <w:p w14:paraId="49BB7F3E" w14:textId="0CEC179C" w:rsidR="00647339" w:rsidRPr="00AB5C21" w:rsidRDefault="005E39AA" w:rsidP="00647339">
      <w:pPr>
        <w:widowControl/>
        <w:kinsoku w:val="0"/>
        <w:overflowPunct w:val="0"/>
        <w:adjustRightInd w:val="0"/>
        <w:rPr>
          <w:rFonts w:ascii="Arial" w:eastAsia="Calibri" w:hAnsi="Arial" w:cs="Arial"/>
          <w:sz w:val="20"/>
          <w:szCs w:val="20"/>
          <w:lang w:val="es-ES_tradnl" w:bidi="ar-SA"/>
        </w:rPr>
      </w:pPr>
      <w:r w:rsidRPr="00AB5C21">
        <w:rPr>
          <w:rFonts w:ascii="Arial" w:eastAsia="Calibri" w:hAnsi="Arial" w:cs="Arial"/>
          <w:sz w:val="20"/>
          <w:szCs w:val="20"/>
          <w:lang w:val="es-ES_tradnl" w:bidi="ar-SA"/>
        </w:rPr>
        <w:t>Tasas de Embarque ni propinas a bordo. Precio por persona 2</w:t>
      </w:r>
      <w:r w:rsidR="004B399E" w:rsidRPr="00AB5C21">
        <w:rPr>
          <w:rFonts w:ascii="Arial" w:eastAsia="Calibri" w:hAnsi="Arial" w:cs="Arial"/>
          <w:sz w:val="20"/>
          <w:szCs w:val="20"/>
          <w:lang w:val="es-ES_tradnl" w:bidi="ar-SA"/>
        </w:rPr>
        <w:t>0</w:t>
      </w:r>
      <w:r w:rsidRPr="00AB5C21">
        <w:rPr>
          <w:rFonts w:ascii="Arial" w:eastAsia="Calibri" w:hAnsi="Arial" w:cs="Arial"/>
          <w:sz w:val="20"/>
          <w:szCs w:val="20"/>
          <w:lang w:val="es-ES_tradnl" w:bidi="ar-SA"/>
        </w:rPr>
        <w:t>0$ NETO</w:t>
      </w:r>
      <w:r w:rsidR="00501202">
        <w:rPr>
          <w:rFonts w:ascii="Arial" w:eastAsia="Calibri" w:hAnsi="Arial" w:cs="Arial"/>
          <w:sz w:val="20"/>
          <w:szCs w:val="20"/>
          <w:lang w:val="es-ES_tradnl" w:bidi="ar-SA"/>
        </w:rPr>
        <w:t>,</w:t>
      </w:r>
      <w:r w:rsidR="00647339" w:rsidRPr="00AB5C21">
        <w:rPr>
          <w:rFonts w:ascii="Arial" w:eastAsia="Calibri" w:hAnsi="Arial" w:cs="Arial"/>
          <w:sz w:val="20"/>
          <w:szCs w:val="20"/>
          <w:lang w:val="es-ES_tradnl" w:bidi="ar-SA"/>
        </w:rPr>
        <w:t xml:space="preserve"> </w:t>
      </w:r>
      <w:bookmarkStart w:id="2" w:name="_Hlk119324999"/>
      <w:bookmarkStart w:id="3" w:name="_Hlk119325087"/>
      <w:r w:rsidR="00501202">
        <w:rPr>
          <w:rFonts w:ascii="Arial" w:eastAsia="Calibri" w:hAnsi="Arial" w:cs="Arial"/>
          <w:sz w:val="20"/>
          <w:szCs w:val="20"/>
          <w:lang w:val="es-ES_tradnl" w:bidi="ar-SA"/>
        </w:rPr>
        <w:t>a</w:t>
      </w:r>
      <w:r w:rsidR="00647339" w:rsidRPr="00AB5C21">
        <w:rPr>
          <w:rFonts w:ascii="Arial" w:eastAsia="Calibri" w:hAnsi="Arial" w:cs="Arial"/>
          <w:sz w:val="20"/>
          <w:szCs w:val="20"/>
          <w:lang w:val="es-ES_tradnl" w:bidi="ar-SA"/>
        </w:rPr>
        <w:t xml:space="preserve"> pagar junto con la reserva</w:t>
      </w:r>
      <w:bookmarkEnd w:id="2"/>
      <w:r w:rsidR="00647339" w:rsidRPr="00AB5C21">
        <w:rPr>
          <w:rFonts w:ascii="Arial" w:eastAsia="Calibri" w:hAnsi="Arial" w:cs="Arial"/>
          <w:sz w:val="20"/>
          <w:szCs w:val="20"/>
          <w:lang w:val="es-ES_tradnl" w:bidi="ar-SA"/>
        </w:rPr>
        <w:t>.</w:t>
      </w:r>
      <w:bookmarkEnd w:id="3"/>
    </w:p>
    <w:p w14:paraId="5DAE2101" w14:textId="1144C475" w:rsidR="005C334C" w:rsidRPr="00AB5C21" w:rsidRDefault="005C334C" w:rsidP="005E39AA">
      <w:pPr>
        <w:widowControl/>
        <w:kinsoku w:val="0"/>
        <w:overflowPunct w:val="0"/>
        <w:adjustRightInd w:val="0"/>
        <w:rPr>
          <w:rFonts w:ascii="Arial" w:eastAsia="Calibri" w:hAnsi="Arial" w:cs="Arial"/>
          <w:sz w:val="20"/>
          <w:szCs w:val="20"/>
          <w:lang w:val="es-ES_tradnl" w:bidi="ar-SA"/>
        </w:rPr>
      </w:pPr>
      <w:r w:rsidRPr="00AB5C21">
        <w:rPr>
          <w:rFonts w:ascii="Arial" w:eastAsia="Calibri" w:hAnsi="Arial" w:cs="Arial"/>
          <w:sz w:val="20"/>
          <w:szCs w:val="20"/>
          <w:lang w:val="es-ES_tradnl" w:bidi="ar-SA"/>
        </w:rPr>
        <w:t xml:space="preserve">Cuota de servicios e Impuestos locales en hoteles y restaurantes en Turquía: </w:t>
      </w:r>
      <w:r w:rsidR="00AD1F98" w:rsidRPr="00723785">
        <w:rPr>
          <w:rFonts w:ascii="Arial" w:eastAsia="Calibri" w:hAnsi="Arial" w:cs="Arial"/>
          <w:color w:val="70AD47" w:themeColor="accent6"/>
          <w:sz w:val="20"/>
          <w:szCs w:val="20"/>
          <w:lang w:val="es-ES_tradnl" w:bidi="ar-SA"/>
        </w:rPr>
        <w:t>5</w:t>
      </w:r>
      <w:r w:rsidRPr="00723785">
        <w:rPr>
          <w:rFonts w:ascii="Arial" w:eastAsia="Calibri" w:hAnsi="Arial" w:cs="Arial"/>
          <w:color w:val="70AD47" w:themeColor="accent6"/>
          <w:sz w:val="20"/>
          <w:szCs w:val="20"/>
          <w:lang w:val="es-ES_tradnl" w:bidi="ar-SA"/>
        </w:rPr>
        <w:t>0 € por persona</w:t>
      </w:r>
      <w:r w:rsidRPr="00AB5C21">
        <w:rPr>
          <w:rFonts w:ascii="Arial" w:eastAsia="Calibri" w:hAnsi="Arial" w:cs="Arial"/>
          <w:sz w:val="20"/>
          <w:szCs w:val="20"/>
          <w:lang w:val="es-ES_tradnl" w:bidi="ar-SA"/>
        </w:rPr>
        <w:t>, obligatorio a pagar en destino.</w:t>
      </w:r>
    </w:p>
    <w:p w14:paraId="461179B3" w14:textId="5E076B59" w:rsidR="005E39AA" w:rsidRPr="00AB5C21" w:rsidRDefault="005E39AA" w:rsidP="005E39AA">
      <w:pPr>
        <w:widowControl/>
        <w:kinsoku w:val="0"/>
        <w:overflowPunct w:val="0"/>
        <w:adjustRightInd w:val="0"/>
        <w:rPr>
          <w:rFonts w:ascii="Arial" w:eastAsia="Calibri" w:hAnsi="Arial" w:cs="Arial"/>
          <w:sz w:val="20"/>
          <w:szCs w:val="20"/>
          <w:lang w:val="es-ES_tradnl" w:bidi="ar-SA"/>
        </w:rPr>
      </w:pPr>
      <w:r w:rsidRPr="00AB5C21">
        <w:rPr>
          <w:rFonts w:ascii="Arial" w:eastAsia="Calibri" w:hAnsi="Arial" w:cs="Arial"/>
          <w:sz w:val="20"/>
          <w:szCs w:val="20"/>
          <w:lang w:val="es-ES_tradnl" w:bidi="ar-SA"/>
        </w:rPr>
        <w:t xml:space="preserve">Excursiones opcionales del crucero no incluidas en programa. </w:t>
      </w:r>
    </w:p>
    <w:p w14:paraId="27769282" w14:textId="77777777" w:rsidR="005E39AA" w:rsidRPr="00AB5C21" w:rsidRDefault="005E39AA" w:rsidP="005E39AA">
      <w:pPr>
        <w:widowControl/>
        <w:kinsoku w:val="0"/>
        <w:overflowPunct w:val="0"/>
        <w:adjustRightInd w:val="0"/>
        <w:rPr>
          <w:rFonts w:ascii="Arial" w:eastAsia="Calibri" w:hAnsi="Arial" w:cs="Arial"/>
          <w:sz w:val="20"/>
          <w:szCs w:val="20"/>
          <w:lang w:val="es-ES_tradnl" w:bidi="ar-SA"/>
        </w:rPr>
      </w:pPr>
      <w:r w:rsidRPr="00AB5C21">
        <w:rPr>
          <w:rFonts w:ascii="Arial" w:eastAsia="Calibri" w:hAnsi="Arial" w:cs="Arial"/>
          <w:sz w:val="20"/>
          <w:szCs w:val="20"/>
          <w:lang w:val="es-ES_tradnl" w:bidi="ar-SA"/>
        </w:rPr>
        <w:t>Bebidas durante los almuerzos y cenas (Excepto en el crucero que si se incluyen).</w:t>
      </w:r>
    </w:p>
    <w:p w14:paraId="0ADF4DD6" w14:textId="700E38FD" w:rsidR="005E39AA" w:rsidRPr="00AB5C21" w:rsidRDefault="005E39AA" w:rsidP="005E39AA">
      <w:pPr>
        <w:widowControl/>
        <w:kinsoku w:val="0"/>
        <w:overflowPunct w:val="0"/>
        <w:adjustRightInd w:val="0"/>
        <w:rPr>
          <w:rFonts w:ascii="Arial" w:eastAsia="Calibri" w:hAnsi="Arial" w:cs="Arial"/>
          <w:sz w:val="20"/>
          <w:szCs w:val="20"/>
          <w:lang w:val="es-ES_tradnl" w:bidi="ar-SA"/>
        </w:rPr>
      </w:pPr>
      <w:r w:rsidRPr="00AB5C21">
        <w:rPr>
          <w:rFonts w:ascii="Arial" w:eastAsia="Calibri" w:hAnsi="Arial" w:cs="Arial"/>
          <w:sz w:val="20"/>
          <w:szCs w:val="20"/>
          <w:lang w:val="es-ES_tradnl" w:bidi="ar-SA"/>
        </w:rPr>
        <w:t xml:space="preserve">Propinas a chóferes y </w:t>
      </w:r>
      <w:proofErr w:type="spellStart"/>
      <w:r w:rsidRPr="00AB5C21">
        <w:rPr>
          <w:rFonts w:ascii="Arial" w:eastAsia="Calibri" w:hAnsi="Arial" w:cs="Arial"/>
          <w:sz w:val="20"/>
          <w:szCs w:val="20"/>
          <w:lang w:val="es-ES_tradnl" w:bidi="ar-SA"/>
        </w:rPr>
        <w:t>guias</w:t>
      </w:r>
      <w:proofErr w:type="spellEnd"/>
      <w:r w:rsidRPr="00AB5C21">
        <w:rPr>
          <w:rFonts w:ascii="Arial" w:eastAsia="Calibri" w:hAnsi="Arial" w:cs="Arial"/>
          <w:sz w:val="20"/>
          <w:szCs w:val="20"/>
          <w:lang w:val="es-ES_tradnl" w:bidi="ar-SA"/>
        </w:rPr>
        <w:t xml:space="preserve"> (pago en destino / para tener en cuenta; recomendamos a </w:t>
      </w:r>
      <w:proofErr w:type="spellStart"/>
      <w:r w:rsidRPr="00AB5C21">
        <w:rPr>
          <w:rFonts w:ascii="Arial" w:eastAsia="Calibri" w:hAnsi="Arial" w:cs="Arial"/>
          <w:sz w:val="20"/>
          <w:szCs w:val="20"/>
          <w:lang w:val="es-ES_tradnl" w:bidi="ar-SA"/>
        </w:rPr>
        <w:t>guias</w:t>
      </w:r>
      <w:proofErr w:type="spellEnd"/>
      <w:r w:rsidRPr="00AB5C21">
        <w:rPr>
          <w:rFonts w:ascii="Arial" w:eastAsia="Calibri" w:hAnsi="Arial" w:cs="Arial"/>
          <w:sz w:val="20"/>
          <w:szCs w:val="20"/>
          <w:lang w:val="es-ES_tradnl" w:bidi="ar-SA"/>
        </w:rPr>
        <w:t xml:space="preserve"> 3 </w:t>
      </w:r>
      <w:proofErr w:type="spellStart"/>
      <w:r w:rsidRPr="00AB5C21">
        <w:rPr>
          <w:rFonts w:ascii="Arial" w:eastAsia="Calibri" w:hAnsi="Arial" w:cs="Arial"/>
          <w:sz w:val="20"/>
          <w:szCs w:val="20"/>
          <w:lang w:val="es-ES_tradnl" w:bidi="ar-SA"/>
        </w:rPr>
        <w:t>usd</w:t>
      </w:r>
      <w:proofErr w:type="spellEnd"/>
      <w:r w:rsidRPr="00AB5C21">
        <w:rPr>
          <w:rFonts w:ascii="Arial" w:eastAsia="Calibri" w:hAnsi="Arial" w:cs="Arial"/>
          <w:sz w:val="20"/>
          <w:szCs w:val="20"/>
          <w:lang w:val="es-ES_tradnl" w:bidi="ar-SA"/>
        </w:rPr>
        <w:t xml:space="preserve"> y chóferes 2 </w:t>
      </w:r>
      <w:proofErr w:type="spellStart"/>
      <w:r w:rsidRPr="00AB5C21">
        <w:rPr>
          <w:rFonts w:ascii="Arial" w:eastAsia="Calibri" w:hAnsi="Arial" w:cs="Arial"/>
          <w:sz w:val="20"/>
          <w:szCs w:val="20"/>
          <w:lang w:val="es-ES_tradnl" w:bidi="ar-SA"/>
        </w:rPr>
        <w:t>usd</w:t>
      </w:r>
      <w:proofErr w:type="spellEnd"/>
      <w:r w:rsidRPr="00AB5C21">
        <w:rPr>
          <w:rFonts w:ascii="Arial" w:eastAsia="Calibri" w:hAnsi="Arial" w:cs="Arial"/>
          <w:sz w:val="20"/>
          <w:szCs w:val="20"/>
          <w:lang w:val="es-ES_tradnl" w:bidi="ar-SA"/>
        </w:rPr>
        <w:t xml:space="preserve"> por </w:t>
      </w:r>
      <w:r w:rsidR="00501202" w:rsidRPr="00AB5C21">
        <w:rPr>
          <w:rFonts w:ascii="Arial" w:eastAsia="Calibri" w:hAnsi="Arial" w:cs="Arial"/>
          <w:sz w:val="20"/>
          <w:szCs w:val="20"/>
          <w:lang w:val="es-ES_tradnl" w:bidi="ar-SA"/>
        </w:rPr>
        <w:t>día</w:t>
      </w:r>
      <w:r w:rsidRPr="00AB5C21">
        <w:rPr>
          <w:rFonts w:ascii="Arial" w:eastAsia="Calibri" w:hAnsi="Arial" w:cs="Arial"/>
          <w:sz w:val="20"/>
          <w:szCs w:val="20"/>
          <w:lang w:val="es-ES_tradnl" w:bidi="ar-SA"/>
        </w:rPr>
        <w:t xml:space="preserve"> por persona).</w:t>
      </w:r>
    </w:p>
    <w:p w14:paraId="04E2F1CC" w14:textId="77777777" w:rsidR="005E39AA" w:rsidRPr="00AB5C21" w:rsidRDefault="005E39AA" w:rsidP="005E39AA">
      <w:pPr>
        <w:widowControl/>
        <w:kinsoku w:val="0"/>
        <w:overflowPunct w:val="0"/>
        <w:adjustRightInd w:val="0"/>
        <w:rPr>
          <w:rFonts w:ascii="Arial" w:eastAsia="Calibri" w:hAnsi="Arial" w:cs="Arial"/>
          <w:sz w:val="20"/>
          <w:szCs w:val="20"/>
          <w:lang w:val="es-ES_tradnl" w:bidi="ar-SA"/>
        </w:rPr>
      </w:pPr>
    </w:p>
    <w:p w14:paraId="33B9BE98" w14:textId="77777777" w:rsidR="005E39AA" w:rsidRPr="00AB5C21" w:rsidRDefault="005E39AA" w:rsidP="005E39AA">
      <w:pPr>
        <w:widowControl/>
        <w:kinsoku w:val="0"/>
        <w:overflowPunct w:val="0"/>
        <w:adjustRightInd w:val="0"/>
        <w:rPr>
          <w:rFonts w:ascii="Arial" w:eastAsia="Calibri" w:hAnsi="Arial" w:cs="Arial"/>
          <w:b/>
          <w:bCs/>
          <w:i/>
          <w:iCs/>
          <w:sz w:val="20"/>
          <w:szCs w:val="20"/>
          <w:lang w:val="es-ES_tradnl" w:bidi="ar-SA"/>
        </w:rPr>
      </w:pPr>
      <w:r w:rsidRPr="00AB5C21">
        <w:rPr>
          <w:rFonts w:ascii="Arial" w:eastAsia="Calibri" w:hAnsi="Arial" w:cs="Arial"/>
          <w:b/>
          <w:bCs/>
          <w:i/>
          <w:iCs/>
          <w:sz w:val="20"/>
          <w:szCs w:val="20"/>
          <w:lang w:val="es-ES_tradnl" w:bidi="ar-SA"/>
        </w:rPr>
        <w:t xml:space="preserve">Notas importantes </w:t>
      </w:r>
    </w:p>
    <w:p w14:paraId="77D19B5E" w14:textId="4AE885A6" w:rsidR="005E39AA" w:rsidRPr="00AB5C21" w:rsidRDefault="005E39AA" w:rsidP="005E39AA">
      <w:pPr>
        <w:widowControl/>
        <w:kinsoku w:val="0"/>
        <w:overflowPunct w:val="0"/>
        <w:adjustRightInd w:val="0"/>
        <w:rPr>
          <w:rFonts w:ascii="Arial" w:eastAsia="Calibri" w:hAnsi="Arial" w:cs="Arial"/>
          <w:sz w:val="20"/>
          <w:szCs w:val="20"/>
          <w:lang w:val="es-ES_tradnl" w:bidi="ar-SA"/>
        </w:rPr>
      </w:pPr>
      <w:r w:rsidRPr="00AB5C21">
        <w:rPr>
          <w:rFonts w:ascii="Arial" w:eastAsia="Calibri" w:hAnsi="Arial" w:cs="Arial"/>
          <w:sz w:val="20"/>
          <w:szCs w:val="20"/>
          <w:lang w:val="es-ES_tradnl" w:bidi="ar-SA"/>
        </w:rPr>
        <w:lastRenderedPageBreak/>
        <w:t xml:space="preserve">El orden de las visitas y excursiones varía según el </w:t>
      </w:r>
      <w:r w:rsidR="00501202" w:rsidRPr="00AB5C21">
        <w:rPr>
          <w:rFonts w:ascii="Arial" w:eastAsia="Calibri" w:hAnsi="Arial" w:cs="Arial"/>
          <w:sz w:val="20"/>
          <w:szCs w:val="20"/>
          <w:lang w:val="es-ES_tradnl" w:bidi="ar-SA"/>
        </w:rPr>
        <w:t>día</w:t>
      </w:r>
      <w:r w:rsidRPr="00AB5C21">
        <w:rPr>
          <w:rFonts w:ascii="Arial" w:eastAsia="Calibri" w:hAnsi="Arial" w:cs="Arial"/>
          <w:sz w:val="20"/>
          <w:szCs w:val="20"/>
          <w:lang w:val="es-ES_tradnl" w:bidi="ar-SA"/>
        </w:rPr>
        <w:t xml:space="preserve"> de llegada o puede variar según </w:t>
      </w:r>
      <w:proofErr w:type="spellStart"/>
      <w:r w:rsidRPr="00AB5C21">
        <w:rPr>
          <w:rFonts w:ascii="Arial" w:eastAsia="Calibri" w:hAnsi="Arial" w:cs="Arial"/>
          <w:sz w:val="20"/>
          <w:szCs w:val="20"/>
          <w:lang w:val="es-ES_tradnl" w:bidi="ar-SA"/>
        </w:rPr>
        <w:t>multiples</w:t>
      </w:r>
      <w:proofErr w:type="spellEnd"/>
      <w:r w:rsidRPr="00AB5C21">
        <w:rPr>
          <w:rFonts w:ascii="Arial" w:eastAsia="Calibri" w:hAnsi="Arial" w:cs="Arial"/>
          <w:sz w:val="20"/>
          <w:szCs w:val="20"/>
          <w:lang w:val="es-ES_tradnl" w:bidi="ar-SA"/>
        </w:rPr>
        <w:t xml:space="preserve"> factores, pero se conserva la totalidad de </w:t>
      </w:r>
      <w:proofErr w:type="gramStart"/>
      <w:r w:rsidRPr="00AB5C21">
        <w:rPr>
          <w:rFonts w:ascii="Arial" w:eastAsia="Calibri" w:hAnsi="Arial" w:cs="Arial"/>
          <w:sz w:val="20"/>
          <w:szCs w:val="20"/>
          <w:lang w:val="es-ES_tradnl" w:bidi="ar-SA"/>
        </w:rPr>
        <w:t>las mismas</w:t>
      </w:r>
      <w:proofErr w:type="gramEnd"/>
      <w:r w:rsidRPr="00AB5C21">
        <w:rPr>
          <w:rFonts w:ascii="Arial" w:eastAsia="Calibri" w:hAnsi="Arial" w:cs="Arial"/>
          <w:sz w:val="20"/>
          <w:szCs w:val="20"/>
          <w:lang w:val="es-ES_tradnl" w:bidi="ar-SA"/>
        </w:rPr>
        <w:t>.</w:t>
      </w:r>
    </w:p>
    <w:p w14:paraId="3F42504C" w14:textId="77777777" w:rsidR="005E39AA" w:rsidRPr="00AB5C21" w:rsidRDefault="005E39AA" w:rsidP="005E39AA">
      <w:pPr>
        <w:widowControl/>
        <w:kinsoku w:val="0"/>
        <w:overflowPunct w:val="0"/>
        <w:adjustRightInd w:val="0"/>
        <w:rPr>
          <w:rFonts w:ascii="Arial" w:eastAsia="Calibri" w:hAnsi="Arial" w:cs="Arial"/>
          <w:sz w:val="20"/>
          <w:szCs w:val="20"/>
          <w:lang w:val="es-ES_tradnl" w:bidi="ar-SA"/>
        </w:rPr>
      </w:pPr>
      <w:r w:rsidRPr="00AB5C21">
        <w:rPr>
          <w:rFonts w:ascii="Arial" w:eastAsia="Calibri" w:hAnsi="Arial" w:cs="Arial"/>
          <w:sz w:val="20"/>
          <w:szCs w:val="20"/>
          <w:lang w:val="es-ES_tradnl" w:bidi="ar-SA"/>
        </w:rPr>
        <w:t xml:space="preserve">La cama de la tercera persona en las habitaciones triples es cama plegable </w:t>
      </w:r>
    </w:p>
    <w:p w14:paraId="31FCB896" w14:textId="6E0F43DB" w:rsidR="007D589F" w:rsidRPr="00AB5C21" w:rsidRDefault="005E39AA" w:rsidP="005E39AA">
      <w:pPr>
        <w:widowControl/>
        <w:kinsoku w:val="0"/>
        <w:overflowPunct w:val="0"/>
        <w:adjustRightInd w:val="0"/>
        <w:rPr>
          <w:rFonts w:ascii="Arial" w:eastAsia="Calibri" w:hAnsi="Arial" w:cs="Arial"/>
          <w:sz w:val="20"/>
          <w:szCs w:val="20"/>
          <w:lang w:val="es-ES_tradnl" w:bidi="ar-SA"/>
        </w:rPr>
      </w:pPr>
      <w:r w:rsidRPr="00AB5C21">
        <w:rPr>
          <w:rFonts w:ascii="Arial" w:eastAsia="Calibri" w:hAnsi="Arial" w:cs="Arial"/>
          <w:sz w:val="20"/>
          <w:szCs w:val="20"/>
          <w:lang w:val="es-ES_tradnl" w:bidi="ar-SA"/>
        </w:rPr>
        <w:t>Durante la celebración de ferias, fiestas religiosas y nacionales las visitas y excursiones podrán ser desviadas o cambiadas en el orden del itinerario.</w:t>
      </w:r>
    </w:p>
    <w:p w14:paraId="37705EF0" w14:textId="1FB0B43B" w:rsidR="006233D3" w:rsidRPr="00AB5C21" w:rsidRDefault="006233D3" w:rsidP="007D589F">
      <w:pPr>
        <w:widowControl/>
        <w:kinsoku w:val="0"/>
        <w:overflowPunct w:val="0"/>
        <w:adjustRightInd w:val="0"/>
        <w:rPr>
          <w:rFonts w:ascii="Arial" w:eastAsia="Calibri" w:hAnsi="Arial" w:cs="Arial"/>
          <w:sz w:val="20"/>
          <w:szCs w:val="20"/>
          <w:lang w:val="es-ES_tradnl" w:bidi="ar-SA"/>
        </w:rPr>
      </w:pPr>
    </w:p>
    <w:p w14:paraId="58FF071C" w14:textId="4AC0A88B" w:rsidR="004B399E" w:rsidRPr="00AB5C21" w:rsidRDefault="004B399E" w:rsidP="007D589F">
      <w:pPr>
        <w:widowControl/>
        <w:kinsoku w:val="0"/>
        <w:overflowPunct w:val="0"/>
        <w:adjustRightInd w:val="0"/>
        <w:rPr>
          <w:rFonts w:ascii="Arial" w:eastAsia="Calibri" w:hAnsi="Arial" w:cs="Arial"/>
          <w:sz w:val="20"/>
          <w:szCs w:val="20"/>
          <w:lang w:val="es-ES_tradnl" w:bidi="ar-SA"/>
        </w:rPr>
      </w:pPr>
    </w:p>
    <w:p w14:paraId="5C0EC17F" w14:textId="77777777" w:rsidR="004B399E" w:rsidRPr="00AB5C21" w:rsidRDefault="004B399E" w:rsidP="007D589F">
      <w:pPr>
        <w:widowControl/>
        <w:kinsoku w:val="0"/>
        <w:overflowPunct w:val="0"/>
        <w:adjustRightInd w:val="0"/>
        <w:rPr>
          <w:rFonts w:ascii="Arial" w:eastAsia="Calibri" w:hAnsi="Arial" w:cs="Arial"/>
          <w:sz w:val="20"/>
          <w:szCs w:val="20"/>
          <w:lang w:val="es-ES_tradnl" w:bidi="ar-SA"/>
        </w:rPr>
      </w:pPr>
    </w:p>
    <w:tbl>
      <w:tblPr>
        <w:tblW w:w="0" w:type="auto"/>
        <w:tblInd w:w="57" w:type="dxa"/>
        <w:tblLayout w:type="fixed"/>
        <w:tblCellMar>
          <w:left w:w="0" w:type="dxa"/>
          <w:right w:w="0" w:type="dxa"/>
        </w:tblCellMar>
        <w:tblLook w:val="0000" w:firstRow="0" w:lastRow="0" w:firstColumn="0" w:lastColumn="0" w:noHBand="0" w:noVBand="0"/>
      </w:tblPr>
      <w:tblGrid>
        <w:gridCol w:w="1924"/>
        <w:gridCol w:w="398"/>
        <w:gridCol w:w="3056"/>
        <w:gridCol w:w="2603"/>
        <w:gridCol w:w="2608"/>
      </w:tblGrid>
      <w:tr w:rsidR="005E39AA" w:rsidRPr="005E39AA" w14:paraId="2531690F" w14:textId="77777777" w:rsidTr="004B399E">
        <w:trPr>
          <w:trHeight w:hRule="exact" w:val="930"/>
        </w:trPr>
        <w:tc>
          <w:tcPr>
            <w:tcW w:w="10589" w:type="dxa"/>
            <w:gridSpan w:val="5"/>
            <w:tcBorders>
              <w:top w:val="single" w:sz="6" w:space="0" w:color="000000"/>
              <w:left w:val="single" w:sz="6" w:space="0" w:color="000000"/>
              <w:bottom w:val="single" w:sz="4" w:space="0" w:color="000000"/>
              <w:right w:val="single" w:sz="4" w:space="0" w:color="000000"/>
            </w:tcBorders>
            <w:tcMar>
              <w:top w:w="57" w:type="dxa"/>
              <w:left w:w="57" w:type="dxa"/>
              <w:bottom w:w="57" w:type="dxa"/>
              <w:right w:w="57" w:type="dxa"/>
            </w:tcMar>
            <w:vAlign w:val="center"/>
          </w:tcPr>
          <w:p w14:paraId="705FC5BA" w14:textId="7E86E681" w:rsidR="005E39AA" w:rsidRPr="004B399E" w:rsidRDefault="005E39AA" w:rsidP="005E39AA">
            <w:pPr>
              <w:widowControl/>
              <w:pBdr>
                <w:top w:val="single" w:sz="4" w:space="8" w:color="000000"/>
              </w:pBdr>
              <w:adjustRightInd w:val="0"/>
              <w:spacing w:before="164" w:after="57" w:line="288" w:lineRule="auto"/>
              <w:textAlignment w:val="center"/>
              <w:rPr>
                <w:rFonts w:ascii="Gill Sans" w:eastAsia="Calibri" w:hAnsi="Gill Sans" w:cs="Gill Sans"/>
                <w:b/>
                <w:bCs/>
                <w:i/>
                <w:iCs/>
                <w:color w:val="000000"/>
                <w:lang w:val="es-ES_tradnl" w:bidi="ar-SA"/>
              </w:rPr>
            </w:pPr>
            <w:r w:rsidRPr="004B399E">
              <w:rPr>
                <w:rFonts w:ascii="Gill Sans" w:eastAsia="Calibri" w:hAnsi="Gill Sans" w:cs="Gill Sans"/>
                <w:b/>
                <w:bCs/>
                <w:i/>
                <w:iCs/>
                <w:color w:val="000000"/>
                <w:w w:val="99"/>
                <w:lang w:val="es-ES_tradnl" w:bidi="ar-SA"/>
              </w:rPr>
              <w:t xml:space="preserve">Salidas del tour lunes </w:t>
            </w:r>
            <w:r w:rsidRPr="00AB5C21">
              <w:rPr>
                <w:rFonts w:ascii="Gill Sans" w:eastAsia="Calibri" w:hAnsi="Gill Sans" w:cs="Gill Sans"/>
                <w:b/>
                <w:bCs/>
                <w:i/>
                <w:iCs/>
                <w:w w:val="99"/>
                <w:lang w:val="es-ES_tradnl" w:bidi="ar-SA"/>
              </w:rPr>
              <w:t xml:space="preserve">del </w:t>
            </w:r>
            <w:r w:rsidR="00AC147B" w:rsidRPr="00E40140">
              <w:rPr>
                <w:rFonts w:ascii="Gill Sans" w:eastAsia="Calibri" w:hAnsi="Gill Sans" w:cs="Gill Sans"/>
                <w:b/>
                <w:bCs/>
                <w:i/>
                <w:iCs/>
                <w:color w:val="70AD47" w:themeColor="accent6"/>
                <w:w w:val="99"/>
                <w:lang w:val="es-ES_tradnl" w:bidi="ar-SA"/>
              </w:rPr>
              <w:t>25</w:t>
            </w:r>
            <w:r w:rsidRPr="00E40140">
              <w:rPr>
                <w:rFonts w:ascii="Gill Sans" w:eastAsia="Calibri" w:hAnsi="Gill Sans" w:cs="Gill Sans"/>
                <w:b/>
                <w:bCs/>
                <w:i/>
                <w:iCs/>
                <w:color w:val="70AD47" w:themeColor="accent6"/>
                <w:w w:val="99"/>
                <w:lang w:val="es-ES_tradnl" w:bidi="ar-SA"/>
              </w:rPr>
              <w:t>/Mar al 1</w:t>
            </w:r>
            <w:r w:rsidR="00AC147B" w:rsidRPr="00E40140">
              <w:rPr>
                <w:rFonts w:ascii="Gill Sans" w:eastAsia="Calibri" w:hAnsi="Gill Sans" w:cs="Gill Sans"/>
                <w:b/>
                <w:bCs/>
                <w:i/>
                <w:iCs/>
                <w:color w:val="70AD47" w:themeColor="accent6"/>
                <w:w w:val="99"/>
                <w:lang w:val="es-ES_tradnl" w:bidi="ar-SA"/>
              </w:rPr>
              <w:t>4</w:t>
            </w:r>
            <w:r w:rsidRPr="00E40140">
              <w:rPr>
                <w:rFonts w:ascii="Gill Sans" w:eastAsia="Calibri" w:hAnsi="Gill Sans" w:cs="Gill Sans"/>
                <w:b/>
                <w:bCs/>
                <w:i/>
                <w:iCs/>
                <w:color w:val="70AD47" w:themeColor="accent6"/>
                <w:w w:val="99"/>
                <w:lang w:val="es-ES_tradnl" w:bidi="ar-SA"/>
              </w:rPr>
              <w:t>/Oct</w:t>
            </w:r>
            <w:r w:rsidRPr="00AC147B">
              <w:rPr>
                <w:rFonts w:ascii="Gill Sans" w:eastAsia="Calibri" w:hAnsi="Gill Sans" w:cs="Gill Sans"/>
                <w:b/>
                <w:bCs/>
                <w:i/>
                <w:iCs/>
                <w:color w:val="FF0000"/>
                <w:w w:val="99"/>
                <w:lang w:val="es-ES_tradnl" w:bidi="ar-SA"/>
              </w:rPr>
              <w:t>,</w:t>
            </w:r>
            <w:r w:rsidRPr="004B399E">
              <w:rPr>
                <w:rFonts w:ascii="Gill Sans" w:eastAsia="Calibri" w:hAnsi="Gill Sans" w:cs="Gill Sans"/>
                <w:b/>
                <w:bCs/>
                <w:i/>
                <w:iCs/>
                <w:color w:val="000000"/>
                <w:w w:val="99"/>
                <w:lang w:val="es-ES_tradnl" w:bidi="ar-SA"/>
              </w:rPr>
              <w:t xml:space="preserve"> el crucero hace el siguiente</w:t>
            </w:r>
            <w:r w:rsidR="00AB5C21">
              <w:rPr>
                <w:rFonts w:ascii="Gill Sans" w:eastAsia="Calibri" w:hAnsi="Gill Sans" w:cs="Gill Sans"/>
                <w:b/>
                <w:bCs/>
                <w:i/>
                <w:iCs/>
                <w:color w:val="000000"/>
                <w:w w:val="99"/>
                <w:lang w:val="es-ES_tradnl" w:bidi="ar-SA"/>
              </w:rPr>
              <w:t xml:space="preserve"> </w:t>
            </w:r>
            <w:r w:rsidRPr="004B399E">
              <w:rPr>
                <w:rFonts w:ascii="Gill Sans" w:eastAsia="Calibri" w:hAnsi="Gill Sans" w:cs="Gill Sans"/>
                <w:b/>
                <w:bCs/>
                <w:i/>
                <w:iCs/>
                <w:color w:val="000000"/>
                <w:w w:val="99"/>
                <w:lang w:val="es-ES_tradnl" w:bidi="ar-SA"/>
              </w:rPr>
              <w:t xml:space="preserve">recorrido: (5 Días/4 noches) </w:t>
            </w:r>
          </w:p>
        </w:tc>
      </w:tr>
      <w:tr w:rsidR="005E39AA" w:rsidRPr="005E39AA" w14:paraId="59653C14" w14:textId="77777777" w:rsidTr="004B399E">
        <w:trPr>
          <w:trHeight w:hRule="exact" w:val="348"/>
        </w:trPr>
        <w:tc>
          <w:tcPr>
            <w:tcW w:w="1924" w:type="dxa"/>
            <w:tcBorders>
              <w:top w:val="single" w:sz="4" w:space="0" w:color="000000"/>
              <w:left w:val="single" w:sz="6" w:space="0" w:color="000000"/>
              <w:bottom w:val="single" w:sz="4" w:space="0" w:color="000000"/>
              <w:right w:val="single" w:sz="4" w:space="0" w:color="000000"/>
            </w:tcBorders>
            <w:tcMar>
              <w:top w:w="28" w:type="dxa"/>
              <w:left w:w="28" w:type="dxa"/>
              <w:bottom w:w="28" w:type="dxa"/>
              <w:right w:w="28" w:type="dxa"/>
            </w:tcMar>
            <w:vAlign w:val="center"/>
          </w:tcPr>
          <w:p w14:paraId="73981AEB" w14:textId="77777777" w:rsidR="005E39AA" w:rsidRPr="004B399E" w:rsidRDefault="005E39AA" w:rsidP="005E39AA">
            <w:pPr>
              <w:widowControl/>
              <w:adjustRightInd w:val="0"/>
              <w:spacing w:line="288" w:lineRule="auto"/>
              <w:textAlignment w:val="center"/>
              <w:rPr>
                <w:rFonts w:ascii="Gill Sans" w:eastAsia="Calibri" w:hAnsi="Gill Sans" w:cs="Gill Sans"/>
                <w:b/>
                <w:bCs/>
                <w:color w:val="000000"/>
                <w:lang w:val="es-ES_tradnl" w:bidi="ar-SA"/>
              </w:rPr>
            </w:pPr>
            <w:r w:rsidRPr="004B399E">
              <w:rPr>
                <w:rFonts w:ascii="Gill Sans" w:eastAsia="Calibri" w:hAnsi="Gill Sans" w:cs="Gill Sans"/>
                <w:b/>
                <w:bCs/>
                <w:color w:val="000000"/>
                <w:lang w:val="es-ES_tradnl" w:bidi="ar-SA"/>
              </w:rPr>
              <w:t>Día</w:t>
            </w:r>
          </w:p>
        </w:tc>
        <w:tc>
          <w:tcPr>
            <w:tcW w:w="39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D4DAB99" w14:textId="77777777" w:rsidR="005E39AA" w:rsidRPr="004B399E" w:rsidRDefault="005E39AA" w:rsidP="005E39AA">
            <w:pPr>
              <w:widowControl/>
              <w:adjustRightInd w:val="0"/>
              <w:spacing w:line="288" w:lineRule="auto"/>
              <w:jc w:val="center"/>
              <w:textAlignment w:val="center"/>
              <w:rPr>
                <w:rFonts w:ascii="Gill Sans" w:eastAsia="Calibri" w:hAnsi="Gill Sans" w:cs="Gill Sans"/>
                <w:color w:val="000000"/>
                <w:lang w:val="es-ES_tradnl" w:bidi="ar-SA"/>
              </w:rPr>
            </w:pPr>
            <w:r w:rsidRPr="004B399E">
              <w:rPr>
                <w:rFonts w:ascii="Wingdings 2" w:eastAsia="Calibri" w:hAnsi="Wingdings 2" w:cs="Wingdings 2"/>
                <w:color w:val="000000"/>
                <w:lang w:val="es-ES_tradnl" w:bidi="ar-SA"/>
              </w:rPr>
              <w:t>ƒ</w:t>
            </w:r>
          </w:p>
        </w:tc>
        <w:tc>
          <w:tcPr>
            <w:tcW w:w="305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17BCDABC" w14:textId="77777777" w:rsidR="005E39AA" w:rsidRPr="004B399E" w:rsidRDefault="005E39AA" w:rsidP="005E39AA">
            <w:pPr>
              <w:widowControl/>
              <w:adjustRightInd w:val="0"/>
              <w:spacing w:line="288" w:lineRule="auto"/>
              <w:textAlignment w:val="center"/>
              <w:rPr>
                <w:rFonts w:ascii="Gill Sans" w:eastAsia="Calibri" w:hAnsi="Gill Sans" w:cs="Gill Sans"/>
                <w:b/>
                <w:bCs/>
                <w:color w:val="000000"/>
                <w:lang w:val="es-ES_tradnl" w:bidi="ar-SA"/>
              </w:rPr>
            </w:pPr>
            <w:r w:rsidRPr="004B399E">
              <w:rPr>
                <w:rFonts w:ascii="Gill Sans" w:eastAsia="Calibri" w:hAnsi="Gill Sans" w:cs="Gill Sans"/>
                <w:b/>
                <w:bCs/>
                <w:color w:val="000000"/>
                <w:lang w:val="es-ES_tradnl" w:bidi="ar-SA"/>
              </w:rPr>
              <w:t>Puerto</w:t>
            </w:r>
          </w:p>
        </w:tc>
        <w:tc>
          <w:tcPr>
            <w:tcW w:w="260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3202315" w14:textId="77777777" w:rsidR="005E39AA" w:rsidRPr="004B399E" w:rsidRDefault="005E39AA" w:rsidP="005E39AA">
            <w:pPr>
              <w:widowControl/>
              <w:adjustRightInd w:val="0"/>
              <w:spacing w:line="288" w:lineRule="auto"/>
              <w:textAlignment w:val="center"/>
              <w:rPr>
                <w:rFonts w:ascii="Gill Sans" w:eastAsia="Calibri" w:hAnsi="Gill Sans" w:cs="Gill Sans"/>
                <w:b/>
                <w:bCs/>
                <w:color w:val="000000"/>
                <w:lang w:val="es-ES_tradnl" w:bidi="ar-SA"/>
              </w:rPr>
            </w:pPr>
            <w:r w:rsidRPr="004B399E">
              <w:rPr>
                <w:rFonts w:ascii="Gill Sans" w:eastAsia="Calibri" w:hAnsi="Gill Sans" w:cs="Gill Sans"/>
                <w:b/>
                <w:bCs/>
                <w:color w:val="000000"/>
                <w:lang w:val="es-ES_tradnl" w:bidi="ar-SA"/>
              </w:rPr>
              <w:t>Llegada</w:t>
            </w:r>
          </w:p>
        </w:tc>
        <w:tc>
          <w:tcPr>
            <w:tcW w:w="2606" w:type="dxa"/>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vAlign w:val="center"/>
          </w:tcPr>
          <w:p w14:paraId="42EEACBA" w14:textId="77777777" w:rsidR="005E39AA" w:rsidRPr="004B399E" w:rsidRDefault="005E39AA" w:rsidP="005E39AA">
            <w:pPr>
              <w:widowControl/>
              <w:adjustRightInd w:val="0"/>
              <w:spacing w:line="288" w:lineRule="auto"/>
              <w:textAlignment w:val="center"/>
              <w:rPr>
                <w:rFonts w:ascii="Gill Sans" w:eastAsia="Calibri" w:hAnsi="Gill Sans" w:cs="Gill Sans"/>
                <w:b/>
                <w:bCs/>
                <w:color w:val="000000"/>
                <w:lang w:val="es-ES_tradnl" w:bidi="ar-SA"/>
              </w:rPr>
            </w:pPr>
            <w:r w:rsidRPr="004B399E">
              <w:rPr>
                <w:rFonts w:ascii="Gill Sans" w:eastAsia="Calibri" w:hAnsi="Gill Sans" w:cs="Gill Sans"/>
                <w:b/>
                <w:bCs/>
                <w:color w:val="000000"/>
                <w:lang w:val="es-ES_tradnl" w:bidi="ar-SA"/>
              </w:rPr>
              <w:t>Salida</w:t>
            </w:r>
          </w:p>
        </w:tc>
      </w:tr>
      <w:tr w:rsidR="005E39AA" w:rsidRPr="005E39AA" w14:paraId="4624C723" w14:textId="77777777" w:rsidTr="004B399E">
        <w:trPr>
          <w:trHeight w:hRule="exact" w:val="309"/>
        </w:trPr>
        <w:tc>
          <w:tcPr>
            <w:tcW w:w="1924" w:type="dxa"/>
            <w:tcBorders>
              <w:top w:val="single" w:sz="4" w:space="0" w:color="000000"/>
              <w:left w:val="single" w:sz="6" w:space="0" w:color="000000"/>
              <w:bottom w:val="single" w:sz="4" w:space="0" w:color="000000"/>
              <w:right w:val="single" w:sz="4" w:space="0" w:color="000000"/>
            </w:tcBorders>
            <w:tcMar>
              <w:top w:w="28" w:type="dxa"/>
              <w:left w:w="28" w:type="dxa"/>
              <w:bottom w:w="28" w:type="dxa"/>
              <w:right w:w="28" w:type="dxa"/>
            </w:tcMar>
            <w:vAlign w:val="center"/>
          </w:tcPr>
          <w:p w14:paraId="1BBEA34F" w14:textId="77777777" w:rsidR="005E39AA" w:rsidRPr="004B399E" w:rsidRDefault="005E39AA" w:rsidP="005E39AA">
            <w:pPr>
              <w:widowControl/>
              <w:adjustRightInd w:val="0"/>
              <w:spacing w:line="288" w:lineRule="auto"/>
              <w:textAlignment w:val="center"/>
              <w:rPr>
                <w:rFonts w:ascii="Gill Sans" w:eastAsia="Calibri" w:hAnsi="Gill Sans" w:cs="Gill Sans"/>
                <w:color w:val="000000"/>
                <w:lang w:val="es-ES_tradnl" w:bidi="ar-SA"/>
              </w:rPr>
            </w:pPr>
            <w:r w:rsidRPr="004B399E">
              <w:rPr>
                <w:rFonts w:ascii="Gill Sans" w:eastAsia="Calibri" w:hAnsi="Gill Sans" w:cs="Gill Sans"/>
                <w:color w:val="000000"/>
                <w:lang w:val="es-ES_tradnl" w:bidi="ar-SA"/>
              </w:rPr>
              <w:t>Lunes</w:t>
            </w:r>
          </w:p>
        </w:tc>
        <w:tc>
          <w:tcPr>
            <w:tcW w:w="39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B8BD195" w14:textId="77777777" w:rsidR="005E39AA" w:rsidRPr="004B399E" w:rsidRDefault="005E39AA" w:rsidP="005E39AA">
            <w:pPr>
              <w:widowControl/>
              <w:adjustRightInd w:val="0"/>
              <w:rPr>
                <w:rFonts w:ascii="Gill Sans" w:eastAsia="Calibri" w:hAnsi="Gill Sans" w:cs="Times New Roman"/>
                <w:lang w:bidi="ar-SA"/>
              </w:rPr>
            </w:pPr>
          </w:p>
        </w:tc>
        <w:tc>
          <w:tcPr>
            <w:tcW w:w="305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DF430B3" w14:textId="77777777" w:rsidR="005E39AA" w:rsidRPr="004B399E" w:rsidRDefault="005E39AA" w:rsidP="005E39AA">
            <w:pPr>
              <w:widowControl/>
              <w:adjustRightInd w:val="0"/>
              <w:spacing w:line="288" w:lineRule="auto"/>
              <w:textAlignment w:val="center"/>
              <w:rPr>
                <w:rFonts w:ascii="Gill Sans" w:eastAsia="Calibri" w:hAnsi="Gill Sans" w:cs="Gill Sans"/>
                <w:color w:val="000000"/>
                <w:lang w:val="es-ES_tradnl" w:bidi="ar-SA"/>
              </w:rPr>
            </w:pPr>
            <w:proofErr w:type="spellStart"/>
            <w:r w:rsidRPr="004B399E">
              <w:rPr>
                <w:rFonts w:ascii="Gill Sans" w:eastAsia="Calibri" w:hAnsi="Gill Sans" w:cs="Gill Sans"/>
                <w:color w:val="000000"/>
                <w:lang w:val="es-ES_tradnl" w:bidi="ar-SA"/>
              </w:rPr>
              <w:t>Lavrion</w:t>
            </w:r>
            <w:proofErr w:type="spellEnd"/>
            <w:r w:rsidRPr="004B399E">
              <w:rPr>
                <w:rFonts w:ascii="Gill Sans" w:eastAsia="Calibri" w:hAnsi="Gill Sans" w:cs="Gill Sans"/>
                <w:color w:val="000000"/>
                <w:lang w:val="es-ES_tradnl" w:bidi="ar-SA"/>
              </w:rPr>
              <w:t xml:space="preserve"> (Atenas) </w:t>
            </w:r>
          </w:p>
        </w:tc>
        <w:tc>
          <w:tcPr>
            <w:tcW w:w="260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BFD0856" w14:textId="77777777" w:rsidR="005E39AA" w:rsidRPr="004B399E" w:rsidRDefault="005E39AA" w:rsidP="005E39AA">
            <w:pPr>
              <w:widowControl/>
              <w:adjustRightInd w:val="0"/>
              <w:spacing w:line="288" w:lineRule="auto"/>
              <w:jc w:val="center"/>
              <w:textAlignment w:val="center"/>
              <w:rPr>
                <w:rFonts w:ascii="Gill Sans" w:eastAsia="Calibri" w:hAnsi="Gill Sans" w:cs="Gill Sans"/>
                <w:color w:val="000000"/>
                <w:lang w:val="es-ES_tradnl" w:bidi="ar-SA"/>
              </w:rPr>
            </w:pPr>
            <w:r w:rsidRPr="004B399E">
              <w:rPr>
                <w:rFonts w:ascii="Gill Sans" w:eastAsia="Calibri" w:hAnsi="Gill Sans" w:cs="Gill Sans"/>
                <w:color w:val="000000"/>
                <w:lang w:val="es-ES_tradnl" w:bidi="ar-SA"/>
              </w:rPr>
              <w:t>----</w:t>
            </w:r>
          </w:p>
        </w:tc>
        <w:tc>
          <w:tcPr>
            <w:tcW w:w="2606" w:type="dxa"/>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vAlign w:val="center"/>
          </w:tcPr>
          <w:p w14:paraId="1535A5C2" w14:textId="77777777" w:rsidR="005E39AA" w:rsidRPr="004B399E" w:rsidRDefault="005E39AA" w:rsidP="005E39AA">
            <w:pPr>
              <w:widowControl/>
              <w:adjustRightInd w:val="0"/>
              <w:spacing w:line="288" w:lineRule="auto"/>
              <w:jc w:val="center"/>
              <w:textAlignment w:val="center"/>
              <w:rPr>
                <w:rFonts w:ascii="Gill Sans" w:eastAsia="Calibri" w:hAnsi="Gill Sans" w:cs="Gill Sans"/>
                <w:color w:val="000000"/>
                <w:lang w:val="es-ES_tradnl" w:bidi="ar-SA"/>
              </w:rPr>
            </w:pPr>
            <w:r w:rsidRPr="004B399E">
              <w:rPr>
                <w:rFonts w:ascii="Gill Sans" w:eastAsia="Calibri" w:hAnsi="Gill Sans" w:cs="Gill Sans"/>
                <w:color w:val="000000"/>
                <w:lang w:val="es-ES_tradnl" w:bidi="ar-SA"/>
              </w:rPr>
              <w:t>13:00</w:t>
            </w:r>
          </w:p>
        </w:tc>
      </w:tr>
      <w:tr w:rsidR="005E39AA" w:rsidRPr="005E39AA" w14:paraId="30554796" w14:textId="77777777" w:rsidTr="004B399E">
        <w:trPr>
          <w:trHeight w:hRule="exact" w:val="309"/>
        </w:trPr>
        <w:tc>
          <w:tcPr>
            <w:tcW w:w="1924" w:type="dxa"/>
            <w:tcBorders>
              <w:top w:val="single" w:sz="4" w:space="0" w:color="000000"/>
              <w:left w:val="single" w:sz="6" w:space="0" w:color="000000"/>
              <w:bottom w:val="single" w:sz="4" w:space="0" w:color="000000"/>
              <w:right w:val="single" w:sz="4" w:space="0" w:color="000000"/>
            </w:tcBorders>
            <w:tcMar>
              <w:top w:w="28" w:type="dxa"/>
              <w:left w:w="28" w:type="dxa"/>
              <w:bottom w:w="28" w:type="dxa"/>
              <w:right w:w="28" w:type="dxa"/>
            </w:tcMar>
            <w:vAlign w:val="center"/>
          </w:tcPr>
          <w:p w14:paraId="0BF86462" w14:textId="77777777" w:rsidR="005E39AA" w:rsidRPr="004B399E" w:rsidRDefault="005E39AA" w:rsidP="005E39AA">
            <w:pPr>
              <w:widowControl/>
              <w:adjustRightInd w:val="0"/>
              <w:spacing w:line="288" w:lineRule="auto"/>
              <w:textAlignment w:val="center"/>
              <w:rPr>
                <w:rFonts w:ascii="Gill Sans" w:eastAsia="Calibri" w:hAnsi="Gill Sans" w:cs="Gill Sans"/>
                <w:color w:val="000000"/>
                <w:lang w:val="es-ES_tradnl" w:bidi="ar-SA"/>
              </w:rPr>
            </w:pPr>
            <w:r w:rsidRPr="004B399E">
              <w:rPr>
                <w:rFonts w:ascii="Gill Sans" w:eastAsia="Calibri" w:hAnsi="Gill Sans" w:cs="Gill Sans"/>
                <w:color w:val="000000"/>
                <w:lang w:val="es-ES_tradnl" w:bidi="ar-SA"/>
              </w:rPr>
              <w:t>Lunes</w:t>
            </w:r>
          </w:p>
        </w:tc>
        <w:tc>
          <w:tcPr>
            <w:tcW w:w="39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32FAED6" w14:textId="77777777" w:rsidR="005E39AA" w:rsidRPr="004B399E" w:rsidRDefault="005E39AA" w:rsidP="005E39AA">
            <w:pPr>
              <w:widowControl/>
              <w:adjustRightInd w:val="0"/>
              <w:rPr>
                <w:rFonts w:ascii="Gill Sans" w:eastAsia="Calibri" w:hAnsi="Gill Sans" w:cs="Times New Roman"/>
                <w:lang w:bidi="ar-SA"/>
              </w:rPr>
            </w:pPr>
          </w:p>
        </w:tc>
        <w:tc>
          <w:tcPr>
            <w:tcW w:w="305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7531A29" w14:textId="77777777" w:rsidR="005E39AA" w:rsidRPr="004B399E" w:rsidRDefault="005E39AA" w:rsidP="005E39AA">
            <w:pPr>
              <w:widowControl/>
              <w:adjustRightInd w:val="0"/>
              <w:spacing w:line="288" w:lineRule="auto"/>
              <w:textAlignment w:val="center"/>
              <w:rPr>
                <w:rFonts w:ascii="Gill Sans" w:eastAsia="Calibri" w:hAnsi="Gill Sans" w:cs="Gill Sans"/>
                <w:color w:val="000000"/>
                <w:lang w:val="es-ES_tradnl" w:bidi="ar-SA"/>
              </w:rPr>
            </w:pPr>
            <w:r w:rsidRPr="004B399E">
              <w:rPr>
                <w:rFonts w:ascii="Gill Sans" w:eastAsia="Calibri" w:hAnsi="Gill Sans" w:cs="Gill Sans"/>
                <w:color w:val="000000"/>
                <w:lang w:val="es-ES_tradnl" w:bidi="ar-SA"/>
              </w:rPr>
              <w:t>Mykonos</w:t>
            </w:r>
          </w:p>
        </w:tc>
        <w:tc>
          <w:tcPr>
            <w:tcW w:w="260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A1F8F9A" w14:textId="77777777" w:rsidR="005E39AA" w:rsidRPr="004B399E" w:rsidRDefault="005E39AA" w:rsidP="005E39AA">
            <w:pPr>
              <w:widowControl/>
              <w:adjustRightInd w:val="0"/>
              <w:spacing w:line="288" w:lineRule="auto"/>
              <w:jc w:val="center"/>
              <w:textAlignment w:val="center"/>
              <w:rPr>
                <w:rFonts w:ascii="Gill Sans" w:eastAsia="Calibri" w:hAnsi="Gill Sans" w:cs="Gill Sans"/>
                <w:color w:val="000000"/>
                <w:lang w:val="es-ES_tradnl" w:bidi="ar-SA"/>
              </w:rPr>
            </w:pPr>
            <w:r w:rsidRPr="004B399E">
              <w:rPr>
                <w:rFonts w:ascii="Gill Sans" w:eastAsia="Calibri" w:hAnsi="Gill Sans" w:cs="Gill Sans"/>
                <w:color w:val="000000"/>
                <w:lang w:val="es-ES_tradnl" w:bidi="ar-SA"/>
              </w:rPr>
              <w:t xml:space="preserve">18:00 </w:t>
            </w:r>
          </w:p>
        </w:tc>
        <w:tc>
          <w:tcPr>
            <w:tcW w:w="2606" w:type="dxa"/>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vAlign w:val="center"/>
          </w:tcPr>
          <w:p w14:paraId="27D4F8B0" w14:textId="77777777" w:rsidR="005E39AA" w:rsidRPr="004B399E" w:rsidRDefault="005E39AA" w:rsidP="005E39AA">
            <w:pPr>
              <w:widowControl/>
              <w:adjustRightInd w:val="0"/>
              <w:spacing w:line="288" w:lineRule="auto"/>
              <w:jc w:val="center"/>
              <w:textAlignment w:val="center"/>
              <w:rPr>
                <w:rFonts w:ascii="Gill Sans" w:eastAsia="Calibri" w:hAnsi="Gill Sans" w:cs="Gill Sans"/>
                <w:color w:val="000000"/>
                <w:lang w:val="es-ES_tradnl" w:bidi="ar-SA"/>
              </w:rPr>
            </w:pPr>
            <w:r w:rsidRPr="004B399E">
              <w:rPr>
                <w:rFonts w:ascii="Gill Sans" w:eastAsia="Calibri" w:hAnsi="Gill Sans" w:cs="Gill Sans"/>
                <w:color w:val="000000"/>
                <w:lang w:val="es-ES_tradnl" w:bidi="ar-SA"/>
              </w:rPr>
              <w:t>23:00</w:t>
            </w:r>
          </w:p>
        </w:tc>
      </w:tr>
      <w:tr w:rsidR="005E39AA" w:rsidRPr="005E39AA" w14:paraId="63F69FAC" w14:textId="77777777" w:rsidTr="004B399E">
        <w:trPr>
          <w:trHeight w:hRule="exact" w:val="309"/>
        </w:trPr>
        <w:tc>
          <w:tcPr>
            <w:tcW w:w="1924" w:type="dxa"/>
            <w:tcBorders>
              <w:top w:val="single" w:sz="4" w:space="0" w:color="000000"/>
              <w:left w:val="single" w:sz="6" w:space="0" w:color="000000"/>
              <w:bottom w:val="single" w:sz="4" w:space="0" w:color="000000"/>
              <w:right w:val="single" w:sz="4" w:space="0" w:color="000000"/>
            </w:tcBorders>
            <w:tcMar>
              <w:top w:w="28" w:type="dxa"/>
              <w:left w:w="28" w:type="dxa"/>
              <w:bottom w:w="28" w:type="dxa"/>
              <w:right w:w="28" w:type="dxa"/>
            </w:tcMar>
            <w:vAlign w:val="center"/>
          </w:tcPr>
          <w:p w14:paraId="52A8228D" w14:textId="77777777" w:rsidR="005E39AA" w:rsidRPr="004B399E" w:rsidRDefault="005E39AA" w:rsidP="005E39AA">
            <w:pPr>
              <w:widowControl/>
              <w:adjustRightInd w:val="0"/>
              <w:spacing w:line="288" w:lineRule="auto"/>
              <w:textAlignment w:val="center"/>
              <w:rPr>
                <w:rFonts w:ascii="Gill Sans" w:eastAsia="Calibri" w:hAnsi="Gill Sans" w:cs="Gill Sans"/>
                <w:color w:val="000000"/>
                <w:lang w:val="es-ES_tradnl" w:bidi="ar-SA"/>
              </w:rPr>
            </w:pPr>
            <w:r w:rsidRPr="004B399E">
              <w:rPr>
                <w:rFonts w:ascii="Gill Sans" w:eastAsia="Calibri" w:hAnsi="Gill Sans" w:cs="Gill Sans"/>
                <w:color w:val="000000"/>
                <w:lang w:val="es-ES_tradnl" w:bidi="ar-SA"/>
              </w:rPr>
              <w:t>Martes</w:t>
            </w:r>
          </w:p>
        </w:tc>
        <w:tc>
          <w:tcPr>
            <w:tcW w:w="39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17426BFE" w14:textId="77777777" w:rsidR="005E39AA" w:rsidRPr="004B399E" w:rsidRDefault="005E39AA" w:rsidP="005E39AA">
            <w:pPr>
              <w:widowControl/>
              <w:adjustRightInd w:val="0"/>
              <w:rPr>
                <w:rFonts w:ascii="Gill Sans" w:eastAsia="Calibri" w:hAnsi="Gill Sans" w:cs="Times New Roman"/>
                <w:lang w:bidi="ar-SA"/>
              </w:rPr>
            </w:pPr>
          </w:p>
        </w:tc>
        <w:tc>
          <w:tcPr>
            <w:tcW w:w="305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A35B0E9" w14:textId="77777777" w:rsidR="005E39AA" w:rsidRPr="004B399E" w:rsidRDefault="005E39AA" w:rsidP="005E39AA">
            <w:pPr>
              <w:widowControl/>
              <w:adjustRightInd w:val="0"/>
              <w:spacing w:line="288" w:lineRule="auto"/>
              <w:textAlignment w:val="center"/>
              <w:rPr>
                <w:rFonts w:ascii="Gill Sans" w:eastAsia="Calibri" w:hAnsi="Gill Sans" w:cs="Gill Sans"/>
                <w:color w:val="000000"/>
                <w:lang w:val="es-ES_tradnl" w:bidi="ar-SA"/>
              </w:rPr>
            </w:pPr>
            <w:proofErr w:type="spellStart"/>
            <w:r w:rsidRPr="004B399E">
              <w:rPr>
                <w:rFonts w:ascii="Gill Sans" w:eastAsia="Calibri" w:hAnsi="Gill Sans" w:cs="Gill Sans"/>
                <w:color w:val="000000"/>
                <w:lang w:val="es-ES_tradnl" w:bidi="ar-SA"/>
              </w:rPr>
              <w:t>Kusadasi</w:t>
            </w:r>
            <w:proofErr w:type="spellEnd"/>
            <w:r w:rsidRPr="004B399E">
              <w:rPr>
                <w:rFonts w:ascii="Gill Sans" w:eastAsia="Calibri" w:hAnsi="Gill Sans" w:cs="Gill Sans"/>
                <w:color w:val="000000"/>
                <w:lang w:val="es-ES_tradnl" w:bidi="ar-SA"/>
              </w:rPr>
              <w:t xml:space="preserve"> (Turquía)</w:t>
            </w:r>
          </w:p>
        </w:tc>
        <w:tc>
          <w:tcPr>
            <w:tcW w:w="260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8D0B8FB" w14:textId="77777777" w:rsidR="005E39AA" w:rsidRPr="004B399E" w:rsidRDefault="005E39AA" w:rsidP="005E39AA">
            <w:pPr>
              <w:widowControl/>
              <w:adjustRightInd w:val="0"/>
              <w:spacing w:line="288" w:lineRule="auto"/>
              <w:jc w:val="center"/>
              <w:textAlignment w:val="center"/>
              <w:rPr>
                <w:rFonts w:ascii="Gill Sans" w:eastAsia="Calibri" w:hAnsi="Gill Sans" w:cs="Gill Sans"/>
                <w:color w:val="000000"/>
                <w:lang w:val="es-ES_tradnl" w:bidi="ar-SA"/>
              </w:rPr>
            </w:pPr>
            <w:r w:rsidRPr="004B399E">
              <w:rPr>
                <w:rFonts w:ascii="Gill Sans" w:eastAsia="Calibri" w:hAnsi="Gill Sans" w:cs="Gill Sans"/>
                <w:color w:val="000000"/>
                <w:lang w:val="es-ES_tradnl" w:bidi="ar-SA"/>
              </w:rPr>
              <w:t xml:space="preserve">07:00 </w:t>
            </w:r>
          </w:p>
        </w:tc>
        <w:tc>
          <w:tcPr>
            <w:tcW w:w="2606" w:type="dxa"/>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vAlign w:val="center"/>
          </w:tcPr>
          <w:p w14:paraId="6A5542F5" w14:textId="77777777" w:rsidR="005E39AA" w:rsidRPr="004B399E" w:rsidRDefault="005E39AA" w:rsidP="005E39AA">
            <w:pPr>
              <w:widowControl/>
              <w:adjustRightInd w:val="0"/>
              <w:spacing w:line="288" w:lineRule="auto"/>
              <w:jc w:val="center"/>
              <w:textAlignment w:val="center"/>
              <w:rPr>
                <w:rFonts w:ascii="Gill Sans" w:eastAsia="Calibri" w:hAnsi="Gill Sans" w:cs="Gill Sans"/>
                <w:color w:val="000000"/>
                <w:lang w:val="es-ES_tradnl" w:bidi="ar-SA"/>
              </w:rPr>
            </w:pPr>
            <w:r w:rsidRPr="004B399E">
              <w:rPr>
                <w:rFonts w:ascii="Gill Sans" w:eastAsia="Calibri" w:hAnsi="Gill Sans" w:cs="Gill Sans"/>
                <w:color w:val="000000"/>
                <w:lang w:val="es-ES_tradnl" w:bidi="ar-SA"/>
              </w:rPr>
              <w:t>13:00</w:t>
            </w:r>
          </w:p>
        </w:tc>
      </w:tr>
      <w:tr w:rsidR="005E39AA" w:rsidRPr="005E39AA" w14:paraId="2A76C248" w14:textId="77777777" w:rsidTr="004B399E">
        <w:trPr>
          <w:trHeight w:hRule="exact" w:val="309"/>
        </w:trPr>
        <w:tc>
          <w:tcPr>
            <w:tcW w:w="1924" w:type="dxa"/>
            <w:tcBorders>
              <w:top w:val="single" w:sz="4" w:space="0" w:color="000000"/>
              <w:left w:val="single" w:sz="6" w:space="0" w:color="000000"/>
              <w:bottom w:val="single" w:sz="4" w:space="0" w:color="000000"/>
              <w:right w:val="single" w:sz="4" w:space="0" w:color="000000"/>
            </w:tcBorders>
            <w:tcMar>
              <w:top w:w="28" w:type="dxa"/>
              <w:left w:w="28" w:type="dxa"/>
              <w:bottom w:w="28" w:type="dxa"/>
              <w:right w:w="28" w:type="dxa"/>
            </w:tcMar>
            <w:vAlign w:val="center"/>
          </w:tcPr>
          <w:p w14:paraId="07586E31" w14:textId="77777777" w:rsidR="005E39AA" w:rsidRPr="004B399E" w:rsidRDefault="005E39AA" w:rsidP="005E39AA">
            <w:pPr>
              <w:widowControl/>
              <w:adjustRightInd w:val="0"/>
              <w:spacing w:line="288" w:lineRule="auto"/>
              <w:textAlignment w:val="center"/>
              <w:rPr>
                <w:rFonts w:ascii="Gill Sans" w:eastAsia="Calibri" w:hAnsi="Gill Sans" w:cs="Gill Sans"/>
                <w:color w:val="000000"/>
                <w:lang w:val="es-ES_tradnl" w:bidi="ar-SA"/>
              </w:rPr>
            </w:pPr>
            <w:r w:rsidRPr="004B399E">
              <w:rPr>
                <w:rFonts w:ascii="Gill Sans" w:eastAsia="Calibri" w:hAnsi="Gill Sans" w:cs="Gill Sans"/>
                <w:color w:val="000000"/>
                <w:lang w:val="es-ES_tradnl" w:bidi="ar-SA"/>
              </w:rPr>
              <w:t>Martes</w:t>
            </w:r>
          </w:p>
        </w:tc>
        <w:tc>
          <w:tcPr>
            <w:tcW w:w="39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6880612" w14:textId="77777777" w:rsidR="005E39AA" w:rsidRPr="004B399E" w:rsidRDefault="005E39AA" w:rsidP="005E39AA">
            <w:pPr>
              <w:widowControl/>
              <w:adjustRightInd w:val="0"/>
              <w:rPr>
                <w:rFonts w:ascii="Gill Sans" w:eastAsia="Calibri" w:hAnsi="Gill Sans" w:cs="Times New Roman"/>
                <w:lang w:bidi="ar-SA"/>
              </w:rPr>
            </w:pPr>
          </w:p>
        </w:tc>
        <w:tc>
          <w:tcPr>
            <w:tcW w:w="305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0B5DCA31" w14:textId="77777777" w:rsidR="005E39AA" w:rsidRPr="004B399E" w:rsidRDefault="005E39AA" w:rsidP="005E39AA">
            <w:pPr>
              <w:widowControl/>
              <w:adjustRightInd w:val="0"/>
              <w:spacing w:line="288" w:lineRule="auto"/>
              <w:textAlignment w:val="center"/>
              <w:rPr>
                <w:rFonts w:ascii="Gill Sans" w:eastAsia="Calibri" w:hAnsi="Gill Sans" w:cs="Gill Sans"/>
                <w:color w:val="000000"/>
                <w:lang w:val="es-ES_tradnl" w:bidi="ar-SA"/>
              </w:rPr>
            </w:pPr>
            <w:r w:rsidRPr="004B399E">
              <w:rPr>
                <w:rFonts w:ascii="Gill Sans" w:eastAsia="Calibri" w:hAnsi="Gill Sans" w:cs="Gill Sans"/>
                <w:color w:val="000000"/>
                <w:lang w:val="es-ES_tradnl" w:bidi="ar-SA"/>
              </w:rPr>
              <w:t>Patmos</w:t>
            </w:r>
          </w:p>
        </w:tc>
        <w:tc>
          <w:tcPr>
            <w:tcW w:w="260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82271A0" w14:textId="77777777" w:rsidR="005E39AA" w:rsidRPr="004B399E" w:rsidRDefault="005E39AA" w:rsidP="005E39AA">
            <w:pPr>
              <w:widowControl/>
              <w:adjustRightInd w:val="0"/>
              <w:spacing w:line="288" w:lineRule="auto"/>
              <w:jc w:val="center"/>
              <w:textAlignment w:val="center"/>
              <w:rPr>
                <w:rFonts w:ascii="Gill Sans" w:eastAsia="Calibri" w:hAnsi="Gill Sans" w:cs="Gill Sans"/>
                <w:color w:val="000000"/>
                <w:lang w:val="es-ES_tradnl" w:bidi="ar-SA"/>
              </w:rPr>
            </w:pPr>
            <w:r w:rsidRPr="004B399E">
              <w:rPr>
                <w:rFonts w:ascii="Gill Sans" w:eastAsia="Calibri" w:hAnsi="Gill Sans" w:cs="Gill Sans"/>
                <w:color w:val="000000"/>
                <w:lang w:val="es-ES_tradnl" w:bidi="ar-SA"/>
              </w:rPr>
              <w:t>16:30</w:t>
            </w:r>
          </w:p>
        </w:tc>
        <w:tc>
          <w:tcPr>
            <w:tcW w:w="2606" w:type="dxa"/>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vAlign w:val="center"/>
          </w:tcPr>
          <w:p w14:paraId="4C6DC6F7" w14:textId="77777777" w:rsidR="005E39AA" w:rsidRPr="004B399E" w:rsidRDefault="005E39AA" w:rsidP="005E39AA">
            <w:pPr>
              <w:widowControl/>
              <w:adjustRightInd w:val="0"/>
              <w:spacing w:line="288" w:lineRule="auto"/>
              <w:jc w:val="center"/>
              <w:textAlignment w:val="center"/>
              <w:rPr>
                <w:rFonts w:ascii="Gill Sans" w:eastAsia="Calibri" w:hAnsi="Gill Sans" w:cs="Gill Sans"/>
                <w:color w:val="000000"/>
                <w:lang w:val="es-ES_tradnl" w:bidi="ar-SA"/>
              </w:rPr>
            </w:pPr>
            <w:r w:rsidRPr="004B399E">
              <w:rPr>
                <w:rFonts w:ascii="Gill Sans" w:eastAsia="Calibri" w:hAnsi="Gill Sans" w:cs="Gill Sans"/>
                <w:color w:val="000000"/>
                <w:lang w:val="es-ES_tradnl" w:bidi="ar-SA"/>
              </w:rPr>
              <w:t>21:30</w:t>
            </w:r>
          </w:p>
        </w:tc>
      </w:tr>
      <w:tr w:rsidR="005E39AA" w:rsidRPr="005E39AA" w14:paraId="53A08D5A" w14:textId="77777777" w:rsidTr="004B399E">
        <w:trPr>
          <w:trHeight w:hRule="exact" w:val="309"/>
        </w:trPr>
        <w:tc>
          <w:tcPr>
            <w:tcW w:w="1924" w:type="dxa"/>
            <w:tcBorders>
              <w:top w:val="single" w:sz="4" w:space="0" w:color="000000"/>
              <w:left w:val="single" w:sz="6" w:space="0" w:color="000000"/>
              <w:bottom w:val="single" w:sz="4" w:space="0" w:color="000000"/>
              <w:right w:val="single" w:sz="4" w:space="0" w:color="000000"/>
            </w:tcBorders>
            <w:tcMar>
              <w:top w:w="28" w:type="dxa"/>
              <w:left w:w="28" w:type="dxa"/>
              <w:bottom w:w="28" w:type="dxa"/>
              <w:right w:w="28" w:type="dxa"/>
            </w:tcMar>
            <w:vAlign w:val="center"/>
          </w:tcPr>
          <w:p w14:paraId="290801C0" w14:textId="77777777" w:rsidR="005E39AA" w:rsidRPr="004B399E" w:rsidRDefault="005E39AA" w:rsidP="005E39AA">
            <w:pPr>
              <w:widowControl/>
              <w:adjustRightInd w:val="0"/>
              <w:spacing w:line="288" w:lineRule="auto"/>
              <w:textAlignment w:val="center"/>
              <w:rPr>
                <w:rFonts w:ascii="Gill Sans" w:eastAsia="Calibri" w:hAnsi="Gill Sans" w:cs="Gill Sans"/>
                <w:color w:val="000000"/>
                <w:lang w:val="es-ES_tradnl" w:bidi="ar-SA"/>
              </w:rPr>
            </w:pPr>
            <w:r w:rsidRPr="004B399E">
              <w:rPr>
                <w:rFonts w:ascii="Gill Sans" w:eastAsia="Calibri" w:hAnsi="Gill Sans" w:cs="Gill Sans"/>
                <w:color w:val="000000"/>
                <w:lang w:val="es-ES_tradnl" w:bidi="ar-SA"/>
              </w:rPr>
              <w:t>Miércoles</w:t>
            </w:r>
          </w:p>
        </w:tc>
        <w:tc>
          <w:tcPr>
            <w:tcW w:w="39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337E211" w14:textId="77777777" w:rsidR="005E39AA" w:rsidRPr="004B399E" w:rsidRDefault="005E39AA" w:rsidP="005E39AA">
            <w:pPr>
              <w:widowControl/>
              <w:adjustRightInd w:val="0"/>
              <w:rPr>
                <w:rFonts w:ascii="Gill Sans" w:eastAsia="Calibri" w:hAnsi="Gill Sans" w:cs="Times New Roman"/>
                <w:lang w:bidi="ar-SA"/>
              </w:rPr>
            </w:pPr>
          </w:p>
        </w:tc>
        <w:tc>
          <w:tcPr>
            <w:tcW w:w="305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01E86C50" w14:textId="77777777" w:rsidR="005E39AA" w:rsidRPr="004B399E" w:rsidRDefault="005E39AA" w:rsidP="005E39AA">
            <w:pPr>
              <w:widowControl/>
              <w:adjustRightInd w:val="0"/>
              <w:spacing w:line="288" w:lineRule="auto"/>
              <w:textAlignment w:val="center"/>
              <w:rPr>
                <w:rFonts w:ascii="Gill Sans" w:eastAsia="Calibri" w:hAnsi="Gill Sans" w:cs="Gill Sans"/>
                <w:color w:val="000000"/>
                <w:lang w:val="es-ES_tradnl" w:bidi="ar-SA"/>
              </w:rPr>
            </w:pPr>
            <w:r w:rsidRPr="004B399E">
              <w:rPr>
                <w:rFonts w:ascii="Gill Sans" w:eastAsia="Calibri" w:hAnsi="Gill Sans" w:cs="Gill Sans"/>
                <w:color w:val="000000"/>
                <w:lang w:val="es-ES_tradnl" w:bidi="ar-SA"/>
              </w:rPr>
              <w:t>Rodas</w:t>
            </w:r>
          </w:p>
        </w:tc>
        <w:tc>
          <w:tcPr>
            <w:tcW w:w="260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C8FED23" w14:textId="77777777" w:rsidR="005E39AA" w:rsidRPr="004B399E" w:rsidRDefault="005E39AA" w:rsidP="005E39AA">
            <w:pPr>
              <w:widowControl/>
              <w:adjustRightInd w:val="0"/>
              <w:spacing w:line="288" w:lineRule="auto"/>
              <w:jc w:val="center"/>
              <w:textAlignment w:val="center"/>
              <w:rPr>
                <w:rFonts w:ascii="Gill Sans" w:eastAsia="Calibri" w:hAnsi="Gill Sans" w:cs="Gill Sans"/>
                <w:color w:val="000000"/>
                <w:lang w:val="es-ES_tradnl" w:bidi="ar-SA"/>
              </w:rPr>
            </w:pPr>
            <w:r w:rsidRPr="004B399E">
              <w:rPr>
                <w:rFonts w:ascii="Gill Sans" w:eastAsia="Calibri" w:hAnsi="Gill Sans" w:cs="Gill Sans"/>
                <w:color w:val="000000"/>
                <w:lang w:val="es-ES_tradnl" w:bidi="ar-SA"/>
              </w:rPr>
              <w:t xml:space="preserve">07:00 </w:t>
            </w:r>
          </w:p>
        </w:tc>
        <w:tc>
          <w:tcPr>
            <w:tcW w:w="2606" w:type="dxa"/>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vAlign w:val="center"/>
          </w:tcPr>
          <w:p w14:paraId="48893AC6" w14:textId="77777777" w:rsidR="005E39AA" w:rsidRPr="004B399E" w:rsidRDefault="005E39AA" w:rsidP="005E39AA">
            <w:pPr>
              <w:widowControl/>
              <w:adjustRightInd w:val="0"/>
              <w:spacing w:line="288" w:lineRule="auto"/>
              <w:jc w:val="center"/>
              <w:textAlignment w:val="center"/>
              <w:rPr>
                <w:rFonts w:ascii="Gill Sans" w:eastAsia="Calibri" w:hAnsi="Gill Sans" w:cs="Gill Sans"/>
                <w:color w:val="000000"/>
                <w:lang w:val="es-ES_tradnl" w:bidi="ar-SA"/>
              </w:rPr>
            </w:pPr>
            <w:r w:rsidRPr="004B399E">
              <w:rPr>
                <w:rFonts w:ascii="Gill Sans" w:eastAsia="Calibri" w:hAnsi="Gill Sans" w:cs="Gill Sans"/>
                <w:color w:val="000000"/>
                <w:lang w:val="es-ES_tradnl" w:bidi="ar-SA"/>
              </w:rPr>
              <w:t>18:00</w:t>
            </w:r>
          </w:p>
        </w:tc>
      </w:tr>
      <w:tr w:rsidR="005E39AA" w:rsidRPr="005E39AA" w14:paraId="52E69503" w14:textId="77777777" w:rsidTr="004B399E">
        <w:trPr>
          <w:trHeight w:hRule="exact" w:val="309"/>
        </w:trPr>
        <w:tc>
          <w:tcPr>
            <w:tcW w:w="1924" w:type="dxa"/>
            <w:tcBorders>
              <w:top w:val="single" w:sz="4" w:space="0" w:color="000000"/>
              <w:left w:val="single" w:sz="6" w:space="0" w:color="000000"/>
              <w:bottom w:val="single" w:sz="4" w:space="0" w:color="000000"/>
              <w:right w:val="single" w:sz="4" w:space="0" w:color="000000"/>
            </w:tcBorders>
            <w:tcMar>
              <w:top w:w="28" w:type="dxa"/>
              <w:left w:w="28" w:type="dxa"/>
              <w:bottom w:w="28" w:type="dxa"/>
              <w:right w:w="28" w:type="dxa"/>
            </w:tcMar>
            <w:vAlign w:val="center"/>
          </w:tcPr>
          <w:p w14:paraId="515BA437" w14:textId="77777777" w:rsidR="005E39AA" w:rsidRPr="004B399E" w:rsidRDefault="005E39AA" w:rsidP="005E39AA">
            <w:pPr>
              <w:widowControl/>
              <w:adjustRightInd w:val="0"/>
              <w:spacing w:line="288" w:lineRule="auto"/>
              <w:textAlignment w:val="center"/>
              <w:rPr>
                <w:rFonts w:ascii="Gill Sans" w:eastAsia="Calibri" w:hAnsi="Gill Sans" w:cs="Gill Sans"/>
                <w:color w:val="000000"/>
                <w:lang w:val="es-ES_tradnl" w:bidi="ar-SA"/>
              </w:rPr>
            </w:pPr>
            <w:r w:rsidRPr="004B399E">
              <w:rPr>
                <w:rFonts w:ascii="Gill Sans" w:eastAsia="Calibri" w:hAnsi="Gill Sans" w:cs="Gill Sans"/>
                <w:color w:val="000000"/>
                <w:lang w:val="es-ES_tradnl" w:bidi="ar-SA"/>
              </w:rPr>
              <w:t>Jueves</w:t>
            </w:r>
          </w:p>
        </w:tc>
        <w:tc>
          <w:tcPr>
            <w:tcW w:w="39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3B7A8BF" w14:textId="77777777" w:rsidR="005E39AA" w:rsidRPr="004B399E" w:rsidRDefault="005E39AA" w:rsidP="005E39AA">
            <w:pPr>
              <w:widowControl/>
              <w:adjustRightInd w:val="0"/>
              <w:rPr>
                <w:rFonts w:ascii="Gill Sans" w:eastAsia="Calibri" w:hAnsi="Gill Sans" w:cs="Times New Roman"/>
                <w:lang w:bidi="ar-SA"/>
              </w:rPr>
            </w:pPr>
          </w:p>
        </w:tc>
        <w:tc>
          <w:tcPr>
            <w:tcW w:w="305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7D18E43" w14:textId="77777777" w:rsidR="005E39AA" w:rsidRPr="004B399E" w:rsidRDefault="005E39AA" w:rsidP="005E39AA">
            <w:pPr>
              <w:widowControl/>
              <w:adjustRightInd w:val="0"/>
              <w:spacing w:line="288" w:lineRule="auto"/>
              <w:textAlignment w:val="center"/>
              <w:rPr>
                <w:rFonts w:ascii="Gill Sans" w:eastAsia="Calibri" w:hAnsi="Gill Sans" w:cs="Gill Sans"/>
                <w:color w:val="000000"/>
                <w:lang w:val="es-ES_tradnl" w:bidi="ar-SA"/>
              </w:rPr>
            </w:pPr>
            <w:r w:rsidRPr="004B399E">
              <w:rPr>
                <w:rFonts w:ascii="Gill Sans" w:eastAsia="Calibri" w:hAnsi="Gill Sans" w:cs="Gill Sans"/>
                <w:color w:val="000000"/>
                <w:lang w:val="es-ES_tradnl" w:bidi="ar-SA"/>
              </w:rPr>
              <w:t>Creta (Heraklion)</w:t>
            </w:r>
          </w:p>
        </w:tc>
        <w:tc>
          <w:tcPr>
            <w:tcW w:w="260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D4B893D" w14:textId="77777777" w:rsidR="005E39AA" w:rsidRPr="004B399E" w:rsidRDefault="005E39AA" w:rsidP="005E39AA">
            <w:pPr>
              <w:widowControl/>
              <w:adjustRightInd w:val="0"/>
              <w:spacing w:line="288" w:lineRule="auto"/>
              <w:jc w:val="center"/>
              <w:textAlignment w:val="center"/>
              <w:rPr>
                <w:rFonts w:ascii="Gill Sans" w:eastAsia="Calibri" w:hAnsi="Gill Sans" w:cs="Gill Sans"/>
                <w:color w:val="000000"/>
                <w:lang w:val="es-ES_tradnl" w:bidi="ar-SA"/>
              </w:rPr>
            </w:pPr>
            <w:r w:rsidRPr="004B399E">
              <w:rPr>
                <w:rFonts w:ascii="Gill Sans" w:eastAsia="Calibri" w:hAnsi="Gill Sans" w:cs="Gill Sans"/>
                <w:color w:val="000000"/>
                <w:lang w:val="es-ES_tradnl" w:bidi="ar-SA"/>
              </w:rPr>
              <w:t xml:space="preserve">07:00 </w:t>
            </w:r>
          </w:p>
        </w:tc>
        <w:tc>
          <w:tcPr>
            <w:tcW w:w="2606" w:type="dxa"/>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vAlign w:val="center"/>
          </w:tcPr>
          <w:p w14:paraId="15DCCE64" w14:textId="77777777" w:rsidR="005E39AA" w:rsidRPr="004B399E" w:rsidRDefault="005E39AA" w:rsidP="005E39AA">
            <w:pPr>
              <w:widowControl/>
              <w:adjustRightInd w:val="0"/>
              <w:spacing w:line="288" w:lineRule="auto"/>
              <w:jc w:val="center"/>
              <w:textAlignment w:val="center"/>
              <w:rPr>
                <w:rFonts w:ascii="Gill Sans" w:eastAsia="Calibri" w:hAnsi="Gill Sans" w:cs="Gill Sans"/>
                <w:color w:val="000000"/>
                <w:lang w:val="es-ES_tradnl" w:bidi="ar-SA"/>
              </w:rPr>
            </w:pPr>
            <w:r w:rsidRPr="004B399E">
              <w:rPr>
                <w:rFonts w:ascii="Gill Sans" w:eastAsia="Calibri" w:hAnsi="Gill Sans" w:cs="Gill Sans"/>
                <w:color w:val="000000"/>
                <w:lang w:val="es-ES_tradnl" w:bidi="ar-SA"/>
              </w:rPr>
              <w:t>12:00</w:t>
            </w:r>
          </w:p>
        </w:tc>
      </w:tr>
      <w:tr w:rsidR="005E39AA" w:rsidRPr="005E39AA" w14:paraId="5687D8B7" w14:textId="77777777" w:rsidTr="004B399E">
        <w:trPr>
          <w:trHeight w:hRule="exact" w:val="309"/>
        </w:trPr>
        <w:tc>
          <w:tcPr>
            <w:tcW w:w="1924" w:type="dxa"/>
            <w:tcBorders>
              <w:top w:val="single" w:sz="4" w:space="0" w:color="000000"/>
              <w:left w:val="single" w:sz="6" w:space="0" w:color="000000"/>
              <w:bottom w:val="single" w:sz="4" w:space="0" w:color="000000"/>
              <w:right w:val="single" w:sz="4" w:space="0" w:color="000000"/>
            </w:tcBorders>
            <w:tcMar>
              <w:top w:w="28" w:type="dxa"/>
              <w:left w:w="28" w:type="dxa"/>
              <w:bottom w:w="28" w:type="dxa"/>
              <w:right w:w="28" w:type="dxa"/>
            </w:tcMar>
            <w:vAlign w:val="center"/>
          </w:tcPr>
          <w:p w14:paraId="72EF8740" w14:textId="77777777" w:rsidR="005E39AA" w:rsidRPr="004B399E" w:rsidRDefault="005E39AA" w:rsidP="005E39AA">
            <w:pPr>
              <w:widowControl/>
              <w:adjustRightInd w:val="0"/>
              <w:spacing w:line="288" w:lineRule="auto"/>
              <w:textAlignment w:val="center"/>
              <w:rPr>
                <w:rFonts w:ascii="Gill Sans" w:eastAsia="Calibri" w:hAnsi="Gill Sans" w:cs="Gill Sans"/>
                <w:color w:val="000000"/>
                <w:lang w:val="es-ES_tradnl" w:bidi="ar-SA"/>
              </w:rPr>
            </w:pPr>
            <w:r w:rsidRPr="004B399E">
              <w:rPr>
                <w:rFonts w:ascii="Gill Sans" w:eastAsia="Calibri" w:hAnsi="Gill Sans" w:cs="Gill Sans"/>
                <w:color w:val="000000"/>
                <w:lang w:val="es-ES_tradnl" w:bidi="ar-SA"/>
              </w:rPr>
              <w:t>Jueves</w:t>
            </w:r>
          </w:p>
        </w:tc>
        <w:tc>
          <w:tcPr>
            <w:tcW w:w="39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A24A96B" w14:textId="77777777" w:rsidR="005E39AA" w:rsidRPr="004B399E" w:rsidRDefault="005E39AA" w:rsidP="005E39AA">
            <w:pPr>
              <w:widowControl/>
              <w:adjustRightInd w:val="0"/>
              <w:rPr>
                <w:rFonts w:ascii="Gill Sans" w:eastAsia="Calibri" w:hAnsi="Gill Sans" w:cs="Times New Roman"/>
                <w:lang w:bidi="ar-SA"/>
              </w:rPr>
            </w:pPr>
          </w:p>
        </w:tc>
        <w:tc>
          <w:tcPr>
            <w:tcW w:w="305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1B8461CA" w14:textId="77777777" w:rsidR="005E39AA" w:rsidRPr="004B399E" w:rsidRDefault="005E39AA" w:rsidP="005E39AA">
            <w:pPr>
              <w:widowControl/>
              <w:adjustRightInd w:val="0"/>
              <w:spacing w:line="288" w:lineRule="auto"/>
              <w:textAlignment w:val="center"/>
              <w:rPr>
                <w:rFonts w:ascii="Gill Sans" w:eastAsia="Calibri" w:hAnsi="Gill Sans" w:cs="Gill Sans"/>
                <w:color w:val="000000"/>
                <w:lang w:val="es-ES_tradnl" w:bidi="ar-SA"/>
              </w:rPr>
            </w:pPr>
            <w:r w:rsidRPr="004B399E">
              <w:rPr>
                <w:rFonts w:ascii="Gill Sans" w:eastAsia="Calibri" w:hAnsi="Gill Sans" w:cs="Gill Sans"/>
                <w:color w:val="000000"/>
                <w:lang w:val="es-ES_tradnl" w:bidi="ar-SA"/>
              </w:rPr>
              <w:t>Santorini</w:t>
            </w:r>
          </w:p>
        </w:tc>
        <w:tc>
          <w:tcPr>
            <w:tcW w:w="260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0A835C9" w14:textId="77777777" w:rsidR="005E39AA" w:rsidRPr="004B399E" w:rsidRDefault="005E39AA" w:rsidP="005E39AA">
            <w:pPr>
              <w:widowControl/>
              <w:adjustRightInd w:val="0"/>
              <w:spacing w:line="288" w:lineRule="auto"/>
              <w:jc w:val="center"/>
              <w:textAlignment w:val="center"/>
              <w:rPr>
                <w:rFonts w:ascii="Gill Sans" w:eastAsia="Calibri" w:hAnsi="Gill Sans" w:cs="Gill Sans"/>
                <w:color w:val="000000"/>
                <w:lang w:val="es-ES_tradnl" w:bidi="ar-SA"/>
              </w:rPr>
            </w:pPr>
            <w:r w:rsidRPr="004B399E">
              <w:rPr>
                <w:rFonts w:ascii="Gill Sans" w:eastAsia="Calibri" w:hAnsi="Gill Sans" w:cs="Gill Sans"/>
                <w:color w:val="000000"/>
                <w:lang w:val="es-ES_tradnl" w:bidi="ar-SA"/>
              </w:rPr>
              <w:t xml:space="preserve">16:30 </w:t>
            </w:r>
          </w:p>
        </w:tc>
        <w:tc>
          <w:tcPr>
            <w:tcW w:w="2606" w:type="dxa"/>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vAlign w:val="center"/>
          </w:tcPr>
          <w:p w14:paraId="10242ABA" w14:textId="77777777" w:rsidR="005E39AA" w:rsidRPr="004B399E" w:rsidRDefault="005E39AA" w:rsidP="005E39AA">
            <w:pPr>
              <w:widowControl/>
              <w:adjustRightInd w:val="0"/>
              <w:spacing w:line="288" w:lineRule="auto"/>
              <w:jc w:val="center"/>
              <w:textAlignment w:val="center"/>
              <w:rPr>
                <w:rFonts w:ascii="Gill Sans" w:eastAsia="Calibri" w:hAnsi="Gill Sans" w:cs="Gill Sans"/>
                <w:color w:val="000000"/>
                <w:lang w:val="es-ES_tradnl" w:bidi="ar-SA"/>
              </w:rPr>
            </w:pPr>
            <w:r w:rsidRPr="004B399E">
              <w:rPr>
                <w:rFonts w:ascii="Gill Sans" w:eastAsia="Calibri" w:hAnsi="Gill Sans" w:cs="Gill Sans"/>
                <w:color w:val="000000"/>
                <w:lang w:val="es-ES_tradnl" w:bidi="ar-SA"/>
              </w:rPr>
              <w:t>21:30</w:t>
            </w:r>
          </w:p>
        </w:tc>
      </w:tr>
      <w:tr w:rsidR="005E39AA" w:rsidRPr="005E39AA" w14:paraId="4A655E0F" w14:textId="77777777" w:rsidTr="004B399E">
        <w:trPr>
          <w:trHeight w:hRule="exact" w:val="309"/>
        </w:trPr>
        <w:tc>
          <w:tcPr>
            <w:tcW w:w="1924" w:type="dxa"/>
            <w:tcBorders>
              <w:top w:val="single" w:sz="4" w:space="0" w:color="000000"/>
              <w:left w:val="single" w:sz="6" w:space="0" w:color="000000"/>
              <w:bottom w:val="single" w:sz="4" w:space="0" w:color="000000"/>
              <w:right w:val="single" w:sz="4" w:space="0" w:color="000000"/>
            </w:tcBorders>
            <w:tcMar>
              <w:top w:w="28" w:type="dxa"/>
              <w:left w:w="28" w:type="dxa"/>
              <w:bottom w:w="28" w:type="dxa"/>
              <w:right w:w="28" w:type="dxa"/>
            </w:tcMar>
            <w:vAlign w:val="center"/>
          </w:tcPr>
          <w:p w14:paraId="3491D8B2" w14:textId="77777777" w:rsidR="005E39AA" w:rsidRPr="004B399E" w:rsidRDefault="005E39AA" w:rsidP="005E39AA">
            <w:pPr>
              <w:widowControl/>
              <w:adjustRightInd w:val="0"/>
              <w:spacing w:line="288" w:lineRule="auto"/>
              <w:textAlignment w:val="center"/>
              <w:rPr>
                <w:rFonts w:ascii="Gill Sans" w:eastAsia="Calibri" w:hAnsi="Gill Sans" w:cs="Gill Sans"/>
                <w:color w:val="000000"/>
                <w:lang w:val="es-ES_tradnl" w:bidi="ar-SA"/>
              </w:rPr>
            </w:pPr>
            <w:r w:rsidRPr="004B399E">
              <w:rPr>
                <w:rFonts w:ascii="Gill Sans" w:eastAsia="Calibri" w:hAnsi="Gill Sans" w:cs="Gill Sans"/>
                <w:color w:val="000000"/>
                <w:lang w:val="es-ES_tradnl" w:bidi="ar-SA"/>
              </w:rPr>
              <w:t>Viernes</w:t>
            </w:r>
          </w:p>
        </w:tc>
        <w:tc>
          <w:tcPr>
            <w:tcW w:w="39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A32F3F0" w14:textId="77777777" w:rsidR="005E39AA" w:rsidRPr="004B399E" w:rsidRDefault="005E39AA" w:rsidP="005E39AA">
            <w:pPr>
              <w:widowControl/>
              <w:adjustRightInd w:val="0"/>
              <w:rPr>
                <w:rFonts w:ascii="Gill Sans" w:eastAsia="Calibri" w:hAnsi="Gill Sans" w:cs="Times New Roman"/>
                <w:lang w:bidi="ar-SA"/>
              </w:rPr>
            </w:pPr>
          </w:p>
        </w:tc>
        <w:tc>
          <w:tcPr>
            <w:tcW w:w="305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FC51EC4" w14:textId="77777777" w:rsidR="005E39AA" w:rsidRPr="004B399E" w:rsidRDefault="005E39AA" w:rsidP="005E39AA">
            <w:pPr>
              <w:widowControl/>
              <w:adjustRightInd w:val="0"/>
              <w:spacing w:line="288" w:lineRule="auto"/>
              <w:textAlignment w:val="center"/>
              <w:rPr>
                <w:rFonts w:ascii="Gill Sans" w:eastAsia="Calibri" w:hAnsi="Gill Sans" w:cs="Gill Sans"/>
                <w:color w:val="000000"/>
                <w:lang w:val="es-ES_tradnl" w:bidi="ar-SA"/>
              </w:rPr>
            </w:pPr>
            <w:proofErr w:type="spellStart"/>
            <w:r w:rsidRPr="004B399E">
              <w:rPr>
                <w:rFonts w:ascii="Gill Sans" w:eastAsia="Calibri" w:hAnsi="Gill Sans" w:cs="Gill Sans"/>
                <w:color w:val="000000"/>
                <w:lang w:val="es-ES_tradnl" w:bidi="ar-SA"/>
              </w:rPr>
              <w:t>Lavrion</w:t>
            </w:r>
            <w:proofErr w:type="spellEnd"/>
            <w:r w:rsidRPr="004B399E">
              <w:rPr>
                <w:rFonts w:ascii="Gill Sans" w:eastAsia="Calibri" w:hAnsi="Gill Sans" w:cs="Gill Sans"/>
                <w:color w:val="000000"/>
                <w:lang w:val="es-ES_tradnl" w:bidi="ar-SA"/>
              </w:rPr>
              <w:t xml:space="preserve"> (Atenas)</w:t>
            </w:r>
          </w:p>
        </w:tc>
        <w:tc>
          <w:tcPr>
            <w:tcW w:w="260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83A4A93" w14:textId="77777777" w:rsidR="005E39AA" w:rsidRPr="004B399E" w:rsidRDefault="005E39AA" w:rsidP="005E39AA">
            <w:pPr>
              <w:widowControl/>
              <w:adjustRightInd w:val="0"/>
              <w:spacing w:line="288" w:lineRule="auto"/>
              <w:jc w:val="center"/>
              <w:textAlignment w:val="center"/>
              <w:rPr>
                <w:rFonts w:ascii="Gill Sans" w:eastAsia="Calibri" w:hAnsi="Gill Sans" w:cs="Gill Sans"/>
                <w:color w:val="000000"/>
                <w:lang w:val="es-ES_tradnl" w:bidi="ar-SA"/>
              </w:rPr>
            </w:pPr>
            <w:r w:rsidRPr="004B399E">
              <w:rPr>
                <w:rFonts w:ascii="Gill Sans" w:eastAsia="Calibri" w:hAnsi="Gill Sans" w:cs="Gill Sans"/>
                <w:color w:val="000000"/>
                <w:lang w:val="es-ES_tradnl" w:bidi="ar-SA"/>
              </w:rPr>
              <w:t>06:00</w:t>
            </w:r>
          </w:p>
        </w:tc>
        <w:tc>
          <w:tcPr>
            <w:tcW w:w="2606" w:type="dxa"/>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vAlign w:val="center"/>
          </w:tcPr>
          <w:p w14:paraId="6F4BCF87" w14:textId="77777777" w:rsidR="005E39AA" w:rsidRPr="004B399E" w:rsidRDefault="005E39AA" w:rsidP="005E39AA">
            <w:pPr>
              <w:widowControl/>
              <w:adjustRightInd w:val="0"/>
              <w:rPr>
                <w:rFonts w:ascii="Gill Sans" w:eastAsia="Calibri" w:hAnsi="Gill Sans" w:cs="Times New Roman"/>
                <w:lang w:bidi="ar-SA"/>
              </w:rPr>
            </w:pPr>
          </w:p>
        </w:tc>
      </w:tr>
      <w:tr w:rsidR="005E39AA" w:rsidRPr="005E39AA" w14:paraId="677541A1" w14:textId="77777777" w:rsidTr="00AB5C21">
        <w:trPr>
          <w:trHeight w:hRule="exact" w:val="358"/>
        </w:trPr>
        <w:tc>
          <w:tcPr>
            <w:tcW w:w="10589" w:type="dxa"/>
            <w:gridSpan w:val="5"/>
            <w:tcBorders>
              <w:top w:val="single" w:sz="4" w:space="0" w:color="000000"/>
              <w:left w:val="single" w:sz="6" w:space="0" w:color="000000"/>
              <w:bottom w:val="single" w:sz="4" w:space="0" w:color="000000"/>
              <w:right w:val="single" w:sz="4" w:space="0" w:color="000000"/>
            </w:tcBorders>
            <w:tcMar>
              <w:top w:w="28" w:type="dxa"/>
              <w:left w:w="28" w:type="dxa"/>
              <w:bottom w:w="28" w:type="dxa"/>
              <w:right w:w="28" w:type="dxa"/>
            </w:tcMar>
            <w:vAlign w:val="center"/>
          </w:tcPr>
          <w:p w14:paraId="39D97737" w14:textId="77777777" w:rsidR="00647339" w:rsidRPr="00AB5C21" w:rsidRDefault="00647339" w:rsidP="00647339">
            <w:pPr>
              <w:widowControl/>
              <w:kinsoku w:val="0"/>
              <w:overflowPunct w:val="0"/>
              <w:adjustRightInd w:val="0"/>
              <w:rPr>
                <w:rFonts w:ascii="Arial" w:eastAsia="Calibri" w:hAnsi="Arial" w:cs="Arial"/>
                <w:sz w:val="20"/>
                <w:szCs w:val="20"/>
                <w:lang w:val="es-ES_tradnl" w:bidi="ar-SA"/>
              </w:rPr>
            </w:pPr>
            <w:r w:rsidRPr="00AB5C21">
              <w:rPr>
                <w:rFonts w:ascii="Gill Sans" w:eastAsia="Calibri" w:hAnsi="Gill Sans" w:cs="Gill Sans"/>
                <w:lang w:val="es-ES_tradnl" w:bidi="ar-SA"/>
              </w:rPr>
              <w:t xml:space="preserve">Incluido </w:t>
            </w:r>
            <w:r w:rsidRPr="00AB5C21">
              <w:rPr>
                <w:rFonts w:ascii="Arial" w:eastAsia="Calibri" w:hAnsi="Arial" w:cs="Arial"/>
                <w:sz w:val="20"/>
                <w:szCs w:val="20"/>
                <w:lang w:val="es-ES_tradnl" w:bidi="ar-SA"/>
              </w:rPr>
              <w:t>80 $ por persona para gastar en visitas durante el crucero **.</w:t>
            </w:r>
          </w:p>
          <w:p w14:paraId="001958EE" w14:textId="4231EA79" w:rsidR="005E39AA" w:rsidRPr="004B399E" w:rsidRDefault="005E39AA" w:rsidP="00F7070B">
            <w:pPr>
              <w:widowControl/>
              <w:adjustRightInd w:val="0"/>
              <w:spacing w:line="288" w:lineRule="auto"/>
              <w:ind w:left="113"/>
              <w:textAlignment w:val="center"/>
              <w:rPr>
                <w:rFonts w:ascii="Gill Sans" w:eastAsia="Calibri" w:hAnsi="Gill Sans" w:cs="Gill Sans"/>
                <w:color w:val="000000"/>
                <w:lang w:val="es-ES_tradnl" w:bidi="ar-SA"/>
              </w:rPr>
            </w:pPr>
          </w:p>
        </w:tc>
      </w:tr>
    </w:tbl>
    <w:p w14:paraId="5AABCAFD" w14:textId="0B972C59" w:rsidR="006233D3" w:rsidRDefault="006233D3" w:rsidP="007D589F">
      <w:pPr>
        <w:widowControl/>
        <w:kinsoku w:val="0"/>
        <w:overflowPunct w:val="0"/>
        <w:adjustRightInd w:val="0"/>
        <w:rPr>
          <w:rFonts w:ascii="Arial" w:eastAsia="Calibri" w:hAnsi="Arial" w:cs="Arial"/>
          <w:sz w:val="20"/>
          <w:szCs w:val="20"/>
          <w:lang w:val="es-ES_tradnl" w:bidi="ar-SA"/>
        </w:rPr>
      </w:pPr>
    </w:p>
    <w:tbl>
      <w:tblPr>
        <w:tblW w:w="0" w:type="auto"/>
        <w:tblInd w:w="57" w:type="dxa"/>
        <w:tblLayout w:type="fixed"/>
        <w:tblCellMar>
          <w:left w:w="0" w:type="dxa"/>
          <w:right w:w="0" w:type="dxa"/>
        </w:tblCellMar>
        <w:tblLook w:val="0000" w:firstRow="0" w:lastRow="0" w:firstColumn="0" w:lastColumn="0" w:noHBand="0" w:noVBand="0"/>
      </w:tblPr>
      <w:tblGrid>
        <w:gridCol w:w="1881"/>
        <w:gridCol w:w="390"/>
        <w:gridCol w:w="2988"/>
        <w:gridCol w:w="2545"/>
        <w:gridCol w:w="2546"/>
      </w:tblGrid>
      <w:tr w:rsidR="005E39AA" w:rsidRPr="005E39AA" w14:paraId="55ED802D" w14:textId="77777777" w:rsidTr="004B399E">
        <w:trPr>
          <w:trHeight w:hRule="exact" w:val="1159"/>
        </w:trPr>
        <w:tc>
          <w:tcPr>
            <w:tcW w:w="10350" w:type="dxa"/>
            <w:gridSpan w:val="5"/>
            <w:tcBorders>
              <w:top w:val="single" w:sz="6" w:space="0" w:color="000000"/>
              <w:left w:val="single" w:sz="6" w:space="0" w:color="000000"/>
              <w:bottom w:val="single" w:sz="4" w:space="0" w:color="000000"/>
              <w:right w:val="single" w:sz="4" w:space="0" w:color="000000"/>
            </w:tcBorders>
            <w:tcMar>
              <w:top w:w="57" w:type="dxa"/>
              <w:left w:w="57" w:type="dxa"/>
              <w:bottom w:w="57" w:type="dxa"/>
              <w:right w:w="57" w:type="dxa"/>
            </w:tcMar>
            <w:vAlign w:val="center"/>
          </w:tcPr>
          <w:p w14:paraId="0EE660CD" w14:textId="08F36AAA" w:rsidR="005E39AA" w:rsidRPr="004B399E" w:rsidRDefault="005E39AA" w:rsidP="005E39AA">
            <w:pPr>
              <w:widowControl/>
              <w:pBdr>
                <w:top w:val="single" w:sz="4" w:space="8" w:color="000000"/>
              </w:pBdr>
              <w:adjustRightInd w:val="0"/>
              <w:spacing w:before="164" w:after="57" w:line="288" w:lineRule="auto"/>
              <w:textAlignment w:val="center"/>
              <w:rPr>
                <w:rFonts w:ascii="Gill Sans" w:eastAsia="Calibri" w:hAnsi="Gill Sans" w:cs="Gill Sans"/>
                <w:b/>
                <w:bCs/>
                <w:i/>
                <w:iCs/>
                <w:color w:val="000000"/>
                <w:lang w:val="es-ES_tradnl" w:bidi="ar-SA"/>
              </w:rPr>
            </w:pPr>
            <w:r w:rsidRPr="004B399E">
              <w:rPr>
                <w:rFonts w:ascii="Gill Sans" w:eastAsia="Calibri" w:hAnsi="Gill Sans" w:cs="Gill Sans"/>
                <w:b/>
                <w:bCs/>
                <w:i/>
                <w:iCs/>
                <w:color w:val="000000"/>
                <w:lang w:val="es-ES_tradnl" w:bidi="ar-SA"/>
              </w:rPr>
              <w:t xml:space="preserve">Salidas del tour lunes </w:t>
            </w:r>
            <w:r w:rsidR="00AC147B" w:rsidRPr="00E40140">
              <w:rPr>
                <w:rFonts w:ascii="Gill Sans" w:eastAsia="Calibri" w:hAnsi="Gill Sans" w:cs="Gill Sans"/>
                <w:b/>
                <w:bCs/>
                <w:i/>
                <w:iCs/>
                <w:color w:val="70AD47" w:themeColor="accent6"/>
                <w:lang w:val="es-ES_tradnl" w:bidi="ar-SA"/>
              </w:rPr>
              <w:t>18</w:t>
            </w:r>
            <w:r w:rsidR="004B399E" w:rsidRPr="00E40140">
              <w:rPr>
                <w:rFonts w:ascii="Gill Sans" w:eastAsia="Calibri" w:hAnsi="Gill Sans" w:cs="Gill Sans"/>
                <w:b/>
                <w:bCs/>
                <w:i/>
                <w:iCs/>
                <w:color w:val="70AD47" w:themeColor="accent6"/>
                <w:lang w:val="es-ES_tradnl" w:bidi="ar-SA"/>
              </w:rPr>
              <w:t>/Mar y del 2</w:t>
            </w:r>
            <w:r w:rsidR="00AC147B" w:rsidRPr="00E40140">
              <w:rPr>
                <w:rFonts w:ascii="Gill Sans" w:eastAsia="Calibri" w:hAnsi="Gill Sans" w:cs="Gill Sans"/>
                <w:b/>
                <w:bCs/>
                <w:i/>
                <w:iCs/>
                <w:color w:val="70AD47" w:themeColor="accent6"/>
                <w:lang w:val="es-ES_tradnl" w:bidi="ar-SA"/>
              </w:rPr>
              <w:t>1</w:t>
            </w:r>
            <w:r w:rsidRPr="00E40140">
              <w:rPr>
                <w:rFonts w:ascii="Gill Sans" w:eastAsia="Calibri" w:hAnsi="Gill Sans" w:cs="Gill Sans"/>
                <w:b/>
                <w:bCs/>
                <w:i/>
                <w:iCs/>
                <w:color w:val="70AD47" w:themeColor="accent6"/>
                <w:lang w:val="es-ES_tradnl" w:bidi="ar-SA"/>
              </w:rPr>
              <w:t>/Oct</w:t>
            </w:r>
            <w:r w:rsidR="004B399E" w:rsidRPr="00E40140">
              <w:rPr>
                <w:rFonts w:ascii="Gill Sans" w:eastAsia="Calibri" w:hAnsi="Gill Sans" w:cs="Gill Sans"/>
                <w:b/>
                <w:bCs/>
                <w:i/>
                <w:iCs/>
                <w:color w:val="70AD47" w:themeColor="accent6"/>
                <w:lang w:val="es-ES_tradnl" w:bidi="ar-SA"/>
              </w:rPr>
              <w:t xml:space="preserve"> al </w:t>
            </w:r>
            <w:r w:rsidR="00AC147B" w:rsidRPr="00E40140">
              <w:rPr>
                <w:rFonts w:ascii="Gill Sans" w:eastAsia="Calibri" w:hAnsi="Gill Sans" w:cs="Gill Sans"/>
                <w:b/>
                <w:bCs/>
                <w:i/>
                <w:iCs/>
                <w:color w:val="70AD47" w:themeColor="accent6"/>
                <w:lang w:val="es-ES_tradnl" w:bidi="ar-SA"/>
              </w:rPr>
              <w:t>18</w:t>
            </w:r>
            <w:r w:rsidR="004B399E" w:rsidRPr="00E40140">
              <w:rPr>
                <w:rFonts w:ascii="Gill Sans" w:eastAsia="Calibri" w:hAnsi="Gill Sans" w:cs="Gill Sans"/>
                <w:b/>
                <w:bCs/>
                <w:i/>
                <w:iCs/>
                <w:color w:val="70AD47" w:themeColor="accent6"/>
                <w:lang w:val="es-ES_tradnl" w:bidi="ar-SA"/>
              </w:rPr>
              <w:t>/Nov</w:t>
            </w:r>
            <w:r w:rsidRPr="00AB5C21">
              <w:rPr>
                <w:rFonts w:ascii="Gill Sans" w:eastAsia="Calibri" w:hAnsi="Gill Sans" w:cs="Gill Sans"/>
                <w:b/>
                <w:bCs/>
                <w:i/>
                <w:iCs/>
                <w:lang w:val="es-ES_tradnl" w:bidi="ar-SA"/>
              </w:rPr>
              <w:t>,</w:t>
            </w:r>
            <w:r w:rsidRPr="004B399E">
              <w:rPr>
                <w:rFonts w:ascii="Gill Sans" w:eastAsia="Calibri" w:hAnsi="Gill Sans" w:cs="Gill Sans"/>
                <w:b/>
                <w:bCs/>
                <w:i/>
                <w:iCs/>
                <w:color w:val="000000"/>
                <w:lang w:val="es-ES_tradnl" w:bidi="ar-SA"/>
              </w:rPr>
              <w:t xml:space="preserve"> el crucero hace el siguiente</w:t>
            </w:r>
            <w:r w:rsidRPr="004B399E">
              <w:rPr>
                <w:rFonts w:ascii="Gill Sans" w:eastAsia="Calibri" w:hAnsi="Gill Sans" w:cs="Gill Sans"/>
                <w:b/>
                <w:bCs/>
                <w:i/>
                <w:iCs/>
                <w:color w:val="000000"/>
                <w:lang w:val="es-ES_tradnl" w:bidi="ar-SA"/>
              </w:rPr>
              <w:br/>
              <w:t>recorrido: (5 Días/4 noches)</w:t>
            </w:r>
          </w:p>
          <w:p w14:paraId="371C5B76" w14:textId="77777777" w:rsidR="005E39AA" w:rsidRPr="004B399E" w:rsidRDefault="005E39AA" w:rsidP="005E39AA">
            <w:pPr>
              <w:widowControl/>
              <w:pBdr>
                <w:top w:val="single" w:sz="4" w:space="8" w:color="000000"/>
              </w:pBdr>
              <w:adjustRightInd w:val="0"/>
              <w:spacing w:before="164" w:after="57" w:line="288" w:lineRule="auto"/>
              <w:textAlignment w:val="center"/>
              <w:rPr>
                <w:rFonts w:ascii="Gill Sans" w:eastAsia="Calibri" w:hAnsi="Gill Sans" w:cs="Gill Sans"/>
                <w:b/>
                <w:bCs/>
                <w:i/>
                <w:iCs/>
                <w:color w:val="000000"/>
                <w:lang w:val="es-ES_tradnl" w:bidi="ar-SA"/>
              </w:rPr>
            </w:pPr>
          </w:p>
        </w:tc>
      </w:tr>
      <w:tr w:rsidR="005E39AA" w:rsidRPr="005E39AA" w14:paraId="30DF386C" w14:textId="77777777" w:rsidTr="004B399E">
        <w:trPr>
          <w:trHeight w:hRule="exact" w:val="434"/>
        </w:trPr>
        <w:tc>
          <w:tcPr>
            <w:tcW w:w="1881" w:type="dxa"/>
            <w:tcBorders>
              <w:top w:val="single" w:sz="4" w:space="0" w:color="000000"/>
              <w:left w:val="single" w:sz="6" w:space="0" w:color="000000"/>
              <w:bottom w:val="single" w:sz="4" w:space="0" w:color="000000"/>
              <w:right w:val="single" w:sz="4" w:space="0" w:color="000000"/>
            </w:tcBorders>
            <w:tcMar>
              <w:top w:w="28" w:type="dxa"/>
              <w:left w:w="28" w:type="dxa"/>
              <w:bottom w:w="28" w:type="dxa"/>
              <w:right w:w="28" w:type="dxa"/>
            </w:tcMar>
            <w:vAlign w:val="center"/>
          </w:tcPr>
          <w:p w14:paraId="135B350A" w14:textId="77777777" w:rsidR="005E39AA" w:rsidRPr="004B399E" w:rsidRDefault="005E39AA" w:rsidP="005E39AA">
            <w:pPr>
              <w:widowControl/>
              <w:adjustRightInd w:val="0"/>
              <w:spacing w:line="288" w:lineRule="auto"/>
              <w:textAlignment w:val="center"/>
              <w:rPr>
                <w:rFonts w:ascii="Gill Sans" w:eastAsia="Calibri" w:hAnsi="Gill Sans" w:cs="Gill Sans"/>
                <w:b/>
                <w:bCs/>
                <w:color w:val="000000"/>
                <w:lang w:val="es-ES_tradnl" w:bidi="ar-SA"/>
              </w:rPr>
            </w:pPr>
            <w:r w:rsidRPr="004B399E">
              <w:rPr>
                <w:rFonts w:ascii="Gill Sans" w:eastAsia="Calibri" w:hAnsi="Gill Sans" w:cs="Gill Sans"/>
                <w:b/>
                <w:bCs/>
                <w:color w:val="000000"/>
                <w:lang w:val="es-ES_tradnl" w:bidi="ar-SA"/>
              </w:rPr>
              <w:t>Día</w:t>
            </w:r>
          </w:p>
        </w:tc>
        <w:tc>
          <w:tcPr>
            <w:tcW w:w="39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D0E6952" w14:textId="77777777" w:rsidR="005E39AA" w:rsidRPr="004B399E" w:rsidRDefault="005E39AA" w:rsidP="005E39AA">
            <w:pPr>
              <w:widowControl/>
              <w:adjustRightInd w:val="0"/>
              <w:spacing w:line="288" w:lineRule="auto"/>
              <w:jc w:val="center"/>
              <w:textAlignment w:val="center"/>
              <w:rPr>
                <w:rFonts w:ascii="Gill Sans" w:eastAsia="Calibri" w:hAnsi="Gill Sans" w:cs="Gill Sans"/>
                <w:color w:val="000000"/>
                <w:lang w:val="es-ES_tradnl" w:bidi="ar-SA"/>
              </w:rPr>
            </w:pPr>
            <w:r w:rsidRPr="004B399E">
              <w:rPr>
                <w:rFonts w:ascii="Wingdings 2" w:eastAsia="Calibri" w:hAnsi="Wingdings 2" w:cs="Wingdings 2"/>
                <w:color w:val="000000"/>
                <w:lang w:val="es-ES_tradnl" w:bidi="ar-SA"/>
              </w:rPr>
              <w:t>ƒ</w:t>
            </w:r>
          </w:p>
        </w:tc>
        <w:tc>
          <w:tcPr>
            <w:tcW w:w="298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1CEB3A78" w14:textId="77777777" w:rsidR="005E39AA" w:rsidRPr="004B399E" w:rsidRDefault="005E39AA" w:rsidP="005E39AA">
            <w:pPr>
              <w:widowControl/>
              <w:adjustRightInd w:val="0"/>
              <w:spacing w:line="288" w:lineRule="auto"/>
              <w:textAlignment w:val="center"/>
              <w:rPr>
                <w:rFonts w:ascii="Gill Sans" w:eastAsia="Calibri" w:hAnsi="Gill Sans" w:cs="Gill Sans"/>
                <w:b/>
                <w:bCs/>
                <w:color w:val="000000"/>
                <w:lang w:val="es-ES_tradnl" w:bidi="ar-SA"/>
              </w:rPr>
            </w:pPr>
            <w:r w:rsidRPr="004B399E">
              <w:rPr>
                <w:rFonts w:ascii="Gill Sans" w:eastAsia="Calibri" w:hAnsi="Gill Sans" w:cs="Gill Sans"/>
                <w:b/>
                <w:bCs/>
                <w:color w:val="000000"/>
                <w:lang w:val="es-ES_tradnl" w:bidi="ar-SA"/>
              </w:rPr>
              <w:t>Puerto</w:t>
            </w:r>
          </w:p>
        </w:tc>
        <w:tc>
          <w:tcPr>
            <w:tcW w:w="254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072ED29B" w14:textId="77777777" w:rsidR="005E39AA" w:rsidRPr="004B399E" w:rsidRDefault="005E39AA" w:rsidP="005E39AA">
            <w:pPr>
              <w:widowControl/>
              <w:adjustRightInd w:val="0"/>
              <w:spacing w:line="288" w:lineRule="auto"/>
              <w:textAlignment w:val="center"/>
              <w:rPr>
                <w:rFonts w:ascii="Gill Sans" w:eastAsia="Calibri" w:hAnsi="Gill Sans" w:cs="Gill Sans"/>
                <w:b/>
                <w:bCs/>
                <w:color w:val="000000"/>
                <w:lang w:val="es-ES_tradnl" w:bidi="ar-SA"/>
              </w:rPr>
            </w:pPr>
            <w:r w:rsidRPr="004B399E">
              <w:rPr>
                <w:rFonts w:ascii="Gill Sans" w:eastAsia="Calibri" w:hAnsi="Gill Sans" w:cs="Gill Sans"/>
                <w:b/>
                <w:bCs/>
                <w:color w:val="000000"/>
                <w:lang w:val="es-ES_tradnl" w:bidi="ar-SA"/>
              </w:rPr>
              <w:t>Llegada</w:t>
            </w:r>
          </w:p>
        </w:tc>
        <w:tc>
          <w:tcPr>
            <w:tcW w:w="2545" w:type="dxa"/>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vAlign w:val="center"/>
          </w:tcPr>
          <w:p w14:paraId="2A5242F3" w14:textId="77777777" w:rsidR="005E39AA" w:rsidRPr="004B399E" w:rsidRDefault="005E39AA" w:rsidP="005E39AA">
            <w:pPr>
              <w:widowControl/>
              <w:adjustRightInd w:val="0"/>
              <w:spacing w:line="288" w:lineRule="auto"/>
              <w:textAlignment w:val="center"/>
              <w:rPr>
                <w:rFonts w:ascii="Gill Sans" w:eastAsia="Calibri" w:hAnsi="Gill Sans" w:cs="Gill Sans"/>
                <w:b/>
                <w:bCs/>
                <w:color w:val="000000"/>
                <w:lang w:val="es-ES_tradnl" w:bidi="ar-SA"/>
              </w:rPr>
            </w:pPr>
            <w:r w:rsidRPr="004B399E">
              <w:rPr>
                <w:rFonts w:ascii="Gill Sans" w:eastAsia="Calibri" w:hAnsi="Gill Sans" w:cs="Gill Sans"/>
                <w:b/>
                <w:bCs/>
                <w:color w:val="000000"/>
                <w:lang w:val="es-ES_tradnl" w:bidi="ar-SA"/>
              </w:rPr>
              <w:t>Salida</w:t>
            </w:r>
          </w:p>
        </w:tc>
      </w:tr>
      <w:tr w:rsidR="005E39AA" w:rsidRPr="005E39AA" w14:paraId="7AD1BDA3" w14:textId="77777777" w:rsidTr="004B399E">
        <w:trPr>
          <w:trHeight w:hRule="exact" w:val="450"/>
        </w:trPr>
        <w:tc>
          <w:tcPr>
            <w:tcW w:w="1881" w:type="dxa"/>
            <w:tcBorders>
              <w:top w:val="single" w:sz="4" w:space="0" w:color="000000"/>
              <w:left w:val="single" w:sz="6" w:space="0" w:color="000000"/>
              <w:bottom w:val="single" w:sz="4" w:space="0" w:color="000000"/>
              <w:right w:val="single" w:sz="4" w:space="0" w:color="000000"/>
            </w:tcBorders>
            <w:tcMar>
              <w:top w:w="28" w:type="dxa"/>
              <w:left w:w="28" w:type="dxa"/>
              <w:bottom w:w="28" w:type="dxa"/>
              <w:right w:w="28" w:type="dxa"/>
            </w:tcMar>
            <w:vAlign w:val="center"/>
          </w:tcPr>
          <w:p w14:paraId="7E846065" w14:textId="77777777" w:rsidR="005E39AA" w:rsidRPr="004B399E" w:rsidRDefault="005E39AA" w:rsidP="005E39AA">
            <w:pPr>
              <w:widowControl/>
              <w:adjustRightInd w:val="0"/>
              <w:spacing w:line="288" w:lineRule="auto"/>
              <w:textAlignment w:val="center"/>
              <w:rPr>
                <w:rFonts w:ascii="Gill Sans" w:eastAsia="Calibri" w:hAnsi="Gill Sans" w:cs="Gill Sans"/>
                <w:color w:val="000000"/>
                <w:lang w:val="es-ES_tradnl" w:bidi="ar-SA"/>
              </w:rPr>
            </w:pPr>
            <w:r w:rsidRPr="004B399E">
              <w:rPr>
                <w:rFonts w:ascii="Gill Sans" w:eastAsia="Calibri" w:hAnsi="Gill Sans" w:cs="Gill Sans"/>
                <w:color w:val="000000"/>
                <w:lang w:val="es-ES_tradnl" w:bidi="ar-SA"/>
              </w:rPr>
              <w:t>Lunes</w:t>
            </w:r>
          </w:p>
        </w:tc>
        <w:tc>
          <w:tcPr>
            <w:tcW w:w="39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77308BD" w14:textId="77777777" w:rsidR="005E39AA" w:rsidRPr="004B399E" w:rsidRDefault="005E39AA" w:rsidP="005E39AA">
            <w:pPr>
              <w:widowControl/>
              <w:adjustRightInd w:val="0"/>
              <w:rPr>
                <w:rFonts w:ascii="Gill Sans" w:eastAsia="Calibri" w:hAnsi="Gill Sans" w:cs="Times New Roman"/>
                <w:lang w:bidi="ar-SA"/>
              </w:rPr>
            </w:pPr>
          </w:p>
        </w:tc>
        <w:tc>
          <w:tcPr>
            <w:tcW w:w="298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32312DA" w14:textId="77777777" w:rsidR="005E39AA" w:rsidRPr="004B399E" w:rsidRDefault="005E39AA" w:rsidP="005E39AA">
            <w:pPr>
              <w:widowControl/>
              <w:adjustRightInd w:val="0"/>
              <w:spacing w:line="288" w:lineRule="auto"/>
              <w:textAlignment w:val="center"/>
              <w:rPr>
                <w:rFonts w:ascii="Gill Sans" w:eastAsia="Calibri" w:hAnsi="Gill Sans" w:cs="Gill Sans"/>
                <w:color w:val="000000"/>
                <w:lang w:val="es-ES_tradnl" w:bidi="ar-SA"/>
              </w:rPr>
            </w:pPr>
            <w:proofErr w:type="spellStart"/>
            <w:r w:rsidRPr="004B399E">
              <w:rPr>
                <w:rFonts w:ascii="Gill Sans" w:eastAsia="Calibri" w:hAnsi="Gill Sans" w:cs="Gill Sans"/>
                <w:color w:val="000000"/>
                <w:lang w:val="es-ES_tradnl" w:bidi="ar-SA"/>
              </w:rPr>
              <w:t>Lavrion</w:t>
            </w:r>
            <w:proofErr w:type="spellEnd"/>
            <w:r w:rsidRPr="004B399E">
              <w:rPr>
                <w:rFonts w:ascii="Gill Sans" w:eastAsia="Calibri" w:hAnsi="Gill Sans" w:cs="Gill Sans"/>
                <w:color w:val="000000"/>
                <w:lang w:val="es-ES_tradnl" w:bidi="ar-SA"/>
              </w:rPr>
              <w:t xml:space="preserve"> (Atenas) </w:t>
            </w:r>
          </w:p>
        </w:tc>
        <w:tc>
          <w:tcPr>
            <w:tcW w:w="254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03970705" w14:textId="77777777" w:rsidR="005E39AA" w:rsidRPr="004B399E" w:rsidRDefault="005E39AA" w:rsidP="005E39AA">
            <w:pPr>
              <w:widowControl/>
              <w:adjustRightInd w:val="0"/>
              <w:spacing w:line="288" w:lineRule="auto"/>
              <w:jc w:val="center"/>
              <w:textAlignment w:val="center"/>
              <w:rPr>
                <w:rFonts w:ascii="Gill Sans" w:eastAsia="Calibri" w:hAnsi="Gill Sans" w:cs="Gill Sans"/>
                <w:color w:val="000000"/>
                <w:lang w:val="es-ES_tradnl" w:bidi="ar-SA"/>
              </w:rPr>
            </w:pPr>
            <w:r w:rsidRPr="004B399E">
              <w:rPr>
                <w:rFonts w:ascii="Gill Sans" w:eastAsia="Calibri" w:hAnsi="Gill Sans" w:cs="Gill Sans"/>
                <w:color w:val="000000"/>
                <w:lang w:val="es-ES_tradnl" w:bidi="ar-SA"/>
              </w:rPr>
              <w:t>----</w:t>
            </w:r>
          </w:p>
        </w:tc>
        <w:tc>
          <w:tcPr>
            <w:tcW w:w="2545" w:type="dxa"/>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vAlign w:val="center"/>
          </w:tcPr>
          <w:p w14:paraId="53F50BC7" w14:textId="77777777" w:rsidR="005E39AA" w:rsidRPr="004B399E" w:rsidRDefault="005E39AA" w:rsidP="005E39AA">
            <w:pPr>
              <w:widowControl/>
              <w:adjustRightInd w:val="0"/>
              <w:spacing w:line="288" w:lineRule="auto"/>
              <w:jc w:val="center"/>
              <w:textAlignment w:val="center"/>
              <w:rPr>
                <w:rFonts w:ascii="Gill Sans" w:eastAsia="Calibri" w:hAnsi="Gill Sans" w:cs="Gill Sans"/>
                <w:color w:val="000000"/>
                <w:lang w:val="es-ES_tradnl" w:bidi="ar-SA"/>
              </w:rPr>
            </w:pPr>
            <w:r w:rsidRPr="004B399E">
              <w:rPr>
                <w:rFonts w:ascii="Gill Sans" w:eastAsia="Calibri" w:hAnsi="Gill Sans" w:cs="Gill Sans"/>
                <w:color w:val="000000"/>
                <w:lang w:val="es-ES_tradnl" w:bidi="ar-SA"/>
              </w:rPr>
              <w:t>11:00</w:t>
            </w:r>
          </w:p>
        </w:tc>
      </w:tr>
      <w:tr w:rsidR="005E39AA" w:rsidRPr="005E39AA" w14:paraId="4DA89C16" w14:textId="77777777" w:rsidTr="004B399E">
        <w:trPr>
          <w:trHeight w:hRule="exact" w:val="450"/>
        </w:trPr>
        <w:tc>
          <w:tcPr>
            <w:tcW w:w="1881" w:type="dxa"/>
            <w:tcBorders>
              <w:top w:val="single" w:sz="4" w:space="0" w:color="000000"/>
              <w:left w:val="single" w:sz="6" w:space="0" w:color="000000"/>
              <w:bottom w:val="single" w:sz="4" w:space="0" w:color="000000"/>
              <w:right w:val="single" w:sz="4" w:space="0" w:color="000000"/>
            </w:tcBorders>
            <w:tcMar>
              <w:top w:w="28" w:type="dxa"/>
              <w:left w:w="28" w:type="dxa"/>
              <w:bottom w:w="28" w:type="dxa"/>
              <w:right w:w="28" w:type="dxa"/>
            </w:tcMar>
            <w:vAlign w:val="center"/>
          </w:tcPr>
          <w:p w14:paraId="5B650914" w14:textId="77777777" w:rsidR="005E39AA" w:rsidRPr="004B399E" w:rsidRDefault="005E39AA" w:rsidP="005E39AA">
            <w:pPr>
              <w:widowControl/>
              <w:adjustRightInd w:val="0"/>
              <w:spacing w:line="288" w:lineRule="auto"/>
              <w:textAlignment w:val="center"/>
              <w:rPr>
                <w:rFonts w:ascii="Gill Sans" w:eastAsia="Calibri" w:hAnsi="Gill Sans" w:cs="Gill Sans"/>
                <w:color w:val="000000"/>
                <w:lang w:val="es-ES_tradnl" w:bidi="ar-SA"/>
              </w:rPr>
            </w:pPr>
            <w:r w:rsidRPr="004B399E">
              <w:rPr>
                <w:rFonts w:ascii="Gill Sans" w:eastAsia="Calibri" w:hAnsi="Gill Sans" w:cs="Gill Sans"/>
                <w:color w:val="000000"/>
                <w:lang w:val="es-ES_tradnl" w:bidi="ar-SA"/>
              </w:rPr>
              <w:t>Lunes</w:t>
            </w:r>
          </w:p>
        </w:tc>
        <w:tc>
          <w:tcPr>
            <w:tcW w:w="39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E1A2FA3" w14:textId="77777777" w:rsidR="005E39AA" w:rsidRPr="004B399E" w:rsidRDefault="005E39AA" w:rsidP="005E39AA">
            <w:pPr>
              <w:widowControl/>
              <w:adjustRightInd w:val="0"/>
              <w:rPr>
                <w:rFonts w:ascii="Gill Sans" w:eastAsia="Calibri" w:hAnsi="Gill Sans" w:cs="Times New Roman"/>
                <w:lang w:bidi="ar-SA"/>
              </w:rPr>
            </w:pPr>
          </w:p>
        </w:tc>
        <w:tc>
          <w:tcPr>
            <w:tcW w:w="298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DA26537" w14:textId="77777777" w:rsidR="005E39AA" w:rsidRPr="004B399E" w:rsidRDefault="005E39AA" w:rsidP="005E39AA">
            <w:pPr>
              <w:widowControl/>
              <w:adjustRightInd w:val="0"/>
              <w:spacing w:line="288" w:lineRule="auto"/>
              <w:textAlignment w:val="center"/>
              <w:rPr>
                <w:rFonts w:ascii="Gill Sans" w:eastAsia="Calibri" w:hAnsi="Gill Sans" w:cs="Gill Sans"/>
                <w:color w:val="000000"/>
                <w:lang w:val="es-ES_tradnl" w:bidi="ar-SA"/>
              </w:rPr>
            </w:pPr>
            <w:r w:rsidRPr="004B399E">
              <w:rPr>
                <w:rFonts w:ascii="Gill Sans" w:eastAsia="Calibri" w:hAnsi="Gill Sans" w:cs="Gill Sans"/>
                <w:color w:val="000000"/>
                <w:lang w:val="es-ES_tradnl" w:bidi="ar-SA"/>
              </w:rPr>
              <w:t>Mykonos</w:t>
            </w:r>
          </w:p>
        </w:tc>
        <w:tc>
          <w:tcPr>
            <w:tcW w:w="254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A11E97D" w14:textId="77777777" w:rsidR="005E39AA" w:rsidRPr="004B399E" w:rsidRDefault="005E39AA" w:rsidP="005E39AA">
            <w:pPr>
              <w:widowControl/>
              <w:adjustRightInd w:val="0"/>
              <w:spacing w:line="288" w:lineRule="auto"/>
              <w:jc w:val="center"/>
              <w:textAlignment w:val="center"/>
              <w:rPr>
                <w:rFonts w:ascii="Gill Sans" w:eastAsia="Calibri" w:hAnsi="Gill Sans" w:cs="Gill Sans"/>
                <w:color w:val="000000"/>
                <w:lang w:val="es-ES_tradnl" w:bidi="ar-SA"/>
              </w:rPr>
            </w:pPr>
            <w:r w:rsidRPr="004B399E">
              <w:rPr>
                <w:rFonts w:ascii="Gill Sans" w:eastAsia="Calibri" w:hAnsi="Gill Sans" w:cs="Gill Sans"/>
                <w:color w:val="000000"/>
                <w:lang w:val="es-ES_tradnl" w:bidi="ar-SA"/>
              </w:rPr>
              <w:t xml:space="preserve">16:00 </w:t>
            </w:r>
          </w:p>
        </w:tc>
        <w:tc>
          <w:tcPr>
            <w:tcW w:w="2545" w:type="dxa"/>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vAlign w:val="center"/>
          </w:tcPr>
          <w:p w14:paraId="5C373993" w14:textId="77777777" w:rsidR="005E39AA" w:rsidRPr="004B399E" w:rsidRDefault="005E39AA" w:rsidP="005E39AA">
            <w:pPr>
              <w:widowControl/>
              <w:adjustRightInd w:val="0"/>
              <w:spacing w:line="288" w:lineRule="auto"/>
              <w:jc w:val="center"/>
              <w:textAlignment w:val="center"/>
              <w:rPr>
                <w:rFonts w:ascii="Gill Sans" w:eastAsia="Calibri" w:hAnsi="Gill Sans" w:cs="Gill Sans"/>
                <w:color w:val="000000"/>
                <w:lang w:val="es-ES_tradnl" w:bidi="ar-SA"/>
              </w:rPr>
            </w:pPr>
            <w:r w:rsidRPr="004B399E">
              <w:rPr>
                <w:rFonts w:ascii="Gill Sans" w:eastAsia="Calibri" w:hAnsi="Gill Sans" w:cs="Gill Sans"/>
                <w:color w:val="000000"/>
                <w:lang w:val="es-ES_tradnl" w:bidi="ar-SA"/>
              </w:rPr>
              <w:t>23:00</w:t>
            </w:r>
          </w:p>
        </w:tc>
      </w:tr>
      <w:tr w:rsidR="005E39AA" w:rsidRPr="005E39AA" w14:paraId="31E4A059" w14:textId="77777777" w:rsidTr="004B399E">
        <w:trPr>
          <w:trHeight w:hRule="exact" w:val="450"/>
        </w:trPr>
        <w:tc>
          <w:tcPr>
            <w:tcW w:w="1881" w:type="dxa"/>
            <w:tcBorders>
              <w:top w:val="single" w:sz="4" w:space="0" w:color="000000"/>
              <w:left w:val="single" w:sz="6" w:space="0" w:color="000000"/>
              <w:bottom w:val="single" w:sz="4" w:space="0" w:color="000000"/>
              <w:right w:val="single" w:sz="4" w:space="0" w:color="000000"/>
            </w:tcBorders>
            <w:tcMar>
              <w:top w:w="28" w:type="dxa"/>
              <w:left w:w="28" w:type="dxa"/>
              <w:bottom w:w="28" w:type="dxa"/>
              <w:right w:w="28" w:type="dxa"/>
            </w:tcMar>
            <w:vAlign w:val="center"/>
          </w:tcPr>
          <w:p w14:paraId="5878D01B" w14:textId="77777777" w:rsidR="005E39AA" w:rsidRPr="004B399E" w:rsidRDefault="005E39AA" w:rsidP="005E39AA">
            <w:pPr>
              <w:widowControl/>
              <w:adjustRightInd w:val="0"/>
              <w:spacing w:line="288" w:lineRule="auto"/>
              <w:textAlignment w:val="center"/>
              <w:rPr>
                <w:rFonts w:ascii="Gill Sans" w:eastAsia="Calibri" w:hAnsi="Gill Sans" w:cs="Gill Sans"/>
                <w:color w:val="000000"/>
                <w:lang w:val="es-ES_tradnl" w:bidi="ar-SA"/>
              </w:rPr>
            </w:pPr>
            <w:r w:rsidRPr="004B399E">
              <w:rPr>
                <w:rFonts w:ascii="Gill Sans" w:eastAsia="Calibri" w:hAnsi="Gill Sans" w:cs="Gill Sans"/>
                <w:color w:val="000000"/>
                <w:lang w:val="es-ES_tradnl" w:bidi="ar-SA"/>
              </w:rPr>
              <w:t>Martes</w:t>
            </w:r>
          </w:p>
        </w:tc>
        <w:tc>
          <w:tcPr>
            <w:tcW w:w="39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DD48D07" w14:textId="77777777" w:rsidR="005E39AA" w:rsidRPr="004B399E" w:rsidRDefault="005E39AA" w:rsidP="005E39AA">
            <w:pPr>
              <w:widowControl/>
              <w:adjustRightInd w:val="0"/>
              <w:rPr>
                <w:rFonts w:ascii="Gill Sans" w:eastAsia="Calibri" w:hAnsi="Gill Sans" w:cs="Times New Roman"/>
                <w:lang w:bidi="ar-SA"/>
              </w:rPr>
            </w:pPr>
          </w:p>
        </w:tc>
        <w:tc>
          <w:tcPr>
            <w:tcW w:w="298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E330AA0" w14:textId="77777777" w:rsidR="005E39AA" w:rsidRPr="004B399E" w:rsidRDefault="005E39AA" w:rsidP="005E39AA">
            <w:pPr>
              <w:widowControl/>
              <w:adjustRightInd w:val="0"/>
              <w:spacing w:line="288" w:lineRule="auto"/>
              <w:textAlignment w:val="center"/>
              <w:rPr>
                <w:rFonts w:ascii="Gill Sans" w:eastAsia="Calibri" w:hAnsi="Gill Sans" w:cs="Gill Sans"/>
                <w:color w:val="000000"/>
                <w:lang w:val="es-ES_tradnl" w:bidi="ar-SA"/>
              </w:rPr>
            </w:pPr>
            <w:proofErr w:type="spellStart"/>
            <w:r w:rsidRPr="004B399E">
              <w:rPr>
                <w:rFonts w:ascii="Gill Sans" w:eastAsia="Calibri" w:hAnsi="Gill Sans" w:cs="Gill Sans"/>
                <w:color w:val="000000"/>
                <w:lang w:val="es-ES_tradnl" w:bidi="ar-SA"/>
              </w:rPr>
              <w:t>Kusadasi</w:t>
            </w:r>
            <w:proofErr w:type="spellEnd"/>
            <w:r w:rsidRPr="004B399E">
              <w:rPr>
                <w:rFonts w:ascii="Gill Sans" w:eastAsia="Calibri" w:hAnsi="Gill Sans" w:cs="Gill Sans"/>
                <w:color w:val="000000"/>
                <w:lang w:val="es-ES_tradnl" w:bidi="ar-SA"/>
              </w:rPr>
              <w:t xml:space="preserve"> (Turquía)</w:t>
            </w:r>
          </w:p>
        </w:tc>
        <w:tc>
          <w:tcPr>
            <w:tcW w:w="254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172B8819" w14:textId="77777777" w:rsidR="005E39AA" w:rsidRPr="004B399E" w:rsidRDefault="005E39AA" w:rsidP="005E39AA">
            <w:pPr>
              <w:widowControl/>
              <w:adjustRightInd w:val="0"/>
              <w:spacing w:line="288" w:lineRule="auto"/>
              <w:jc w:val="center"/>
              <w:textAlignment w:val="center"/>
              <w:rPr>
                <w:rFonts w:ascii="Gill Sans" w:eastAsia="Calibri" w:hAnsi="Gill Sans" w:cs="Gill Sans"/>
                <w:color w:val="000000"/>
                <w:lang w:val="es-ES_tradnl" w:bidi="ar-SA"/>
              </w:rPr>
            </w:pPr>
            <w:r w:rsidRPr="004B399E">
              <w:rPr>
                <w:rFonts w:ascii="Gill Sans" w:eastAsia="Calibri" w:hAnsi="Gill Sans" w:cs="Gill Sans"/>
                <w:color w:val="000000"/>
                <w:lang w:val="es-ES_tradnl" w:bidi="ar-SA"/>
              </w:rPr>
              <w:t xml:space="preserve">07:00 </w:t>
            </w:r>
          </w:p>
        </w:tc>
        <w:tc>
          <w:tcPr>
            <w:tcW w:w="2545" w:type="dxa"/>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vAlign w:val="center"/>
          </w:tcPr>
          <w:p w14:paraId="7C10F71A" w14:textId="77777777" w:rsidR="005E39AA" w:rsidRPr="004B399E" w:rsidRDefault="005E39AA" w:rsidP="005E39AA">
            <w:pPr>
              <w:widowControl/>
              <w:adjustRightInd w:val="0"/>
              <w:spacing w:line="288" w:lineRule="auto"/>
              <w:jc w:val="center"/>
              <w:textAlignment w:val="center"/>
              <w:rPr>
                <w:rFonts w:ascii="Gill Sans" w:eastAsia="Calibri" w:hAnsi="Gill Sans" w:cs="Gill Sans"/>
                <w:color w:val="000000"/>
                <w:lang w:val="es-ES_tradnl" w:bidi="ar-SA"/>
              </w:rPr>
            </w:pPr>
            <w:r w:rsidRPr="004B399E">
              <w:rPr>
                <w:rFonts w:ascii="Gill Sans" w:eastAsia="Calibri" w:hAnsi="Gill Sans" w:cs="Gill Sans"/>
                <w:color w:val="000000"/>
                <w:lang w:val="es-ES_tradnl" w:bidi="ar-SA"/>
              </w:rPr>
              <w:t>12:30</w:t>
            </w:r>
          </w:p>
        </w:tc>
      </w:tr>
      <w:tr w:rsidR="005E39AA" w:rsidRPr="005E39AA" w14:paraId="67FEDABE" w14:textId="77777777" w:rsidTr="004B399E">
        <w:trPr>
          <w:trHeight w:hRule="exact" w:val="450"/>
        </w:trPr>
        <w:tc>
          <w:tcPr>
            <w:tcW w:w="1881" w:type="dxa"/>
            <w:tcBorders>
              <w:top w:val="single" w:sz="4" w:space="0" w:color="000000"/>
              <w:left w:val="single" w:sz="6" w:space="0" w:color="000000"/>
              <w:bottom w:val="single" w:sz="4" w:space="0" w:color="000000"/>
              <w:right w:val="single" w:sz="4" w:space="0" w:color="000000"/>
            </w:tcBorders>
            <w:tcMar>
              <w:top w:w="28" w:type="dxa"/>
              <w:left w:w="28" w:type="dxa"/>
              <w:bottom w:w="28" w:type="dxa"/>
              <w:right w:w="28" w:type="dxa"/>
            </w:tcMar>
            <w:vAlign w:val="center"/>
          </w:tcPr>
          <w:p w14:paraId="2AE85292" w14:textId="77777777" w:rsidR="005E39AA" w:rsidRPr="004B399E" w:rsidRDefault="005E39AA" w:rsidP="005E39AA">
            <w:pPr>
              <w:widowControl/>
              <w:adjustRightInd w:val="0"/>
              <w:spacing w:line="288" w:lineRule="auto"/>
              <w:textAlignment w:val="center"/>
              <w:rPr>
                <w:rFonts w:ascii="Gill Sans" w:eastAsia="Calibri" w:hAnsi="Gill Sans" w:cs="Gill Sans"/>
                <w:color w:val="000000"/>
                <w:lang w:val="es-ES_tradnl" w:bidi="ar-SA"/>
              </w:rPr>
            </w:pPr>
            <w:r w:rsidRPr="004B399E">
              <w:rPr>
                <w:rFonts w:ascii="Gill Sans" w:eastAsia="Calibri" w:hAnsi="Gill Sans" w:cs="Gill Sans"/>
                <w:color w:val="000000"/>
                <w:lang w:val="es-ES_tradnl" w:bidi="ar-SA"/>
              </w:rPr>
              <w:t>Martes</w:t>
            </w:r>
          </w:p>
        </w:tc>
        <w:tc>
          <w:tcPr>
            <w:tcW w:w="39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DB47585" w14:textId="77777777" w:rsidR="005E39AA" w:rsidRPr="004B399E" w:rsidRDefault="005E39AA" w:rsidP="005E39AA">
            <w:pPr>
              <w:widowControl/>
              <w:adjustRightInd w:val="0"/>
              <w:rPr>
                <w:rFonts w:ascii="Gill Sans" w:eastAsia="Calibri" w:hAnsi="Gill Sans" w:cs="Times New Roman"/>
                <w:lang w:bidi="ar-SA"/>
              </w:rPr>
            </w:pPr>
          </w:p>
        </w:tc>
        <w:tc>
          <w:tcPr>
            <w:tcW w:w="298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F0D37EB" w14:textId="77777777" w:rsidR="005E39AA" w:rsidRPr="004B399E" w:rsidRDefault="005E39AA" w:rsidP="005E39AA">
            <w:pPr>
              <w:widowControl/>
              <w:adjustRightInd w:val="0"/>
              <w:spacing w:line="288" w:lineRule="auto"/>
              <w:textAlignment w:val="center"/>
              <w:rPr>
                <w:rFonts w:ascii="Gill Sans" w:eastAsia="Calibri" w:hAnsi="Gill Sans" w:cs="Gill Sans"/>
                <w:color w:val="000000"/>
                <w:lang w:val="es-ES_tradnl" w:bidi="ar-SA"/>
              </w:rPr>
            </w:pPr>
            <w:r w:rsidRPr="004B399E">
              <w:rPr>
                <w:rFonts w:ascii="Gill Sans" w:eastAsia="Calibri" w:hAnsi="Gill Sans" w:cs="Gill Sans"/>
                <w:color w:val="000000"/>
                <w:lang w:val="es-ES_tradnl" w:bidi="ar-SA"/>
              </w:rPr>
              <w:t>Patmos</w:t>
            </w:r>
          </w:p>
        </w:tc>
        <w:tc>
          <w:tcPr>
            <w:tcW w:w="254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92732F3" w14:textId="77777777" w:rsidR="005E39AA" w:rsidRPr="004B399E" w:rsidRDefault="005E39AA" w:rsidP="005E39AA">
            <w:pPr>
              <w:widowControl/>
              <w:adjustRightInd w:val="0"/>
              <w:spacing w:line="288" w:lineRule="auto"/>
              <w:jc w:val="center"/>
              <w:textAlignment w:val="center"/>
              <w:rPr>
                <w:rFonts w:ascii="Gill Sans" w:eastAsia="Calibri" w:hAnsi="Gill Sans" w:cs="Gill Sans"/>
                <w:color w:val="000000"/>
                <w:lang w:val="es-ES_tradnl" w:bidi="ar-SA"/>
              </w:rPr>
            </w:pPr>
            <w:r w:rsidRPr="004B399E">
              <w:rPr>
                <w:rFonts w:ascii="Gill Sans" w:eastAsia="Calibri" w:hAnsi="Gill Sans" w:cs="Gill Sans"/>
                <w:color w:val="000000"/>
                <w:lang w:val="es-ES_tradnl" w:bidi="ar-SA"/>
              </w:rPr>
              <w:t>16:00</w:t>
            </w:r>
          </w:p>
        </w:tc>
        <w:tc>
          <w:tcPr>
            <w:tcW w:w="2545" w:type="dxa"/>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vAlign w:val="center"/>
          </w:tcPr>
          <w:p w14:paraId="2FDA626E" w14:textId="77777777" w:rsidR="005E39AA" w:rsidRPr="004B399E" w:rsidRDefault="005E39AA" w:rsidP="005E39AA">
            <w:pPr>
              <w:widowControl/>
              <w:adjustRightInd w:val="0"/>
              <w:spacing w:line="288" w:lineRule="auto"/>
              <w:jc w:val="center"/>
              <w:textAlignment w:val="center"/>
              <w:rPr>
                <w:rFonts w:ascii="Gill Sans" w:eastAsia="Calibri" w:hAnsi="Gill Sans" w:cs="Gill Sans"/>
                <w:color w:val="000000"/>
                <w:lang w:val="es-ES_tradnl" w:bidi="ar-SA"/>
              </w:rPr>
            </w:pPr>
            <w:r w:rsidRPr="004B399E">
              <w:rPr>
                <w:rFonts w:ascii="Gill Sans" w:eastAsia="Calibri" w:hAnsi="Gill Sans" w:cs="Gill Sans"/>
                <w:color w:val="000000"/>
                <w:lang w:val="es-ES_tradnl" w:bidi="ar-SA"/>
              </w:rPr>
              <w:t>21:00</w:t>
            </w:r>
          </w:p>
        </w:tc>
      </w:tr>
      <w:tr w:rsidR="005E39AA" w:rsidRPr="005E39AA" w14:paraId="4E4917F0" w14:textId="77777777" w:rsidTr="004B399E">
        <w:trPr>
          <w:trHeight w:hRule="exact" w:val="450"/>
        </w:trPr>
        <w:tc>
          <w:tcPr>
            <w:tcW w:w="1881" w:type="dxa"/>
            <w:tcBorders>
              <w:top w:val="single" w:sz="4" w:space="0" w:color="000000"/>
              <w:left w:val="single" w:sz="6" w:space="0" w:color="000000"/>
              <w:bottom w:val="single" w:sz="4" w:space="0" w:color="000000"/>
              <w:right w:val="single" w:sz="4" w:space="0" w:color="000000"/>
            </w:tcBorders>
            <w:tcMar>
              <w:top w:w="28" w:type="dxa"/>
              <w:left w:w="28" w:type="dxa"/>
              <w:bottom w:w="28" w:type="dxa"/>
              <w:right w:w="28" w:type="dxa"/>
            </w:tcMar>
            <w:vAlign w:val="center"/>
          </w:tcPr>
          <w:p w14:paraId="371AA17C" w14:textId="77777777" w:rsidR="005E39AA" w:rsidRPr="004B399E" w:rsidRDefault="005E39AA" w:rsidP="005E39AA">
            <w:pPr>
              <w:widowControl/>
              <w:adjustRightInd w:val="0"/>
              <w:spacing w:line="288" w:lineRule="auto"/>
              <w:textAlignment w:val="center"/>
              <w:rPr>
                <w:rFonts w:ascii="Gill Sans" w:eastAsia="Calibri" w:hAnsi="Gill Sans" w:cs="Gill Sans"/>
                <w:color w:val="000000"/>
                <w:lang w:val="es-ES_tradnl" w:bidi="ar-SA"/>
              </w:rPr>
            </w:pPr>
            <w:r w:rsidRPr="004B399E">
              <w:rPr>
                <w:rFonts w:ascii="Gill Sans" w:eastAsia="Calibri" w:hAnsi="Gill Sans" w:cs="Gill Sans"/>
                <w:color w:val="000000"/>
                <w:lang w:val="es-ES_tradnl" w:bidi="ar-SA"/>
              </w:rPr>
              <w:t>Miércoles</w:t>
            </w:r>
          </w:p>
        </w:tc>
        <w:tc>
          <w:tcPr>
            <w:tcW w:w="39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13B1F28F" w14:textId="77777777" w:rsidR="005E39AA" w:rsidRPr="004B399E" w:rsidRDefault="005E39AA" w:rsidP="005E39AA">
            <w:pPr>
              <w:widowControl/>
              <w:adjustRightInd w:val="0"/>
              <w:rPr>
                <w:rFonts w:ascii="Gill Sans" w:eastAsia="Calibri" w:hAnsi="Gill Sans" w:cs="Times New Roman"/>
                <w:lang w:bidi="ar-SA"/>
              </w:rPr>
            </w:pPr>
          </w:p>
        </w:tc>
        <w:tc>
          <w:tcPr>
            <w:tcW w:w="298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CB309A1" w14:textId="77777777" w:rsidR="005E39AA" w:rsidRPr="004B399E" w:rsidRDefault="005E39AA" w:rsidP="005E39AA">
            <w:pPr>
              <w:widowControl/>
              <w:adjustRightInd w:val="0"/>
              <w:spacing w:line="288" w:lineRule="auto"/>
              <w:textAlignment w:val="center"/>
              <w:rPr>
                <w:rFonts w:ascii="Gill Sans" w:eastAsia="Calibri" w:hAnsi="Gill Sans" w:cs="Gill Sans"/>
                <w:color w:val="000000"/>
                <w:lang w:val="es-ES_tradnl" w:bidi="ar-SA"/>
              </w:rPr>
            </w:pPr>
            <w:r w:rsidRPr="004B399E">
              <w:rPr>
                <w:rFonts w:ascii="Gill Sans" w:eastAsia="Calibri" w:hAnsi="Gill Sans" w:cs="Gill Sans"/>
                <w:color w:val="000000"/>
                <w:lang w:val="es-ES_tradnl" w:bidi="ar-SA"/>
              </w:rPr>
              <w:t>Rodas</w:t>
            </w:r>
          </w:p>
        </w:tc>
        <w:tc>
          <w:tcPr>
            <w:tcW w:w="254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B85295F" w14:textId="77777777" w:rsidR="005E39AA" w:rsidRPr="004B399E" w:rsidRDefault="005E39AA" w:rsidP="005E39AA">
            <w:pPr>
              <w:widowControl/>
              <w:adjustRightInd w:val="0"/>
              <w:spacing w:line="288" w:lineRule="auto"/>
              <w:jc w:val="center"/>
              <w:textAlignment w:val="center"/>
              <w:rPr>
                <w:rFonts w:ascii="Gill Sans" w:eastAsia="Calibri" w:hAnsi="Gill Sans" w:cs="Gill Sans"/>
                <w:color w:val="000000"/>
                <w:lang w:val="es-ES_tradnl" w:bidi="ar-SA"/>
              </w:rPr>
            </w:pPr>
            <w:r w:rsidRPr="004B399E">
              <w:rPr>
                <w:rFonts w:ascii="Gill Sans" w:eastAsia="Calibri" w:hAnsi="Gill Sans" w:cs="Gill Sans"/>
                <w:color w:val="000000"/>
                <w:lang w:val="es-ES_tradnl" w:bidi="ar-SA"/>
              </w:rPr>
              <w:t xml:space="preserve">07:00 </w:t>
            </w:r>
          </w:p>
        </w:tc>
        <w:tc>
          <w:tcPr>
            <w:tcW w:w="2545" w:type="dxa"/>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vAlign w:val="center"/>
          </w:tcPr>
          <w:p w14:paraId="6E911114" w14:textId="77777777" w:rsidR="005E39AA" w:rsidRPr="004B399E" w:rsidRDefault="005E39AA" w:rsidP="005E39AA">
            <w:pPr>
              <w:widowControl/>
              <w:adjustRightInd w:val="0"/>
              <w:spacing w:line="288" w:lineRule="auto"/>
              <w:jc w:val="center"/>
              <w:textAlignment w:val="center"/>
              <w:rPr>
                <w:rFonts w:ascii="Gill Sans" w:eastAsia="Calibri" w:hAnsi="Gill Sans" w:cs="Gill Sans"/>
                <w:color w:val="000000"/>
                <w:lang w:val="es-ES_tradnl" w:bidi="ar-SA"/>
              </w:rPr>
            </w:pPr>
            <w:r w:rsidRPr="004B399E">
              <w:rPr>
                <w:rFonts w:ascii="Gill Sans" w:eastAsia="Calibri" w:hAnsi="Gill Sans" w:cs="Gill Sans"/>
                <w:color w:val="000000"/>
                <w:lang w:val="es-ES_tradnl" w:bidi="ar-SA"/>
              </w:rPr>
              <w:t>18:00</w:t>
            </w:r>
          </w:p>
        </w:tc>
      </w:tr>
      <w:tr w:rsidR="005E39AA" w:rsidRPr="005E39AA" w14:paraId="0BA278A1" w14:textId="77777777" w:rsidTr="004B399E">
        <w:trPr>
          <w:trHeight w:hRule="exact" w:val="450"/>
        </w:trPr>
        <w:tc>
          <w:tcPr>
            <w:tcW w:w="1881" w:type="dxa"/>
            <w:tcBorders>
              <w:top w:val="single" w:sz="4" w:space="0" w:color="000000"/>
              <w:left w:val="single" w:sz="6" w:space="0" w:color="000000"/>
              <w:bottom w:val="single" w:sz="4" w:space="0" w:color="000000"/>
              <w:right w:val="single" w:sz="4" w:space="0" w:color="000000"/>
            </w:tcBorders>
            <w:tcMar>
              <w:top w:w="28" w:type="dxa"/>
              <w:left w:w="28" w:type="dxa"/>
              <w:bottom w:w="28" w:type="dxa"/>
              <w:right w:w="28" w:type="dxa"/>
            </w:tcMar>
            <w:vAlign w:val="center"/>
          </w:tcPr>
          <w:p w14:paraId="65282CC6" w14:textId="77777777" w:rsidR="005E39AA" w:rsidRPr="004B399E" w:rsidRDefault="005E39AA" w:rsidP="005E39AA">
            <w:pPr>
              <w:widowControl/>
              <w:adjustRightInd w:val="0"/>
              <w:spacing w:line="288" w:lineRule="auto"/>
              <w:textAlignment w:val="center"/>
              <w:rPr>
                <w:rFonts w:ascii="Gill Sans" w:eastAsia="Calibri" w:hAnsi="Gill Sans" w:cs="Gill Sans"/>
                <w:color w:val="000000"/>
                <w:lang w:val="es-ES_tradnl" w:bidi="ar-SA"/>
              </w:rPr>
            </w:pPr>
            <w:r w:rsidRPr="004B399E">
              <w:rPr>
                <w:rFonts w:ascii="Gill Sans" w:eastAsia="Calibri" w:hAnsi="Gill Sans" w:cs="Gill Sans"/>
                <w:color w:val="000000"/>
                <w:lang w:val="es-ES_tradnl" w:bidi="ar-SA"/>
              </w:rPr>
              <w:t>Jueves</w:t>
            </w:r>
          </w:p>
        </w:tc>
        <w:tc>
          <w:tcPr>
            <w:tcW w:w="39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14A98EC" w14:textId="77777777" w:rsidR="005E39AA" w:rsidRPr="004B399E" w:rsidRDefault="005E39AA" w:rsidP="005E39AA">
            <w:pPr>
              <w:widowControl/>
              <w:adjustRightInd w:val="0"/>
              <w:rPr>
                <w:rFonts w:ascii="Gill Sans" w:eastAsia="Calibri" w:hAnsi="Gill Sans" w:cs="Times New Roman"/>
                <w:lang w:bidi="ar-SA"/>
              </w:rPr>
            </w:pPr>
          </w:p>
        </w:tc>
        <w:tc>
          <w:tcPr>
            <w:tcW w:w="298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5D96C47" w14:textId="77777777" w:rsidR="005E39AA" w:rsidRPr="004B399E" w:rsidRDefault="005E39AA" w:rsidP="005E39AA">
            <w:pPr>
              <w:widowControl/>
              <w:adjustRightInd w:val="0"/>
              <w:spacing w:line="288" w:lineRule="auto"/>
              <w:textAlignment w:val="center"/>
              <w:rPr>
                <w:rFonts w:ascii="Gill Sans" w:eastAsia="Calibri" w:hAnsi="Gill Sans" w:cs="Gill Sans"/>
                <w:color w:val="000000"/>
                <w:lang w:val="es-ES_tradnl" w:bidi="ar-SA"/>
              </w:rPr>
            </w:pPr>
            <w:r w:rsidRPr="004B399E">
              <w:rPr>
                <w:rFonts w:ascii="Gill Sans" w:eastAsia="Calibri" w:hAnsi="Gill Sans" w:cs="Gill Sans"/>
                <w:color w:val="000000"/>
                <w:lang w:val="es-ES_tradnl" w:bidi="ar-SA"/>
              </w:rPr>
              <w:t>Santorini</w:t>
            </w:r>
          </w:p>
        </w:tc>
        <w:tc>
          <w:tcPr>
            <w:tcW w:w="254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11BB1C3" w14:textId="77777777" w:rsidR="005E39AA" w:rsidRPr="004B399E" w:rsidRDefault="005E39AA" w:rsidP="005E39AA">
            <w:pPr>
              <w:widowControl/>
              <w:adjustRightInd w:val="0"/>
              <w:spacing w:line="288" w:lineRule="auto"/>
              <w:jc w:val="center"/>
              <w:textAlignment w:val="center"/>
              <w:rPr>
                <w:rFonts w:ascii="Gill Sans" w:eastAsia="Calibri" w:hAnsi="Gill Sans" w:cs="Gill Sans"/>
                <w:color w:val="000000"/>
                <w:lang w:val="es-ES_tradnl" w:bidi="ar-SA"/>
              </w:rPr>
            </w:pPr>
            <w:r w:rsidRPr="004B399E">
              <w:rPr>
                <w:rFonts w:ascii="Gill Sans" w:eastAsia="Calibri" w:hAnsi="Gill Sans" w:cs="Gill Sans"/>
                <w:color w:val="000000"/>
                <w:lang w:val="es-ES_tradnl" w:bidi="ar-SA"/>
              </w:rPr>
              <w:t xml:space="preserve">07:00 </w:t>
            </w:r>
          </w:p>
        </w:tc>
        <w:tc>
          <w:tcPr>
            <w:tcW w:w="2545" w:type="dxa"/>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vAlign w:val="center"/>
          </w:tcPr>
          <w:p w14:paraId="4E7F7B1A" w14:textId="77777777" w:rsidR="005E39AA" w:rsidRPr="004B399E" w:rsidRDefault="005E39AA" w:rsidP="005E39AA">
            <w:pPr>
              <w:widowControl/>
              <w:adjustRightInd w:val="0"/>
              <w:spacing w:line="288" w:lineRule="auto"/>
              <w:jc w:val="center"/>
              <w:textAlignment w:val="center"/>
              <w:rPr>
                <w:rFonts w:ascii="Gill Sans" w:eastAsia="Calibri" w:hAnsi="Gill Sans" w:cs="Gill Sans"/>
                <w:color w:val="000000"/>
                <w:lang w:val="es-ES_tradnl" w:bidi="ar-SA"/>
              </w:rPr>
            </w:pPr>
            <w:r w:rsidRPr="004B399E">
              <w:rPr>
                <w:rFonts w:ascii="Gill Sans" w:eastAsia="Calibri" w:hAnsi="Gill Sans" w:cs="Gill Sans"/>
                <w:color w:val="000000"/>
                <w:lang w:val="es-ES_tradnl" w:bidi="ar-SA"/>
              </w:rPr>
              <w:t>20:00</w:t>
            </w:r>
          </w:p>
        </w:tc>
      </w:tr>
      <w:tr w:rsidR="005E39AA" w:rsidRPr="005E39AA" w14:paraId="1CB402E5" w14:textId="77777777" w:rsidTr="004B399E">
        <w:trPr>
          <w:trHeight w:hRule="exact" w:val="450"/>
        </w:trPr>
        <w:tc>
          <w:tcPr>
            <w:tcW w:w="1881" w:type="dxa"/>
            <w:tcBorders>
              <w:top w:val="single" w:sz="4" w:space="0" w:color="000000"/>
              <w:left w:val="single" w:sz="6" w:space="0" w:color="000000"/>
              <w:bottom w:val="single" w:sz="4" w:space="0" w:color="000000"/>
              <w:right w:val="single" w:sz="4" w:space="0" w:color="000000"/>
            </w:tcBorders>
            <w:tcMar>
              <w:top w:w="28" w:type="dxa"/>
              <w:left w:w="28" w:type="dxa"/>
              <w:bottom w:w="28" w:type="dxa"/>
              <w:right w:w="28" w:type="dxa"/>
            </w:tcMar>
            <w:vAlign w:val="center"/>
          </w:tcPr>
          <w:p w14:paraId="72FA6657" w14:textId="77777777" w:rsidR="005E39AA" w:rsidRPr="004B399E" w:rsidRDefault="005E39AA" w:rsidP="005E39AA">
            <w:pPr>
              <w:widowControl/>
              <w:adjustRightInd w:val="0"/>
              <w:spacing w:line="288" w:lineRule="auto"/>
              <w:textAlignment w:val="center"/>
              <w:rPr>
                <w:rFonts w:ascii="Gill Sans" w:eastAsia="Calibri" w:hAnsi="Gill Sans" w:cs="Gill Sans"/>
                <w:color w:val="000000"/>
                <w:lang w:val="es-ES_tradnl" w:bidi="ar-SA"/>
              </w:rPr>
            </w:pPr>
            <w:r w:rsidRPr="004B399E">
              <w:rPr>
                <w:rFonts w:ascii="Gill Sans" w:eastAsia="Calibri" w:hAnsi="Gill Sans" w:cs="Gill Sans"/>
                <w:color w:val="000000"/>
                <w:lang w:val="es-ES_tradnl" w:bidi="ar-SA"/>
              </w:rPr>
              <w:t>Viernes</w:t>
            </w:r>
          </w:p>
        </w:tc>
        <w:tc>
          <w:tcPr>
            <w:tcW w:w="39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0B351E1B" w14:textId="77777777" w:rsidR="005E39AA" w:rsidRPr="004B399E" w:rsidRDefault="005E39AA" w:rsidP="005E39AA">
            <w:pPr>
              <w:widowControl/>
              <w:adjustRightInd w:val="0"/>
              <w:rPr>
                <w:rFonts w:ascii="Gill Sans" w:eastAsia="Calibri" w:hAnsi="Gill Sans" w:cs="Times New Roman"/>
                <w:lang w:bidi="ar-SA"/>
              </w:rPr>
            </w:pPr>
          </w:p>
        </w:tc>
        <w:tc>
          <w:tcPr>
            <w:tcW w:w="298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0FD0A716" w14:textId="77777777" w:rsidR="005E39AA" w:rsidRPr="004B399E" w:rsidRDefault="005E39AA" w:rsidP="005E39AA">
            <w:pPr>
              <w:widowControl/>
              <w:adjustRightInd w:val="0"/>
              <w:spacing w:line="288" w:lineRule="auto"/>
              <w:textAlignment w:val="center"/>
              <w:rPr>
                <w:rFonts w:ascii="Gill Sans" w:eastAsia="Calibri" w:hAnsi="Gill Sans" w:cs="Gill Sans"/>
                <w:color w:val="000000"/>
                <w:lang w:val="es-ES_tradnl" w:bidi="ar-SA"/>
              </w:rPr>
            </w:pPr>
            <w:proofErr w:type="spellStart"/>
            <w:r w:rsidRPr="004B399E">
              <w:rPr>
                <w:rFonts w:ascii="Gill Sans" w:eastAsia="Calibri" w:hAnsi="Gill Sans" w:cs="Gill Sans"/>
                <w:color w:val="000000"/>
                <w:lang w:val="es-ES_tradnl" w:bidi="ar-SA"/>
              </w:rPr>
              <w:t>Lavrion</w:t>
            </w:r>
            <w:proofErr w:type="spellEnd"/>
            <w:r w:rsidRPr="004B399E">
              <w:rPr>
                <w:rFonts w:ascii="Gill Sans" w:eastAsia="Calibri" w:hAnsi="Gill Sans" w:cs="Gill Sans"/>
                <w:color w:val="000000"/>
                <w:lang w:val="es-ES_tradnl" w:bidi="ar-SA"/>
              </w:rPr>
              <w:t xml:space="preserve"> (Atenas)</w:t>
            </w:r>
          </w:p>
        </w:tc>
        <w:tc>
          <w:tcPr>
            <w:tcW w:w="254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2A6B016" w14:textId="77777777" w:rsidR="005E39AA" w:rsidRPr="004B399E" w:rsidRDefault="005E39AA" w:rsidP="005E39AA">
            <w:pPr>
              <w:widowControl/>
              <w:adjustRightInd w:val="0"/>
              <w:spacing w:line="288" w:lineRule="auto"/>
              <w:jc w:val="center"/>
              <w:textAlignment w:val="center"/>
              <w:rPr>
                <w:rFonts w:ascii="Gill Sans" w:eastAsia="Calibri" w:hAnsi="Gill Sans" w:cs="Gill Sans"/>
                <w:color w:val="000000"/>
                <w:lang w:val="es-ES_tradnl" w:bidi="ar-SA"/>
              </w:rPr>
            </w:pPr>
            <w:r w:rsidRPr="004B399E">
              <w:rPr>
                <w:rFonts w:ascii="Gill Sans" w:eastAsia="Calibri" w:hAnsi="Gill Sans" w:cs="Gill Sans"/>
                <w:color w:val="000000"/>
                <w:lang w:val="es-ES_tradnl" w:bidi="ar-SA"/>
              </w:rPr>
              <w:t>06:00</w:t>
            </w:r>
          </w:p>
        </w:tc>
        <w:tc>
          <w:tcPr>
            <w:tcW w:w="2545" w:type="dxa"/>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vAlign w:val="center"/>
          </w:tcPr>
          <w:p w14:paraId="5FBE2591" w14:textId="77777777" w:rsidR="005E39AA" w:rsidRPr="004B399E" w:rsidRDefault="005E39AA" w:rsidP="005E39AA">
            <w:pPr>
              <w:widowControl/>
              <w:adjustRightInd w:val="0"/>
              <w:rPr>
                <w:rFonts w:ascii="Gill Sans" w:eastAsia="Calibri" w:hAnsi="Gill Sans" w:cs="Times New Roman"/>
                <w:lang w:bidi="ar-SA"/>
              </w:rPr>
            </w:pPr>
          </w:p>
        </w:tc>
      </w:tr>
      <w:tr w:rsidR="005E39AA" w:rsidRPr="005E39AA" w14:paraId="01CEDA7D" w14:textId="77777777" w:rsidTr="00AB5C21">
        <w:trPr>
          <w:trHeight w:hRule="exact" w:val="396"/>
        </w:trPr>
        <w:tc>
          <w:tcPr>
            <w:tcW w:w="10350" w:type="dxa"/>
            <w:gridSpan w:val="5"/>
            <w:tcBorders>
              <w:top w:val="single" w:sz="4" w:space="0" w:color="000000"/>
              <w:left w:val="single" w:sz="6" w:space="0" w:color="000000"/>
              <w:bottom w:val="single" w:sz="4" w:space="0" w:color="000000"/>
              <w:right w:val="single" w:sz="4" w:space="0" w:color="000000"/>
            </w:tcBorders>
            <w:tcMar>
              <w:top w:w="28" w:type="dxa"/>
              <w:left w:w="28" w:type="dxa"/>
              <w:bottom w:w="28" w:type="dxa"/>
              <w:right w:w="28" w:type="dxa"/>
            </w:tcMar>
            <w:vAlign w:val="center"/>
          </w:tcPr>
          <w:p w14:paraId="01CEC6EC" w14:textId="77777777" w:rsidR="00647339" w:rsidRPr="00AB5C21" w:rsidRDefault="00647339" w:rsidP="00647339">
            <w:pPr>
              <w:widowControl/>
              <w:kinsoku w:val="0"/>
              <w:overflowPunct w:val="0"/>
              <w:adjustRightInd w:val="0"/>
              <w:rPr>
                <w:rFonts w:ascii="Arial" w:eastAsia="Calibri" w:hAnsi="Arial" w:cs="Arial"/>
                <w:sz w:val="20"/>
                <w:szCs w:val="20"/>
                <w:lang w:val="es-ES_tradnl" w:bidi="ar-SA"/>
              </w:rPr>
            </w:pPr>
            <w:r w:rsidRPr="00AB5C21">
              <w:rPr>
                <w:rFonts w:ascii="Gill Sans" w:eastAsia="Calibri" w:hAnsi="Gill Sans" w:cs="Gill Sans"/>
                <w:lang w:val="es-ES_tradnl" w:bidi="ar-SA"/>
              </w:rPr>
              <w:t xml:space="preserve">Incluido </w:t>
            </w:r>
            <w:r w:rsidRPr="00AB5C21">
              <w:rPr>
                <w:rFonts w:ascii="Arial" w:eastAsia="Calibri" w:hAnsi="Arial" w:cs="Arial"/>
                <w:sz w:val="20"/>
                <w:szCs w:val="20"/>
                <w:lang w:val="es-ES_tradnl" w:bidi="ar-SA"/>
              </w:rPr>
              <w:t>80 $ por persona para gastar en visitas durante el crucero **.</w:t>
            </w:r>
          </w:p>
          <w:p w14:paraId="6807798C" w14:textId="31646714" w:rsidR="005E39AA" w:rsidRPr="004B399E" w:rsidRDefault="00F7070B" w:rsidP="00F7070B">
            <w:pPr>
              <w:widowControl/>
              <w:adjustRightInd w:val="0"/>
              <w:spacing w:line="288" w:lineRule="auto"/>
              <w:ind w:left="113"/>
              <w:textAlignment w:val="center"/>
              <w:rPr>
                <w:rFonts w:ascii="Gill Sans" w:eastAsia="Calibri" w:hAnsi="Gill Sans" w:cs="Gill Sans"/>
                <w:color w:val="000000"/>
                <w:lang w:val="es-ES_tradnl" w:bidi="ar-SA"/>
              </w:rPr>
            </w:pPr>
            <w:r w:rsidRPr="004B399E">
              <w:rPr>
                <w:rFonts w:ascii="Gill Sans" w:eastAsia="Calibri" w:hAnsi="Gill Sans" w:cs="Gill Sans"/>
                <w:color w:val="000000"/>
                <w:lang w:val="es-ES_tradnl" w:bidi="ar-SA"/>
              </w:rPr>
              <w:t xml:space="preserve"> </w:t>
            </w:r>
          </w:p>
        </w:tc>
      </w:tr>
    </w:tbl>
    <w:p w14:paraId="418CFD0B" w14:textId="58D45700" w:rsidR="006233D3" w:rsidRDefault="006233D3" w:rsidP="007D589F">
      <w:pPr>
        <w:widowControl/>
        <w:kinsoku w:val="0"/>
        <w:overflowPunct w:val="0"/>
        <w:adjustRightInd w:val="0"/>
        <w:rPr>
          <w:rFonts w:ascii="Arial" w:eastAsia="Calibri" w:hAnsi="Arial" w:cs="Arial"/>
          <w:sz w:val="20"/>
          <w:szCs w:val="20"/>
          <w:lang w:val="es-ES_tradnl" w:bidi="ar-SA"/>
        </w:rPr>
      </w:pPr>
    </w:p>
    <w:p w14:paraId="3CC0E207" w14:textId="77777777" w:rsidR="00647339" w:rsidRDefault="00647339" w:rsidP="00AB5C21">
      <w:pPr>
        <w:widowControl/>
        <w:autoSpaceDE/>
        <w:autoSpaceDN/>
        <w:spacing w:before="100" w:beforeAutospacing="1" w:after="100" w:afterAutospacing="1"/>
        <w:rPr>
          <w:rFonts w:ascii="Calibri" w:eastAsia="Times New Roman" w:hAnsi="Calibri" w:cs="Calibri"/>
          <w:sz w:val="20"/>
          <w:szCs w:val="20"/>
          <w:lang w:bidi="ar-SA"/>
        </w:rPr>
      </w:pPr>
      <w:bookmarkStart w:id="4" w:name="_Hlk119324947"/>
      <w:r>
        <w:rPr>
          <w:rFonts w:ascii="Calibri" w:eastAsia="Times New Roman" w:hAnsi="Calibri" w:cs="Calibri"/>
          <w:b/>
          <w:bCs/>
          <w:sz w:val="20"/>
          <w:szCs w:val="20"/>
          <w:lang w:bidi="ar-SA"/>
        </w:rPr>
        <w:t>**</w:t>
      </w:r>
      <w:r>
        <w:rPr>
          <w:rFonts w:ascii="Calibri" w:eastAsia="Times New Roman" w:hAnsi="Calibri" w:cs="Calibri"/>
          <w:b/>
          <w:bCs/>
          <w:sz w:val="20"/>
          <w:szCs w:val="20"/>
          <w:u w:val="single"/>
          <w:lang w:bidi="ar-SA"/>
        </w:rPr>
        <w:t>El descuento de 80 $ por persona en excursiones del crucero es válido</w:t>
      </w:r>
      <w:r>
        <w:rPr>
          <w:rFonts w:ascii="Calibri" w:eastAsia="Times New Roman" w:hAnsi="Calibri" w:cs="Calibri"/>
          <w:sz w:val="20"/>
          <w:szCs w:val="20"/>
          <w:lang w:bidi="ar-SA"/>
        </w:rPr>
        <w:t>:</w:t>
      </w:r>
    </w:p>
    <w:p w14:paraId="4EABEB1A" w14:textId="77777777" w:rsidR="00647339" w:rsidRDefault="00647339" w:rsidP="00647339">
      <w:pPr>
        <w:widowControl/>
        <w:numPr>
          <w:ilvl w:val="0"/>
          <w:numId w:val="27"/>
        </w:numPr>
        <w:autoSpaceDE/>
        <w:autoSpaceDN/>
        <w:ind w:left="2400"/>
        <w:rPr>
          <w:rFonts w:ascii="Calibri" w:eastAsia="Times New Roman" w:hAnsi="Calibri" w:cs="Calibri"/>
          <w:sz w:val="20"/>
          <w:szCs w:val="20"/>
          <w:lang w:bidi="ar-SA"/>
        </w:rPr>
      </w:pPr>
      <w:r>
        <w:rPr>
          <w:rFonts w:ascii="Calibri" w:eastAsia="Times New Roman" w:hAnsi="Calibri" w:cs="Calibri"/>
          <w:sz w:val="20"/>
          <w:szCs w:val="20"/>
          <w:lang w:bidi="ar-SA"/>
        </w:rPr>
        <w:t>Descuento aplicable por persona, intransferible</w:t>
      </w:r>
    </w:p>
    <w:p w14:paraId="34672601" w14:textId="77777777" w:rsidR="00647339" w:rsidRDefault="00647339" w:rsidP="00647339">
      <w:pPr>
        <w:widowControl/>
        <w:numPr>
          <w:ilvl w:val="0"/>
          <w:numId w:val="27"/>
        </w:numPr>
        <w:autoSpaceDE/>
        <w:autoSpaceDN/>
        <w:ind w:left="2400"/>
        <w:rPr>
          <w:rFonts w:ascii="Calibri" w:eastAsia="Times New Roman" w:hAnsi="Calibri" w:cs="Calibri"/>
          <w:sz w:val="20"/>
          <w:szCs w:val="20"/>
          <w:lang w:bidi="ar-SA"/>
        </w:rPr>
      </w:pPr>
      <w:r>
        <w:rPr>
          <w:rFonts w:ascii="Calibri" w:eastAsia="Times New Roman" w:hAnsi="Calibri" w:cs="Calibri"/>
          <w:sz w:val="20"/>
          <w:szCs w:val="20"/>
          <w:lang w:bidi="ar-SA"/>
        </w:rPr>
        <w:t>El descuento es válido únicamente:</w:t>
      </w:r>
    </w:p>
    <w:p w14:paraId="7429BADE" w14:textId="77777777" w:rsidR="00647339" w:rsidRDefault="00647339" w:rsidP="00647339">
      <w:pPr>
        <w:widowControl/>
        <w:autoSpaceDE/>
        <w:autoSpaceDN/>
        <w:ind w:left="2400"/>
        <w:rPr>
          <w:rFonts w:ascii="Calibri" w:eastAsia="Times New Roman" w:hAnsi="Calibri" w:cs="Calibri"/>
          <w:sz w:val="20"/>
          <w:szCs w:val="20"/>
          <w:lang w:bidi="ar-SA"/>
        </w:rPr>
      </w:pPr>
      <w:r>
        <w:rPr>
          <w:rFonts w:ascii="Calibri" w:eastAsia="Times New Roman" w:hAnsi="Calibri" w:cs="Calibri"/>
          <w:sz w:val="20"/>
          <w:szCs w:val="20"/>
          <w:lang w:bidi="ar-SA"/>
        </w:rPr>
        <w:t>(i) para excursiones en tierra con reserva previa (debe contratarse, al menos 48 horas antes del comienzo del crucero). No se puede utilizar contra ningún otro servicio.</w:t>
      </w:r>
    </w:p>
    <w:p w14:paraId="7FF2D3ED" w14:textId="77777777" w:rsidR="00647339" w:rsidRDefault="00647339" w:rsidP="00647339">
      <w:pPr>
        <w:widowControl/>
        <w:autoSpaceDE/>
        <w:autoSpaceDN/>
        <w:ind w:left="2400"/>
        <w:rPr>
          <w:rFonts w:ascii="Calibri" w:eastAsia="Times New Roman" w:hAnsi="Calibri" w:cs="Calibri"/>
          <w:sz w:val="20"/>
          <w:szCs w:val="20"/>
          <w:lang w:bidi="ar-SA"/>
        </w:rPr>
      </w:pPr>
      <w:r>
        <w:rPr>
          <w:rFonts w:ascii="Calibri" w:eastAsia="Times New Roman" w:hAnsi="Calibri" w:cs="Calibri"/>
          <w:sz w:val="20"/>
          <w:szCs w:val="20"/>
          <w:lang w:bidi="ar-SA"/>
        </w:rPr>
        <w:t>(</w:t>
      </w:r>
      <w:proofErr w:type="spellStart"/>
      <w:r>
        <w:rPr>
          <w:rFonts w:ascii="Calibri" w:eastAsia="Times New Roman" w:hAnsi="Calibri" w:cs="Calibri"/>
          <w:sz w:val="20"/>
          <w:szCs w:val="20"/>
          <w:lang w:bidi="ar-SA"/>
        </w:rPr>
        <w:t>ii</w:t>
      </w:r>
      <w:proofErr w:type="spellEnd"/>
      <w:r>
        <w:rPr>
          <w:rFonts w:ascii="Calibri" w:eastAsia="Times New Roman" w:hAnsi="Calibri" w:cs="Calibri"/>
          <w:sz w:val="20"/>
          <w:szCs w:val="20"/>
          <w:lang w:bidi="ar-SA"/>
        </w:rPr>
        <w:t>) Para ser utilizado como máximo hasta las 48 horas anteriores al embarque. A partir de entonces, el descuento ya no es válido y no se puede utilizar a bordo.</w:t>
      </w:r>
    </w:p>
    <w:p w14:paraId="21B91FEA" w14:textId="77777777" w:rsidR="00647339" w:rsidRDefault="00647339" w:rsidP="00647339">
      <w:pPr>
        <w:widowControl/>
        <w:numPr>
          <w:ilvl w:val="0"/>
          <w:numId w:val="27"/>
        </w:numPr>
        <w:autoSpaceDE/>
        <w:autoSpaceDN/>
        <w:ind w:left="2400"/>
        <w:rPr>
          <w:rFonts w:ascii="Calibri" w:eastAsia="Times New Roman" w:hAnsi="Calibri" w:cs="Calibri"/>
          <w:sz w:val="20"/>
          <w:szCs w:val="20"/>
          <w:lang w:bidi="ar-SA"/>
        </w:rPr>
      </w:pPr>
      <w:r>
        <w:rPr>
          <w:rFonts w:ascii="Calibri" w:eastAsia="Times New Roman" w:hAnsi="Calibri" w:cs="Calibri"/>
          <w:sz w:val="20"/>
          <w:szCs w:val="20"/>
          <w:lang w:bidi="ar-SA"/>
        </w:rPr>
        <w:t>Aplicable para excursiones en tierra de igual, mayor o menor valor:</w:t>
      </w:r>
    </w:p>
    <w:p w14:paraId="560A0E60" w14:textId="77777777" w:rsidR="00647339" w:rsidRDefault="00647339" w:rsidP="00647339">
      <w:pPr>
        <w:widowControl/>
        <w:autoSpaceDE/>
        <w:autoSpaceDN/>
        <w:ind w:left="2400"/>
        <w:rPr>
          <w:rFonts w:ascii="Calibri" w:eastAsia="Times New Roman" w:hAnsi="Calibri" w:cs="Calibri"/>
          <w:sz w:val="20"/>
          <w:szCs w:val="20"/>
          <w:lang w:bidi="ar-SA"/>
        </w:rPr>
      </w:pPr>
      <w:r>
        <w:rPr>
          <w:rFonts w:ascii="Calibri" w:eastAsia="Times New Roman" w:hAnsi="Calibri" w:cs="Calibri"/>
          <w:sz w:val="20"/>
          <w:szCs w:val="20"/>
          <w:lang w:bidi="ar-SA"/>
        </w:rPr>
        <w:t>1. Si el Descuento tiene un valor superior al valor de la excursión, el valor restante puede utilizarse para una excursión alternativa siempre que se utilice dentro del plazo estipulado anteriormente.</w:t>
      </w:r>
    </w:p>
    <w:p w14:paraId="5AD665D2" w14:textId="77777777" w:rsidR="00647339" w:rsidRDefault="00647339" w:rsidP="00647339">
      <w:pPr>
        <w:widowControl/>
        <w:autoSpaceDE/>
        <w:autoSpaceDN/>
        <w:ind w:left="2400"/>
        <w:rPr>
          <w:rFonts w:ascii="Calibri" w:eastAsia="Times New Roman" w:hAnsi="Calibri" w:cs="Calibri"/>
          <w:sz w:val="20"/>
          <w:szCs w:val="20"/>
          <w:lang w:bidi="ar-SA"/>
        </w:rPr>
      </w:pPr>
      <w:r>
        <w:rPr>
          <w:rFonts w:ascii="Calibri" w:eastAsia="Times New Roman" w:hAnsi="Calibri" w:cs="Calibri"/>
          <w:sz w:val="20"/>
          <w:szCs w:val="20"/>
          <w:lang w:bidi="ar-SA"/>
        </w:rPr>
        <w:t>2. Si el Descuento es inferior al valor de la excursión, el cliente pagará la diferencia en el precio.</w:t>
      </w:r>
    </w:p>
    <w:p w14:paraId="6E0D072C" w14:textId="77777777" w:rsidR="00647339" w:rsidRDefault="00647339" w:rsidP="00647339">
      <w:pPr>
        <w:widowControl/>
        <w:numPr>
          <w:ilvl w:val="0"/>
          <w:numId w:val="28"/>
        </w:numPr>
        <w:autoSpaceDE/>
        <w:autoSpaceDN/>
        <w:ind w:left="2400"/>
        <w:rPr>
          <w:rFonts w:ascii="Calibri" w:eastAsia="Times New Roman" w:hAnsi="Calibri" w:cs="Calibri"/>
          <w:sz w:val="20"/>
          <w:szCs w:val="20"/>
          <w:lang w:bidi="ar-SA"/>
        </w:rPr>
      </w:pPr>
      <w:r>
        <w:rPr>
          <w:rFonts w:ascii="Calibri" w:eastAsia="Times New Roman" w:hAnsi="Calibri" w:cs="Calibri"/>
          <w:sz w:val="20"/>
          <w:szCs w:val="20"/>
          <w:lang w:bidi="ar-SA"/>
        </w:rPr>
        <w:t>El Descuento no tiene valor monetario, no es reembolsable ni transferible.</w:t>
      </w:r>
    </w:p>
    <w:p w14:paraId="04D913AE" w14:textId="77777777" w:rsidR="00647339" w:rsidRDefault="00647339" w:rsidP="00647339">
      <w:pPr>
        <w:widowControl/>
        <w:numPr>
          <w:ilvl w:val="0"/>
          <w:numId w:val="28"/>
        </w:numPr>
        <w:autoSpaceDE/>
        <w:autoSpaceDN/>
        <w:ind w:left="2400"/>
        <w:rPr>
          <w:rFonts w:ascii="Calibri" w:eastAsia="Times New Roman" w:hAnsi="Calibri" w:cs="Calibri"/>
          <w:sz w:val="20"/>
          <w:szCs w:val="20"/>
          <w:lang w:bidi="ar-SA"/>
        </w:rPr>
      </w:pPr>
      <w:r>
        <w:rPr>
          <w:rFonts w:ascii="Calibri" w:eastAsia="Times New Roman" w:hAnsi="Calibri" w:cs="Calibri"/>
          <w:sz w:val="20"/>
          <w:szCs w:val="20"/>
          <w:lang w:bidi="ar-SA"/>
        </w:rPr>
        <w:lastRenderedPageBreak/>
        <w:t>No se ofrece alternativa de efectivo o crédito.</w:t>
      </w:r>
    </w:p>
    <w:p w14:paraId="16D4B4E2" w14:textId="77777777" w:rsidR="00647339" w:rsidRDefault="00647339" w:rsidP="00647339">
      <w:pPr>
        <w:widowControl/>
        <w:autoSpaceDE/>
        <w:autoSpaceDN/>
        <w:ind w:left="1680"/>
        <w:rPr>
          <w:rFonts w:ascii="Calibri" w:eastAsia="Times New Roman" w:hAnsi="Calibri" w:cs="Calibri"/>
          <w:sz w:val="20"/>
          <w:szCs w:val="20"/>
          <w:lang w:bidi="ar-SA"/>
        </w:rPr>
      </w:pPr>
    </w:p>
    <w:p w14:paraId="792BFE31" w14:textId="663D4C25" w:rsidR="00647339" w:rsidRDefault="00647339" w:rsidP="00647339">
      <w:pPr>
        <w:widowControl/>
        <w:autoSpaceDE/>
        <w:autoSpaceDN/>
        <w:ind w:left="1680"/>
        <w:rPr>
          <w:rFonts w:ascii="Calibri" w:eastAsia="Times New Roman" w:hAnsi="Calibri" w:cs="Calibri"/>
          <w:sz w:val="20"/>
          <w:szCs w:val="20"/>
          <w:lang w:bidi="ar-SA"/>
        </w:rPr>
      </w:pPr>
      <w:r>
        <w:rPr>
          <w:rFonts w:ascii="Calibri" w:eastAsia="Times New Roman" w:hAnsi="Calibri" w:cs="Calibri"/>
          <w:sz w:val="20"/>
          <w:szCs w:val="20"/>
          <w:lang w:bidi="ar-SA"/>
        </w:rPr>
        <w:t xml:space="preserve">La página web para ingresar y reservar la visita se encuentra en la siguiente página Web (Incluyendo el localizador de </w:t>
      </w:r>
      <w:proofErr w:type="spellStart"/>
      <w:r>
        <w:rPr>
          <w:rFonts w:ascii="Calibri" w:eastAsia="Times New Roman" w:hAnsi="Calibri" w:cs="Calibri"/>
          <w:sz w:val="20"/>
          <w:szCs w:val="20"/>
          <w:lang w:bidi="ar-SA"/>
        </w:rPr>
        <w:t>Celestyal</w:t>
      </w:r>
      <w:proofErr w:type="spellEnd"/>
      <w:r>
        <w:rPr>
          <w:rFonts w:ascii="Calibri" w:eastAsia="Times New Roman" w:hAnsi="Calibri" w:cs="Calibri"/>
          <w:sz w:val="20"/>
          <w:szCs w:val="20"/>
          <w:lang w:bidi="ar-SA"/>
        </w:rPr>
        <w:t xml:space="preserve"> </w:t>
      </w:r>
      <w:proofErr w:type="spellStart"/>
      <w:r>
        <w:rPr>
          <w:rFonts w:ascii="Calibri" w:eastAsia="Times New Roman" w:hAnsi="Calibri" w:cs="Calibri"/>
          <w:sz w:val="20"/>
          <w:szCs w:val="20"/>
          <w:lang w:bidi="ar-SA"/>
        </w:rPr>
        <w:t>Cruises</w:t>
      </w:r>
      <w:proofErr w:type="spellEnd"/>
      <w:r>
        <w:rPr>
          <w:rFonts w:ascii="Calibri" w:eastAsia="Times New Roman" w:hAnsi="Calibri" w:cs="Calibri"/>
          <w:sz w:val="20"/>
          <w:szCs w:val="20"/>
          <w:lang w:bidi="ar-SA"/>
        </w:rPr>
        <w:t xml:space="preserve"> que le proporcionará su agente y apellido del pasajero):</w:t>
      </w:r>
    </w:p>
    <w:bookmarkStart w:id="5" w:name="_Hlk119327662"/>
    <w:p w14:paraId="27C39191" w14:textId="2FE5EB05" w:rsidR="00647339" w:rsidRDefault="00647339" w:rsidP="00647339">
      <w:pPr>
        <w:widowControl/>
        <w:autoSpaceDE/>
        <w:autoSpaceDN/>
        <w:ind w:left="1680"/>
        <w:rPr>
          <w:rFonts w:ascii="Calibri" w:eastAsia="Times New Roman" w:hAnsi="Calibri" w:cs="Calibri"/>
          <w:sz w:val="20"/>
          <w:szCs w:val="20"/>
          <w:lang w:bidi="ar-SA"/>
        </w:rPr>
      </w:pPr>
      <w:r>
        <w:rPr>
          <w:rFonts w:ascii="Calibri" w:eastAsia="Times New Roman" w:hAnsi="Calibri" w:cs="Calibri"/>
          <w:sz w:val="20"/>
          <w:szCs w:val="20"/>
          <w:lang w:bidi="ar-SA"/>
        </w:rPr>
        <w:fldChar w:fldCharType="begin"/>
      </w:r>
      <w:r>
        <w:rPr>
          <w:rFonts w:ascii="Calibri" w:eastAsia="Times New Roman" w:hAnsi="Calibri" w:cs="Calibri"/>
          <w:sz w:val="20"/>
          <w:szCs w:val="20"/>
          <w:lang w:bidi="ar-SA"/>
        </w:rPr>
        <w:instrText xml:space="preserve"> HYPERLINK "https://celestyal.com" </w:instrText>
      </w:r>
      <w:r>
        <w:rPr>
          <w:rFonts w:ascii="Calibri" w:eastAsia="Times New Roman" w:hAnsi="Calibri" w:cs="Calibri"/>
          <w:sz w:val="20"/>
          <w:szCs w:val="20"/>
          <w:lang w:bidi="ar-SA"/>
        </w:rPr>
      </w:r>
      <w:r>
        <w:rPr>
          <w:rFonts w:ascii="Calibri" w:eastAsia="Times New Roman" w:hAnsi="Calibri" w:cs="Calibri"/>
          <w:sz w:val="20"/>
          <w:szCs w:val="20"/>
          <w:lang w:bidi="ar-SA"/>
        </w:rPr>
        <w:fldChar w:fldCharType="separate"/>
      </w:r>
      <w:r>
        <w:rPr>
          <w:rStyle w:val="Hipervnculo"/>
          <w:rFonts w:ascii="Calibri" w:eastAsia="Times New Roman" w:hAnsi="Calibri" w:cs="Calibri"/>
          <w:color w:val="auto"/>
          <w:sz w:val="20"/>
          <w:szCs w:val="20"/>
          <w:lang w:bidi="ar-SA"/>
        </w:rPr>
        <w:t>https://celestyal.com</w:t>
      </w:r>
      <w:r>
        <w:rPr>
          <w:rFonts w:ascii="Calibri" w:eastAsia="Times New Roman" w:hAnsi="Calibri" w:cs="Calibri"/>
          <w:sz w:val="20"/>
          <w:szCs w:val="20"/>
          <w:lang w:bidi="ar-SA"/>
        </w:rPr>
        <w:fldChar w:fldCharType="end"/>
      </w:r>
      <w:r>
        <w:rPr>
          <w:rFonts w:ascii="Calibri" w:eastAsia="Times New Roman" w:hAnsi="Calibri" w:cs="Calibri"/>
          <w:sz w:val="20"/>
          <w:szCs w:val="20"/>
          <w:lang w:bidi="ar-SA"/>
        </w:rPr>
        <w:t xml:space="preserve"> en el apartado Gestionar mi reserva.</w:t>
      </w:r>
    </w:p>
    <w:bookmarkEnd w:id="4"/>
    <w:bookmarkEnd w:id="5"/>
    <w:p w14:paraId="1D743BC4" w14:textId="0F2580EF" w:rsidR="006233D3" w:rsidRDefault="006233D3" w:rsidP="007D589F">
      <w:pPr>
        <w:widowControl/>
        <w:kinsoku w:val="0"/>
        <w:overflowPunct w:val="0"/>
        <w:adjustRightInd w:val="0"/>
        <w:rPr>
          <w:rFonts w:ascii="Calibri" w:eastAsia="Calibri" w:hAnsi="Calibri" w:cs="Calibri"/>
          <w:sz w:val="20"/>
          <w:szCs w:val="20"/>
          <w:lang w:val="es-ES_tradnl" w:bidi="ar-SA"/>
        </w:rPr>
      </w:pPr>
    </w:p>
    <w:p w14:paraId="2CD0032D" w14:textId="77777777" w:rsidR="006233D3" w:rsidRDefault="006233D3" w:rsidP="007D589F">
      <w:pPr>
        <w:widowControl/>
        <w:kinsoku w:val="0"/>
        <w:overflowPunct w:val="0"/>
        <w:adjustRightInd w:val="0"/>
        <w:rPr>
          <w:rFonts w:ascii="Arial" w:eastAsia="Calibri" w:hAnsi="Arial" w:cs="Arial"/>
          <w:sz w:val="20"/>
          <w:szCs w:val="20"/>
          <w:lang w:val="es-ES_tradnl" w:bidi="ar-SA"/>
        </w:rPr>
      </w:pPr>
    </w:p>
    <w:p w14:paraId="59373546" w14:textId="77777777" w:rsidR="0046637D" w:rsidRDefault="0046637D" w:rsidP="007D589F">
      <w:pPr>
        <w:widowControl/>
        <w:kinsoku w:val="0"/>
        <w:overflowPunct w:val="0"/>
        <w:adjustRightInd w:val="0"/>
        <w:rPr>
          <w:rFonts w:ascii="Arial" w:eastAsia="Calibri" w:hAnsi="Arial" w:cs="Arial"/>
          <w:sz w:val="20"/>
          <w:szCs w:val="20"/>
          <w:lang w:val="es-ES_tradnl" w:bidi="ar-SA"/>
        </w:rPr>
      </w:pPr>
    </w:p>
    <w:tbl>
      <w:tblPr>
        <w:tblStyle w:val="Tablaconcuadrcula"/>
        <w:tblW w:w="0" w:type="auto"/>
        <w:tblLook w:val="04A0" w:firstRow="1" w:lastRow="0" w:firstColumn="1" w:lastColumn="0" w:noHBand="0" w:noVBand="1"/>
      </w:tblPr>
      <w:tblGrid>
        <w:gridCol w:w="2728"/>
        <w:gridCol w:w="1491"/>
        <w:gridCol w:w="3260"/>
        <w:gridCol w:w="3433"/>
      </w:tblGrid>
      <w:tr w:rsidR="00703C45" w14:paraId="1FA2F89B" w14:textId="77777777" w:rsidTr="000303A2">
        <w:tc>
          <w:tcPr>
            <w:tcW w:w="10912" w:type="dxa"/>
            <w:gridSpan w:val="4"/>
          </w:tcPr>
          <w:p w14:paraId="798C8A4F" w14:textId="672DBD62" w:rsidR="00703C45" w:rsidRDefault="00703C45" w:rsidP="00703C45">
            <w:pPr>
              <w:widowControl/>
              <w:kinsoku w:val="0"/>
              <w:overflowPunct w:val="0"/>
              <w:adjustRightInd w:val="0"/>
              <w:spacing w:line="360" w:lineRule="auto"/>
              <w:rPr>
                <w:rFonts w:ascii="Arial" w:eastAsia="Calibri" w:hAnsi="Arial" w:cs="Arial"/>
                <w:sz w:val="20"/>
                <w:szCs w:val="20"/>
                <w:lang w:val="es-ES_tradnl" w:bidi="ar-SA"/>
              </w:rPr>
            </w:pPr>
            <w:r>
              <w:rPr>
                <w:rFonts w:ascii="Arial" w:eastAsia="Calibri" w:hAnsi="Arial" w:cs="Arial"/>
                <w:sz w:val="20"/>
                <w:szCs w:val="20"/>
                <w:lang w:val="es-ES_tradnl" w:bidi="ar-SA"/>
              </w:rPr>
              <w:t>PRECIO POR PERSONA EN $ USA EN HABITACIÓN DOBLE</w:t>
            </w:r>
          </w:p>
        </w:tc>
      </w:tr>
      <w:tr w:rsidR="00703C45" w14:paraId="0F12B27A" w14:textId="77777777" w:rsidTr="00AA2D1D">
        <w:tc>
          <w:tcPr>
            <w:tcW w:w="2728" w:type="dxa"/>
            <w:vMerge w:val="restart"/>
          </w:tcPr>
          <w:p w14:paraId="2A006046" w14:textId="77777777" w:rsidR="00703C45" w:rsidRDefault="00703C45" w:rsidP="00703C45">
            <w:pPr>
              <w:widowControl/>
              <w:kinsoku w:val="0"/>
              <w:overflowPunct w:val="0"/>
              <w:adjustRightInd w:val="0"/>
              <w:spacing w:line="360" w:lineRule="auto"/>
              <w:jc w:val="center"/>
              <w:rPr>
                <w:rFonts w:ascii="Arial" w:eastAsia="Calibri" w:hAnsi="Arial" w:cs="Arial"/>
                <w:sz w:val="20"/>
                <w:szCs w:val="20"/>
                <w:lang w:val="es-ES_tradnl" w:bidi="ar-SA"/>
              </w:rPr>
            </w:pPr>
          </w:p>
          <w:p w14:paraId="4A28082F" w14:textId="45E73A71" w:rsidR="00703C45" w:rsidRDefault="00703C45" w:rsidP="00703C45">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Tour</w:t>
            </w:r>
          </w:p>
        </w:tc>
        <w:tc>
          <w:tcPr>
            <w:tcW w:w="1491" w:type="dxa"/>
            <w:vMerge w:val="restart"/>
          </w:tcPr>
          <w:p w14:paraId="52B9EB60" w14:textId="77777777" w:rsidR="00703C45" w:rsidRDefault="00703C45" w:rsidP="00703C45">
            <w:pPr>
              <w:widowControl/>
              <w:kinsoku w:val="0"/>
              <w:overflowPunct w:val="0"/>
              <w:adjustRightInd w:val="0"/>
              <w:spacing w:line="360" w:lineRule="auto"/>
              <w:jc w:val="center"/>
              <w:rPr>
                <w:rFonts w:ascii="Arial" w:eastAsia="Calibri" w:hAnsi="Arial" w:cs="Arial"/>
                <w:sz w:val="20"/>
                <w:szCs w:val="20"/>
                <w:lang w:val="es-ES_tradnl" w:bidi="ar-SA"/>
              </w:rPr>
            </w:pPr>
          </w:p>
          <w:p w14:paraId="7CCEBD8D" w14:textId="295C4A13" w:rsidR="00703C45" w:rsidRDefault="00703C45" w:rsidP="00703C45">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Cat.</w:t>
            </w:r>
          </w:p>
        </w:tc>
        <w:tc>
          <w:tcPr>
            <w:tcW w:w="6693" w:type="dxa"/>
            <w:gridSpan w:val="2"/>
          </w:tcPr>
          <w:p w14:paraId="27AF6717" w14:textId="4E0B1EB0" w:rsidR="00703C45" w:rsidRDefault="00703C45" w:rsidP="00703C45">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Temporada Única</w:t>
            </w:r>
          </w:p>
        </w:tc>
      </w:tr>
      <w:tr w:rsidR="00703C45" w14:paraId="7509E630" w14:textId="77777777" w:rsidTr="00AA2D1D">
        <w:tc>
          <w:tcPr>
            <w:tcW w:w="2728" w:type="dxa"/>
            <w:vMerge/>
          </w:tcPr>
          <w:p w14:paraId="5B55B2FB" w14:textId="77777777" w:rsidR="00703C45" w:rsidRDefault="00703C45" w:rsidP="00703C45">
            <w:pPr>
              <w:widowControl/>
              <w:kinsoku w:val="0"/>
              <w:overflowPunct w:val="0"/>
              <w:adjustRightInd w:val="0"/>
              <w:spacing w:line="360" w:lineRule="auto"/>
              <w:jc w:val="center"/>
              <w:rPr>
                <w:rFonts w:ascii="Arial" w:eastAsia="Calibri" w:hAnsi="Arial" w:cs="Arial"/>
                <w:sz w:val="20"/>
                <w:szCs w:val="20"/>
                <w:lang w:val="es-ES_tradnl" w:bidi="ar-SA"/>
              </w:rPr>
            </w:pPr>
          </w:p>
        </w:tc>
        <w:tc>
          <w:tcPr>
            <w:tcW w:w="1491" w:type="dxa"/>
            <w:vMerge/>
          </w:tcPr>
          <w:p w14:paraId="01C03E06" w14:textId="77777777" w:rsidR="00703C45" w:rsidRDefault="00703C45" w:rsidP="00703C45">
            <w:pPr>
              <w:widowControl/>
              <w:kinsoku w:val="0"/>
              <w:overflowPunct w:val="0"/>
              <w:adjustRightInd w:val="0"/>
              <w:spacing w:line="360" w:lineRule="auto"/>
              <w:jc w:val="center"/>
              <w:rPr>
                <w:rFonts w:ascii="Arial" w:eastAsia="Calibri" w:hAnsi="Arial" w:cs="Arial"/>
                <w:sz w:val="20"/>
                <w:szCs w:val="20"/>
                <w:lang w:val="es-ES_tradnl" w:bidi="ar-SA"/>
              </w:rPr>
            </w:pPr>
          </w:p>
        </w:tc>
        <w:tc>
          <w:tcPr>
            <w:tcW w:w="3260" w:type="dxa"/>
          </w:tcPr>
          <w:p w14:paraId="471822CD" w14:textId="0D8152CC" w:rsidR="00703C45" w:rsidRDefault="00703C45" w:rsidP="00703C45">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Hab. Doble</w:t>
            </w:r>
          </w:p>
        </w:tc>
        <w:tc>
          <w:tcPr>
            <w:tcW w:w="3433" w:type="dxa"/>
          </w:tcPr>
          <w:p w14:paraId="03FBFC47" w14:textId="5922DBEF" w:rsidR="00703C45" w:rsidRDefault="00703C45" w:rsidP="00703C45">
            <w:pPr>
              <w:widowControl/>
              <w:kinsoku w:val="0"/>
              <w:overflowPunct w:val="0"/>
              <w:adjustRightInd w:val="0"/>
              <w:spacing w:line="360" w:lineRule="auto"/>
              <w:jc w:val="center"/>
              <w:rPr>
                <w:rFonts w:ascii="Arial" w:eastAsia="Calibri" w:hAnsi="Arial" w:cs="Arial"/>
                <w:sz w:val="20"/>
                <w:szCs w:val="20"/>
                <w:lang w:val="es-ES_tradnl" w:bidi="ar-SA"/>
              </w:rPr>
            </w:pPr>
            <w:proofErr w:type="spellStart"/>
            <w:r>
              <w:rPr>
                <w:rFonts w:ascii="Arial" w:eastAsia="Calibri" w:hAnsi="Arial" w:cs="Arial"/>
                <w:sz w:val="20"/>
                <w:szCs w:val="20"/>
                <w:lang w:val="es-ES_tradnl" w:bidi="ar-SA"/>
              </w:rPr>
              <w:t>Supl</w:t>
            </w:r>
            <w:proofErr w:type="spellEnd"/>
            <w:r>
              <w:rPr>
                <w:rFonts w:ascii="Arial" w:eastAsia="Calibri" w:hAnsi="Arial" w:cs="Arial"/>
                <w:sz w:val="20"/>
                <w:szCs w:val="20"/>
                <w:lang w:val="es-ES_tradnl" w:bidi="ar-SA"/>
              </w:rPr>
              <w:t xml:space="preserve">. </w:t>
            </w:r>
            <w:proofErr w:type="spellStart"/>
            <w:r>
              <w:rPr>
                <w:rFonts w:ascii="Arial" w:eastAsia="Calibri" w:hAnsi="Arial" w:cs="Arial"/>
                <w:sz w:val="20"/>
                <w:szCs w:val="20"/>
                <w:lang w:val="es-ES_tradnl" w:bidi="ar-SA"/>
              </w:rPr>
              <w:t>Indv</w:t>
            </w:r>
            <w:proofErr w:type="spellEnd"/>
            <w:r>
              <w:rPr>
                <w:rFonts w:ascii="Arial" w:eastAsia="Calibri" w:hAnsi="Arial" w:cs="Arial"/>
                <w:sz w:val="20"/>
                <w:szCs w:val="20"/>
                <w:lang w:val="es-ES_tradnl" w:bidi="ar-SA"/>
              </w:rPr>
              <w:t>.</w:t>
            </w:r>
          </w:p>
        </w:tc>
      </w:tr>
      <w:tr w:rsidR="00703C45" w14:paraId="03308971" w14:textId="77777777" w:rsidTr="00AA2D1D">
        <w:tc>
          <w:tcPr>
            <w:tcW w:w="2728" w:type="dxa"/>
            <w:vMerge w:val="restart"/>
          </w:tcPr>
          <w:p w14:paraId="0954E5AF" w14:textId="77777777" w:rsidR="00703C45" w:rsidRDefault="00703C45" w:rsidP="00703C45">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Tour 12 días Turquía y Atenas</w:t>
            </w:r>
          </w:p>
          <w:p w14:paraId="17D0BAB3" w14:textId="1C4E77C1" w:rsidR="00703C45" w:rsidRDefault="00703C45" w:rsidP="00703C45">
            <w:pPr>
              <w:widowControl/>
              <w:kinsoku w:val="0"/>
              <w:overflowPunct w:val="0"/>
              <w:adjustRightInd w:val="0"/>
              <w:spacing w:line="360" w:lineRule="auto"/>
              <w:jc w:val="center"/>
              <w:rPr>
                <w:rFonts w:ascii="Arial" w:eastAsia="Calibri" w:hAnsi="Arial" w:cs="Arial"/>
                <w:sz w:val="20"/>
                <w:szCs w:val="20"/>
                <w:lang w:val="es-ES_tradnl" w:bidi="ar-SA"/>
              </w:rPr>
            </w:pPr>
            <w:proofErr w:type="spellStart"/>
            <w:r>
              <w:rPr>
                <w:rFonts w:ascii="Arial" w:eastAsia="Calibri" w:hAnsi="Arial" w:cs="Arial"/>
                <w:sz w:val="20"/>
                <w:szCs w:val="20"/>
                <w:lang w:val="es-ES_tradnl" w:bidi="ar-SA"/>
              </w:rPr>
              <w:t>Iti</w:t>
            </w:r>
            <w:proofErr w:type="spellEnd"/>
          </w:p>
        </w:tc>
        <w:tc>
          <w:tcPr>
            <w:tcW w:w="1491" w:type="dxa"/>
          </w:tcPr>
          <w:p w14:paraId="3D9710DC" w14:textId="16518EAA" w:rsidR="00703C45" w:rsidRDefault="00703C45" w:rsidP="00AA2D1D">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A</w:t>
            </w:r>
          </w:p>
        </w:tc>
        <w:tc>
          <w:tcPr>
            <w:tcW w:w="3260" w:type="dxa"/>
          </w:tcPr>
          <w:p w14:paraId="676EABB9" w14:textId="6E28B573" w:rsidR="00703C45" w:rsidRPr="00723785" w:rsidRDefault="00AA2D1D" w:rsidP="00703C45">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723785">
              <w:rPr>
                <w:rFonts w:ascii="Arial" w:eastAsia="Calibri" w:hAnsi="Arial" w:cs="Arial"/>
                <w:color w:val="70AD47" w:themeColor="accent6"/>
                <w:sz w:val="20"/>
                <w:szCs w:val="20"/>
                <w:lang w:val="es-ES_tradnl" w:bidi="ar-SA"/>
              </w:rPr>
              <w:t>2.</w:t>
            </w:r>
            <w:r w:rsidR="00701B8B" w:rsidRPr="00723785">
              <w:rPr>
                <w:rFonts w:ascii="Arial" w:eastAsia="Calibri" w:hAnsi="Arial" w:cs="Arial"/>
                <w:color w:val="70AD47" w:themeColor="accent6"/>
                <w:sz w:val="20"/>
                <w:szCs w:val="20"/>
                <w:lang w:val="es-ES_tradnl" w:bidi="ar-SA"/>
              </w:rPr>
              <w:t>11</w:t>
            </w:r>
            <w:r w:rsidRPr="00723785">
              <w:rPr>
                <w:rFonts w:ascii="Arial" w:eastAsia="Calibri" w:hAnsi="Arial" w:cs="Arial"/>
                <w:color w:val="70AD47" w:themeColor="accent6"/>
                <w:sz w:val="20"/>
                <w:szCs w:val="20"/>
                <w:lang w:val="es-ES_tradnl" w:bidi="ar-SA"/>
              </w:rPr>
              <w:t>5</w:t>
            </w:r>
          </w:p>
        </w:tc>
        <w:tc>
          <w:tcPr>
            <w:tcW w:w="3433" w:type="dxa"/>
          </w:tcPr>
          <w:p w14:paraId="1BBED650" w14:textId="50F4AF84" w:rsidR="00703C45" w:rsidRPr="004829B9" w:rsidRDefault="00AA2D1D" w:rsidP="00703C45">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4829B9">
              <w:rPr>
                <w:rFonts w:ascii="Arial" w:eastAsia="Calibri" w:hAnsi="Arial" w:cs="Arial"/>
                <w:color w:val="70AD47" w:themeColor="accent6"/>
                <w:sz w:val="20"/>
                <w:szCs w:val="20"/>
                <w:lang w:val="es-ES_tradnl" w:bidi="ar-SA"/>
              </w:rPr>
              <w:t>650</w:t>
            </w:r>
          </w:p>
        </w:tc>
      </w:tr>
      <w:tr w:rsidR="00703C45" w14:paraId="424ADCA6" w14:textId="77777777" w:rsidTr="00AA2D1D">
        <w:tc>
          <w:tcPr>
            <w:tcW w:w="2728" w:type="dxa"/>
            <w:vMerge/>
          </w:tcPr>
          <w:p w14:paraId="78156760" w14:textId="77777777" w:rsidR="00703C45" w:rsidRDefault="00703C45" w:rsidP="00703C45">
            <w:pPr>
              <w:widowControl/>
              <w:kinsoku w:val="0"/>
              <w:overflowPunct w:val="0"/>
              <w:adjustRightInd w:val="0"/>
              <w:spacing w:line="360" w:lineRule="auto"/>
              <w:rPr>
                <w:rFonts w:ascii="Arial" w:eastAsia="Calibri" w:hAnsi="Arial" w:cs="Arial"/>
                <w:sz w:val="20"/>
                <w:szCs w:val="20"/>
                <w:lang w:val="es-ES_tradnl" w:bidi="ar-SA"/>
              </w:rPr>
            </w:pPr>
          </w:p>
        </w:tc>
        <w:tc>
          <w:tcPr>
            <w:tcW w:w="1491" w:type="dxa"/>
          </w:tcPr>
          <w:p w14:paraId="682BB7F9" w14:textId="51DAD404" w:rsidR="00703C45" w:rsidRDefault="00703C45" w:rsidP="00AA2D1D">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B</w:t>
            </w:r>
          </w:p>
        </w:tc>
        <w:tc>
          <w:tcPr>
            <w:tcW w:w="3260" w:type="dxa"/>
          </w:tcPr>
          <w:p w14:paraId="703DC42A" w14:textId="056D9EA1" w:rsidR="00703C45" w:rsidRPr="00723785" w:rsidRDefault="00AA2D1D" w:rsidP="00703C45">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723785">
              <w:rPr>
                <w:rFonts w:ascii="Arial" w:eastAsia="Calibri" w:hAnsi="Arial" w:cs="Arial"/>
                <w:color w:val="70AD47" w:themeColor="accent6"/>
                <w:sz w:val="20"/>
                <w:szCs w:val="20"/>
                <w:lang w:val="es-ES_tradnl" w:bidi="ar-SA"/>
              </w:rPr>
              <w:t>2.2</w:t>
            </w:r>
            <w:r w:rsidR="00701B8B" w:rsidRPr="00723785">
              <w:rPr>
                <w:rFonts w:ascii="Arial" w:eastAsia="Calibri" w:hAnsi="Arial" w:cs="Arial"/>
                <w:color w:val="70AD47" w:themeColor="accent6"/>
                <w:sz w:val="20"/>
                <w:szCs w:val="20"/>
                <w:lang w:val="es-ES_tradnl" w:bidi="ar-SA"/>
              </w:rPr>
              <w:t>8</w:t>
            </w:r>
            <w:r w:rsidRPr="00723785">
              <w:rPr>
                <w:rFonts w:ascii="Arial" w:eastAsia="Calibri" w:hAnsi="Arial" w:cs="Arial"/>
                <w:color w:val="70AD47" w:themeColor="accent6"/>
                <w:sz w:val="20"/>
                <w:szCs w:val="20"/>
                <w:lang w:val="es-ES_tradnl" w:bidi="ar-SA"/>
              </w:rPr>
              <w:t>0</w:t>
            </w:r>
          </w:p>
        </w:tc>
        <w:tc>
          <w:tcPr>
            <w:tcW w:w="3433" w:type="dxa"/>
          </w:tcPr>
          <w:p w14:paraId="0C9B7101" w14:textId="5585935E" w:rsidR="00703C45" w:rsidRPr="004829B9" w:rsidRDefault="00AA2D1D" w:rsidP="00703C45">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4829B9">
              <w:rPr>
                <w:rFonts w:ascii="Arial" w:eastAsia="Calibri" w:hAnsi="Arial" w:cs="Arial"/>
                <w:color w:val="70AD47" w:themeColor="accent6"/>
                <w:sz w:val="20"/>
                <w:szCs w:val="20"/>
                <w:lang w:val="es-ES_tradnl" w:bidi="ar-SA"/>
              </w:rPr>
              <w:t>775</w:t>
            </w:r>
          </w:p>
        </w:tc>
      </w:tr>
      <w:tr w:rsidR="00703C45" w14:paraId="450802C6" w14:textId="77777777" w:rsidTr="00AA2D1D">
        <w:tc>
          <w:tcPr>
            <w:tcW w:w="2728" w:type="dxa"/>
            <w:vMerge/>
          </w:tcPr>
          <w:p w14:paraId="4CFFA95D" w14:textId="77777777" w:rsidR="00703C45" w:rsidRDefault="00703C45" w:rsidP="00703C45">
            <w:pPr>
              <w:widowControl/>
              <w:kinsoku w:val="0"/>
              <w:overflowPunct w:val="0"/>
              <w:adjustRightInd w:val="0"/>
              <w:spacing w:line="360" w:lineRule="auto"/>
              <w:rPr>
                <w:rFonts w:ascii="Arial" w:eastAsia="Calibri" w:hAnsi="Arial" w:cs="Arial"/>
                <w:sz w:val="20"/>
                <w:szCs w:val="20"/>
                <w:lang w:val="es-ES_tradnl" w:bidi="ar-SA"/>
              </w:rPr>
            </w:pPr>
          </w:p>
        </w:tc>
        <w:tc>
          <w:tcPr>
            <w:tcW w:w="1491" w:type="dxa"/>
          </w:tcPr>
          <w:p w14:paraId="0711458E" w14:textId="53048980" w:rsidR="00703C45" w:rsidRDefault="00703C45" w:rsidP="00AA2D1D">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C</w:t>
            </w:r>
          </w:p>
        </w:tc>
        <w:tc>
          <w:tcPr>
            <w:tcW w:w="3260" w:type="dxa"/>
          </w:tcPr>
          <w:p w14:paraId="3CA61A39" w14:textId="026A3293" w:rsidR="00703C45" w:rsidRPr="00723785" w:rsidRDefault="00AA2D1D" w:rsidP="00703C45">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723785">
              <w:rPr>
                <w:rFonts w:ascii="Arial" w:eastAsia="Calibri" w:hAnsi="Arial" w:cs="Arial"/>
                <w:color w:val="70AD47" w:themeColor="accent6"/>
                <w:sz w:val="20"/>
                <w:szCs w:val="20"/>
                <w:lang w:val="es-ES_tradnl" w:bidi="ar-SA"/>
              </w:rPr>
              <w:t>2.</w:t>
            </w:r>
            <w:r w:rsidR="00701B8B" w:rsidRPr="00723785">
              <w:rPr>
                <w:rFonts w:ascii="Arial" w:eastAsia="Calibri" w:hAnsi="Arial" w:cs="Arial"/>
                <w:color w:val="70AD47" w:themeColor="accent6"/>
                <w:sz w:val="20"/>
                <w:szCs w:val="20"/>
                <w:lang w:val="es-ES_tradnl" w:bidi="ar-SA"/>
              </w:rPr>
              <w:t>41</w:t>
            </w:r>
            <w:r w:rsidRPr="00723785">
              <w:rPr>
                <w:rFonts w:ascii="Arial" w:eastAsia="Calibri" w:hAnsi="Arial" w:cs="Arial"/>
                <w:color w:val="70AD47" w:themeColor="accent6"/>
                <w:sz w:val="20"/>
                <w:szCs w:val="20"/>
                <w:lang w:val="es-ES_tradnl" w:bidi="ar-SA"/>
              </w:rPr>
              <w:t>5</w:t>
            </w:r>
          </w:p>
        </w:tc>
        <w:tc>
          <w:tcPr>
            <w:tcW w:w="3433" w:type="dxa"/>
          </w:tcPr>
          <w:p w14:paraId="4B48DB0B" w14:textId="7ECA4DD1" w:rsidR="00703C45" w:rsidRPr="004829B9" w:rsidRDefault="00AA2D1D" w:rsidP="00703C45">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4829B9">
              <w:rPr>
                <w:rFonts w:ascii="Arial" w:eastAsia="Calibri" w:hAnsi="Arial" w:cs="Arial"/>
                <w:color w:val="70AD47" w:themeColor="accent6"/>
                <w:sz w:val="20"/>
                <w:szCs w:val="20"/>
                <w:lang w:val="es-ES_tradnl" w:bidi="ar-SA"/>
              </w:rPr>
              <w:t>925</w:t>
            </w:r>
          </w:p>
        </w:tc>
      </w:tr>
      <w:tr w:rsidR="00703C45" w14:paraId="13DAC530" w14:textId="77777777" w:rsidTr="00AA2D1D">
        <w:tc>
          <w:tcPr>
            <w:tcW w:w="2728" w:type="dxa"/>
            <w:vMerge/>
          </w:tcPr>
          <w:p w14:paraId="5F5F2E3C" w14:textId="77777777" w:rsidR="00703C45" w:rsidRDefault="00703C45" w:rsidP="00703C45">
            <w:pPr>
              <w:widowControl/>
              <w:kinsoku w:val="0"/>
              <w:overflowPunct w:val="0"/>
              <w:adjustRightInd w:val="0"/>
              <w:spacing w:line="360" w:lineRule="auto"/>
              <w:rPr>
                <w:rFonts w:ascii="Arial" w:eastAsia="Calibri" w:hAnsi="Arial" w:cs="Arial"/>
                <w:sz w:val="20"/>
                <w:szCs w:val="20"/>
                <w:lang w:val="es-ES_tradnl" w:bidi="ar-SA"/>
              </w:rPr>
            </w:pPr>
          </w:p>
        </w:tc>
        <w:tc>
          <w:tcPr>
            <w:tcW w:w="1491" w:type="dxa"/>
          </w:tcPr>
          <w:p w14:paraId="617D9880" w14:textId="701BCA7D" w:rsidR="00703C45" w:rsidRDefault="00703C45" w:rsidP="00AA2D1D">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D</w:t>
            </w:r>
          </w:p>
        </w:tc>
        <w:tc>
          <w:tcPr>
            <w:tcW w:w="3260" w:type="dxa"/>
          </w:tcPr>
          <w:p w14:paraId="2A504523" w14:textId="35A58097" w:rsidR="00703C45" w:rsidRPr="00723785" w:rsidRDefault="00AA2D1D" w:rsidP="00703C45">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723785">
              <w:rPr>
                <w:rFonts w:ascii="Arial" w:eastAsia="Calibri" w:hAnsi="Arial" w:cs="Arial"/>
                <w:color w:val="70AD47" w:themeColor="accent6"/>
                <w:sz w:val="20"/>
                <w:szCs w:val="20"/>
                <w:lang w:val="es-ES_tradnl" w:bidi="ar-SA"/>
              </w:rPr>
              <w:t>2.8</w:t>
            </w:r>
            <w:r w:rsidR="00701B8B" w:rsidRPr="00723785">
              <w:rPr>
                <w:rFonts w:ascii="Arial" w:eastAsia="Calibri" w:hAnsi="Arial" w:cs="Arial"/>
                <w:color w:val="70AD47" w:themeColor="accent6"/>
                <w:sz w:val="20"/>
                <w:szCs w:val="20"/>
                <w:lang w:val="es-ES_tradnl" w:bidi="ar-SA"/>
              </w:rPr>
              <w:t>0</w:t>
            </w:r>
            <w:r w:rsidRPr="00723785">
              <w:rPr>
                <w:rFonts w:ascii="Arial" w:eastAsia="Calibri" w:hAnsi="Arial" w:cs="Arial"/>
                <w:color w:val="70AD47" w:themeColor="accent6"/>
                <w:sz w:val="20"/>
                <w:szCs w:val="20"/>
                <w:lang w:val="es-ES_tradnl" w:bidi="ar-SA"/>
              </w:rPr>
              <w:t>5</w:t>
            </w:r>
          </w:p>
        </w:tc>
        <w:tc>
          <w:tcPr>
            <w:tcW w:w="3433" w:type="dxa"/>
          </w:tcPr>
          <w:p w14:paraId="64791300" w14:textId="14D250C7" w:rsidR="00703C45" w:rsidRPr="004829B9" w:rsidRDefault="00AA2D1D" w:rsidP="00703C45">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4829B9">
              <w:rPr>
                <w:rFonts w:ascii="Arial" w:eastAsia="Calibri" w:hAnsi="Arial" w:cs="Arial"/>
                <w:color w:val="70AD47" w:themeColor="accent6"/>
                <w:sz w:val="20"/>
                <w:szCs w:val="20"/>
                <w:lang w:val="es-ES_tradnl" w:bidi="ar-SA"/>
              </w:rPr>
              <w:t>1.275</w:t>
            </w:r>
          </w:p>
        </w:tc>
      </w:tr>
    </w:tbl>
    <w:p w14:paraId="445CB093" w14:textId="77777777" w:rsidR="0046637D" w:rsidRDefault="0046637D" w:rsidP="007D589F">
      <w:pPr>
        <w:widowControl/>
        <w:kinsoku w:val="0"/>
        <w:overflowPunct w:val="0"/>
        <w:adjustRightInd w:val="0"/>
        <w:rPr>
          <w:rFonts w:ascii="Arial" w:eastAsia="Calibri" w:hAnsi="Arial" w:cs="Arial"/>
          <w:sz w:val="20"/>
          <w:szCs w:val="20"/>
          <w:lang w:val="es-ES_tradnl" w:bidi="ar-SA"/>
        </w:rPr>
      </w:pPr>
    </w:p>
    <w:p w14:paraId="0C57464C" w14:textId="77777777" w:rsidR="0046637D" w:rsidRDefault="0046637D" w:rsidP="007D589F">
      <w:pPr>
        <w:widowControl/>
        <w:kinsoku w:val="0"/>
        <w:overflowPunct w:val="0"/>
        <w:adjustRightInd w:val="0"/>
        <w:rPr>
          <w:rFonts w:ascii="Arial" w:eastAsia="Calibri" w:hAnsi="Arial" w:cs="Arial"/>
          <w:sz w:val="20"/>
          <w:szCs w:val="20"/>
          <w:lang w:val="es-ES_tradnl" w:bidi="ar-SA"/>
        </w:rPr>
      </w:pPr>
    </w:p>
    <w:p w14:paraId="4F6068C8" w14:textId="77777777" w:rsidR="00D37E4A" w:rsidRDefault="00D37E4A" w:rsidP="00D37E4A">
      <w:pPr>
        <w:widowControl/>
        <w:kinsoku w:val="0"/>
        <w:overflowPunct w:val="0"/>
        <w:adjustRightInd w:val="0"/>
        <w:rPr>
          <w:rFonts w:ascii="Arial" w:eastAsia="Calibri" w:hAnsi="Arial" w:cs="Arial"/>
          <w:sz w:val="20"/>
          <w:szCs w:val="20"/>
          <w:lang w:val="es-ES_tradnl" w:bidi="ar-SA"/>
        </w:rPr>
      </w:pPr>
      <w:bookmarkStart w:id="6" w:name="_Hlk148540143"/>
    </w:p>
    <w:tbl>
      <w:tblPr>
        <w:tblStyle w:val="Tablaconcuadrcula"/>
        <w:tblW w:w="0" w:type="auto"/>
        <w:tblLook w:val="04A0" w:firstRow="1" w:lastRow="0" w:firstColumn="1" w:lastColumn="0" w:noHBand="0" w:noVBand="1"/>
      </w:tblPr>
      <w:tblGrid>
        <w:gridCol w:w="1364"/>
        <w:gridCol w:w="1364"/>
        <w:gridCol w:w="1364"/>
        <w:gridCol w:w="1364"/>
        <w:gridCol w:w="1364"/>
        <w:gridCol w:w="1364"/>
        <w:gridCol w:w="1364"/>
        <w:gridCol w:w="1364"/>
      </w:tblGrid>
      <w:tr w:rsidR="00D37E4A" w14:paraId="04926B02" w14:textId="77777777" w:rsidTr="00363EE9">
        <w:tc>
          <w:tcPr>
            <w:tcW w:w="1364" w:type="dxa"/>
            <w:vMerge w:val="restart"/>
          </w:tcPr>
          <w:p w14:paraId="40A09793" w14:textId="77777777" w:rsidR="00D37E4A" w:rsidRPr="001A5C7B" w:rsidRDefault="00D37E4A" w:rsidP="00D37E4A">
            <w:pPr>
              <w:widowControl/>
              <w:kinsoku w:val="0"/>
              <w:overflowPunct w:val="0"/>
              <w:adjustRightInd w:val="0"/>
              <w:spacing w:line="360" w:lineRule="auto"/>
              <w:jc w:val="center"/>
              <w:rPr>
                <w:rFonts w:ascii="Arial" w:eastAsia="Calibri" w:hAnsi="Arial" w:cs="Arial"/>
                <w:b/>
                <w:bCs/>
                <w:sz w:val="20"/>
                <w:szCs w:val="20"/>
                <w:lang w:val="es-ES_tradnl" w:bidi="ar-SA"/>
              </w:rPr>
            </w:pPr>
          </w:p>
          <w:p w14:paraId="6BE3B0DA" w14:textId="77777777" w:rsidR="00D37E4A" w:rsidRPr="001A5C7B" w:rsidRDefault="00D37E4A" w:rsidP="00D37E4A">
            <w:pPr>
              <w:widowControl/>
              <w:kinsoku w:val="0"/>
              <w:overflowPunct w:val="0"/>
              <w:adjustRightInd w:val="0"/>
              <w:spacing w:line="360" w:lineRule="auto"/>
              <w:jc w:val="center"/>
              <w:rPr>
                <w:rFonts w:ascii="Arial" w:eastAsia="Calibri" w:hAnsi="Arial" w:cs="Arial"/>
                <w:b/>
                <w:bCs/>
                <w:sz w:val="20"/>
                <w:szCs w:val="20"/>
                <w:lang w:val="es-ES_tradnl" w:bidi="ar-SA"/>
              </w:rPr>
            </w:pPr>
          </w:p>
          <w:p w14:paraId="19047BDB" w14:textId="77777777" w:rsidR="00D37E4A" w:rsidRPr="001A5C7B" w:rsidRDefault="00D37E4A" w:rsidP="00D37E4A">
            <w:pPr>
              <w:widowControl/>
              <w:kinsoku w:val="0"/>
              <w:overflowPunct w:val="0"/>
              <w:adjustRightInd w:val="0"/>
              <w:spacing w:line="360" w:lineRule="auto"/>
              <w:jc w:val="center"/>
              <w:rPr>
                <w:rFonts w:ascii="Arial" w:eastAsia="Calibri" w:hAnsi="Arial" w:cs="Arial"/>
                <w:b/>
                <w:bCs/>
                <w:sz w:val="20"/>
                <w:szCs w:val="20"/>
                <w:lang w:val="es-ES_tradnl" w:bidi="ar-SA"/>
              </w:rPr>
            </w:pPr>
            <w:r w:rsidRPr="001A5C7B">
              <w:rPr>
                <w:rFonts w:ascii="Arial" w:eastAsia="Calibri" w:hAnsi="Arial" w:cs="Arial"/>
                <w:b/>
                <w:bCs/>
                <w:sz w:val="20"/>
                <w:szCs w:val="20"/>
                <w:lang w:val="es-ES_tradnl" w:bidi="ar-SA"/>
              </w:rPr>
              <w:t>Tour</w:t>
            </w:r>
          </w:p>
        </w:tc>
        <w:tc>
          <w:tcPr>
            <w:tcW w:w="1364" w:type="dxa"/>
            <w:vMerge w:val="restart"/>
          </w:tcPr>
          <w:p w14:paraId="5C104052" w14:textId="77777777" w:rsidR="00D37E4A" w:rsidRPr="001A5C7B" w:rsidRDefault="00D37E4A" w:rsidP="00D37E4A">
            <w:pPr>
              <w:widowControl/>
              <w:kinsoku w:val="0"/>
              <w:overflowPunct w:val="0"/>
              <w:adjustRightInd w:val="0"/>
              <w:spacing w:line="360" w:lineRule="auto"/>
              <w:jc w:val="center"/>
              <w:rPr>
                <w:rFonts w:ascii="Arial" w:eastAsia="Calibri" w:hAnsi="Arial" w:cs="Arial"/>
                <w:b/>
                <w:bCs/>
                <w:sz w:val="20"/>
                <w:szCs w:val="20"/>
                <w:lang w:val="es-ES_tradnl" w:bidi="ar-SA"/>
              </w:rPr>
            </w:pPr>
          </w:p>
          <w:p w14:paraId="768079BB" w14:textId="77777777" w:rsidR="00D37E4A" w:rsidRPr="001A5C7B" w:rsidRDefault="00D37E4A" w:rsidP="00D37E4A">
            <w:pPr>
              <w:widowControl/>
              <w:kinsoku w:val="0"/>
              <w:overflowPunct w:val="0"/>
              <w:adjustRightInd w:val="0"/>
              <w:spacing w:line="360" w:lineRule="auto"/>
              <w:jc w:val="center"/>
              <w:rPr>
                <w:rFonts w:ascii="Arial" w:eastAsia="Calibri" w:hAnsi="Arial" w:cs="Arial"/>
                <w:b/>
                <w:bCs/>
                <w:sz w:val="20"/>
                <w:szCs w:val="20"/>
                <w:lang w:val="es-ES_tradnl" w:bidi="ar-SA"/>
              </w:rPr>
            </w:pPr>
          </w:p>
          <w:p w14:paraId="39CAE302" w14:textId="77777777" w:rsidR="00D37E4A" w:rsidRPr="001A5C7B" w:rsidRDefault="00D37E4A" w:rsidP="00D37E4A">
            <w:pPr>
              <w:widowControl/>
              <w:kinsoku w:val="0"/>
              <w:overflowPunct w:val="0"/>
              <w:adjustRightInd w:val="0"/>
              <w:spacing w:line="360" w:lineRule="auto"/>
              <w:jc w:val="center"/>
              <w:rPr>
                <w:rFonts w:ascii="Arial" w:eastAsia="Calibri" w:hAnsi="Arial" w:cs="Arial"/>
                <w:b/>
                <w:bCs/>
                <w:sz w:val="20"/>
                <w:szCs w:val="20"/>
                <w:lang w:val="es-ES_tradnl" w:bidi="ar-SA"/>
              </w:rPr>
            </w:pPr>
            <w:r w:rsidRPr="001A5C7B">
              <w:rPr>
                <w:rFonts w:ascii="Arial" w:eastAsia="Calibri" w:hAnsi="Arial" w:cs="Arial"/>
                <w:b/>
                <w:bCs/>
                <w:sz w:val="20"/>
                <w:szCs w:val="20"/>
                <w:lang w:val="es-ES_tradnl" w:bidi="ar-SA"/>
              </w:rPr>
              <w:t>Cat.</w:t>
            </w:r>
          </w:p>
          <w:p w14:paraId="3773A91B" w14:textId="77777777" w:rsidR="00D37E4A" w:rsidRPr="001A5C7B" w:rsidRDefault="00D37E4A" w:rsidP="00D37E4A">
            <w:pPr>
              <w:widowControl/>
              <w:kinsoku w:val="0"/>
              <w:overflowPunct w:val="0"/>
              <w:adjustRightInd w:val="0"/>
              <w:spacing w:line="360" w:lineRule="auto"/>
              <w:jc w:val="center"/>
              <w:rPr>
                <w:rFonts w:ascii="Arial" w:eastAsia="Calibri" w:hAnsi="Arial" w:cs="Arial"/>
                <w:b/>
                <w:bCs/>
                <w:sz w:val="20"/>
                <w:szCs w:val="20"/>
                <w:lang w:val="es-ES_tradnl" w:bidi="ar-SA"/>
              </w:rPr>
            </w:pPr>
          </w:p>
        </w:tc>
        <w:tc>
          <w:tcPr>
            <w:tcW w:w="2728" w:type="dxa"/>
            <w:gridSpan w:val="2"/>
          </w:tcPr>
          <w:p w14:paraId="0C9C33B3" w14:textId="77777777" w:rsidR="00D37E4A" w:rsidRPr="001A5C7B" w:rsidRDefault="00D37E4A" w:rsidP="00D37E4A">
            <w:pPr>
              <w:widowControl/>
              <w:kinsoku w:val="0"/>
              <w:overflowPunct w:val="0"/>
              <w:adjustRightInd w:val="0"/>
              <w:jc w:val="center"/>
              <w:rPr>
                <w:rFonts w:ascii="Arial" w:eastAsia="Calibri" w:hAnsi="Arial" w:cs="Arial"/>
                <w:b/>
                <w:bCs/>
                <w:sz w:val="20"/>
                <w:szCs w:val="20"/>
                <w:lang w:val="es-ES_tradnl" w:bidi="ar-SA"/>
              </w:rPr>
            </w:pPr>
          </w:p>
          <w:p w14:paraId="4366ADB5" w14:textId="61EAED3D" w:rsidR="00D37E4A" w:rsidRPr="001A5C7B" w:rsidRDefault="00D37E4A" w:rsidP="00D37E4A">
            <w:pPr>
              <w:widowControl/>
              <w:kinsoku w:val="0"/>
              <w:overflowPunct w:val="0"/>
              <w:adjustRightInd w:val="0"/>
              <w:jc w:val="center"/>
              <w:rPr>
                <w:rFonts w:ascii="Arial" w:eastAsia="Calibri" w:hAnsi="Arial" w:cs="Arial"/>
                <w:b/>
                <w:bCs/>
                <w:sz w:val="20"/>
                <w:szCs w:val="20"/>
                <w:lang w:val="es-ES_tradnl" w:bidi="ar-SA"/>
              </w:rPr>
            </w:pPr>
            <w:r w:rsidRPr="001A5C7B">
              <w:rPr>
                <w:rFonts w:ascii="Arial" w:eastAsia="Calibri" w:hAnsi="Arial" w:cs="Arial"/>
                <w:b/>
                <w:bCs/>
                <w:sz w:val="20"/>
                <w:szCs w:val="20"/>
                <w:lang w:val="es-ES_tradnl" w:bidi="ar-SA"/>
              </w:rPr>
              <w:t>Temporada Baja:</w:t>
            </w:r>
          </w:p>
          <w:p w14:paraId="5522D870" w14:textId="77777777" w:rsidR="00D37E4A" w:rsidRPr="001A5C7B" w:rsidRDefault="00D37E4A" w:rsidP="00D37E4A">
            <w:pPr>
              <w:widowControl/>
              <w:kinsoku w:val="0"/>
              <w:overflowPunct w:val="0"/>
              <w:adjustRightInd w:val="0"/>
              <w:jc w:val="center"/>
              <w:rPr>
                <w:rFonts w:ascii="Arial" w:eastAsia="Calibri" w:hAnsi="Arial" w:cs="Arial"/>
                <w:b/>
                <w:bCs/>
                <w:color w:val="70AD47" w:themeColor="accent6"/>
                <w:sz w:val="20"/>
                <w:szCs w:val="20"/>
                <w:lang w:val="es-ES_tradnl" w:bidi="ar-SA"/>
              </w:rPr>
            </w:pPr>
            <w:r w:rsidRPr="001A5C7B">
              <w:rPr>
                <w:rFonts w:ascii="Calibri" w:hAnsi="Calibri" w:cs="Calibri"/>
                <w:b/>
                <w:bCs/>
                <w:color w:val="70AD47" w:themeColor="accent6"/>
              </w:rPr>
              <w:t xml:space="preserve">18 </w:t>
            </w:r>
            <w:proofErr w:type="gramStart"/>
            <w:r w:rsidRPr="001A5C7B">
              <w:rPr>
                <w:rFonts w:ascii="Calibri" w:hAnsi="Calibri" w:cs="Calibri"/>
                <w:b/>
                <w:bCs/>
                <w:color w:val="70AD47" w:themeColor="accent6"/>
              </w:rPr>
              <w:t>Marzo</w:t>
            </w:r>
            <w:proofErr w:type="gramEnd"/>
            <w:r w:rsidRPr="001A5C7B">
              <w:rPr>
                <w:rFonts w:ascii="Calibri" w:hAnsi="Calibri" w:cs="Calibri"/>
                <w:b/>
                <w:bCs/>
                <w:color w:val="70AD47" w:themeColor="accent6"/>
              </w:rPr>
              <w:t xml:space="preserve"> / 22 Abril + 21 Octubre / 18 Noviembre</w:t>
            </w:r>
          </w:p>
          <w:p w14:paraId="757A03E1" w14:textId="099F6808" w:rsidR="00D37E4A" w:rsidRPr="001A5C7B" w:rsidRDefault="00D37E4A" w:rsidP="00D37E4A">
            <w:pPr>
              <w:widowControl/>
              <w:tabs>
                <w:tab w:val="left" w:pos="1800"/>
              </w:tabs>
              <w:kinsoku w:val="0"/>
              <w:overflowPunct w:val="0"/>
              <w:adjustRightInd w:val="0"/>
              <w:spacing w:line="360" w:lineRule="auto"/>
              <w:jc w:val="center"/>
              <w:rPr>
                <w:rFonts w:ascii="Arial" w:eastAsia="Calibri" w:hAnsi="Arial" w:cs="Arial"/>
                <w:b/>
                <w:bCs/>
                <w:sz w:val="20"/>
                <w:szCs w:val="20"/>
                <w:lang w:val="es-ES_tradnl" w:bidi="ar-SA"/>
              </w:rPr>
            </w:pPr>
          </w:p>
        </w:tc>
        <w:tc>
          <w:tcPr>
            <w:tcW w:w="2728" w:type="dxa"/>
            <w:gridSpan w:val="2"/>
          </w:tcPr>
          <w:p w14:paraId="437076A8" w14:textId="77777777" w:rsidR="00D37E4A" w:rsidRPr="001A5C7B" w:rsidRDefault="00D37E4A" w:rsidP="00D37E4A">
            <w:pPr>
              <w:widowControl/>
              <w:kinsoku w:val="0"/>
              <w:overflowPunct w:val="0"/>
              <w:adjustRightInd w:val="0"/>
              <w:jc w:val="center"/>
              <w:rPr>
                <w:rFonts w:ascii="Arial" w:eastAsia="Calibri" w:hAnsi="Arial" w:cs="Arial"/>
                <w:b/>
                <w:bCs/>
                <w:sz w:val="20"/>
                <w:szCs w:val="20"/>
                <w:lang w:val="es-ES_tradnl" w:bidi="ar-SA"/>
              </w:rPr>
            </w:pPr>
          </w:p>
          <w:p w14:paraId="5C8B0104" w14:textId="77777777" w:rsidR="004E66A8" w:rsidRPr="001A5C7B" w:rsidRDefault="00D37E4A" w:rsidP="00D37E4A">
            <w:pPr>
              <w:widowControl/>
              <w:kinsoku w:val="0"/>
              <w:overflowPunct w:val="0"/>
              <w:adjustRightInd w:val="0"/>
              <w:jc w:val="center"/>
              <w:rPr>
                <w:rFonts w:ascii="Arial" w:eastAsia="Calibri" w:hAnsi="Arial" w:cs="Arial"/>
                <w:b/>
                <w:bCs/>
                <w:sz w:val="20"/>
                <w:szCs w:val="20"/>
                <w:lang w:val="es-ES_tradnl" w:bidi="ar-SA"/>
              </w:rPr>
            </w:pPr>
            <w:r w:rsidRPr="001A5C7B">
              <w:rPr>
                <w:rFonts w:ascii="Arial" w:eastAsia="Calibri" w:hAnsi="Arial" w:cs="Arial"/>
                <w:b/>
                <w:bCs/>
                <w:sz w:val="20"/>
                <w:szCs w:val="20"/>
                <w:lang w:val="es-ES_tradnl" w:bidi="ar-SA"/>
              </w:rPr>
              <w:t xml:space="preserve">Temporada </w:t>
            </w:r>
            <w:r w:rsidR="004E66A8" w:rsidRPr="001A5C7B">
              <w:rPr>
                <w:rFonts w:ascii="Arial" w:eastAsia="Calibri" w:hAnsi="Arial" w:cs="Arial"/>
                <w:b/>
                <w:bCs/>
                <w:sz w:val="20"/>
                <w:szCs w:val="20"/>
                <w:lang w:val="es-ES_tradnl" w:bidi="ar-SA"/>
              </w:rPr>
              <w:t>Media</w:t>
            </w:r>
            <w:r w:rsidRPr="001A5C7B">
              <w:rPr>
                <w:rFonts w:ascii="Arial" w:eastAsia="Calibri" w:hAnsi="Arial" w:cs="Arial"/>
                <w:b/>
                <w:bCs/>
                <w:sz w:val="20"/>
                <w:szCs w:val="20"/>
                <w:lang w:val="es-ES_tradnl" w:bidi="ar-SA"/>
              </w:rPr>
              <w:t>:</w:t>
            </w:r>
          </w:p>
          <w:p w14:paraId="21782EBF" w14:textId="2DBB02BA" w:rsidR="00D37E4A" w:rsidRPr="0013646C" w:rsidRDefault="00D37E4A" w:rsidP="00D37E4A">
            <w:pPr>
              <w:widowControl/>
              <w:kinsoku w:val="0"/>
              <w:overflowPunct w:val="0"/>
              <w:adjustRightInd w:val="0"/>
              <w:jc w:val="center"/>
              <w:rPr>
                <w:rFonts w:ascii="Calibri" w:eastAsia="Calibri" w:hAnsi="Calibri" w:cs="Calibri"/>
                <w:color w:val="70AD47" w:themeColor="accent6"/>
                <w:lang w:val="es-ES_tradnl" w:bidi="ar-SA"/>
              </w:rPr>
            </w:pPr>
            <w:r w:rsidRPr="001A5C7B">
              <w:rPr>
                <w:rFonts w:ascii="Arial" w:eastAsia="Calibri" w:hAnsi="Arial" w:cs="Arial"/>
                <w:b/>
                <w:bCs/>
                <w:color w:val="70AD47" w:themeColor="accent6"/>
                <w:sz w:val="20"/>
                <w:szCs w:val="20"/>
                <w:lang w:val="es-ES_tradnl" w:bidi="ar-SA"/>
              </w:rPr>
              <w:t xml:space="preserve"> </w:t>
            </w:r>
            <w:r w:rsidR="00CF65D1" w:rsidRPr="0013646C">
              <w:rPr>
                <w:rFonts w:ascii="Calibri" w:hAnsi="Calibri" w:cs="Calibri"/>
                <w:color w:val="70AD47" w:themeColor="accent6"/>
                <w:lang w:val="es-ES_tradnl"/>
              </w:rPr>
              <w:t xml:space="preserve">29 </w:t>
            </w:r>
            <w:proofErr w:type="gramStart"/>
            <w:r w:rsidRPr="0013646C">
              <w:rPr>
                <w:rFonts w:ascii="Calibri" w:hAnsi="Calibri" w:cs="Calibri"/>
                <w:color w:val="70AD47" w:themeColor="accent6"/>
              </w:rPr>
              <w:t>Abril</w:t>
            </w:r>
            <w:proofErr w:type="gramEnd"/>
            <w:r w:rsidRPr="0013646C">
              <w:rPr>
                <w:rFonts w:ascii="Calibri" w:hAnsi="Calibri" w:cs="Calibri"/>
                <w:color w:val="70AD47" w:themeColor="accent6"/>
              </w:rPr>
              <w:t xml:space="preserve"> </w:t>
            </w:r>
            <w:r w:rsidR="00CF65D1" w:rsidRPr="0013646C">
              <w:rPr>
                <w:rFonts w:ascii="Calibri" w:hAnsi="Calibri" w:cs="Calibri"/>
                <w:color w:val="70AD47" w:themeColor="accent6"/>
              </w:rPr>
              <w:t>/ 19 Agosto</w:t>
            </w:r>
            <w:r w:rsidRPr="0013646C">
              <w:rPr>
                <w:rFonts w:ascii="Calibri" w:hAnsi="Calibri" w:cs="Calibri"/>
                <w:color w:val="70AD47" w:themeColor="accent6"/>
              </w:rPr>
              <w:t xml:space="preserve"> </w:t>
            </w:r>
            <w:r w:rsidR="00CF65D1" w:rsidRPr="0013646C">
              <w:rPr>
                <w:rFonts w:ascii="Calibri" w:hAnsi="Calibri" w:cs="Calibri"/>
                <w:color w:val="70AD47" w:themeColor="accent6"/>
              </w:rPr>
              <w:t>+</w:t>
            </w:r>
            <w:r w:rsidRPr="0013646C">
              <w:rPr>
                <w:rFonts w:ascii="Calibri" w:hAnsi="Calibri" w:cs="Calibri"/>
                <w:color w:val="70AD47" w:themeColor="accent6"/>
              </w:rPr>
              <w:t xml:space="preserve"> </w:t>
            </w:r>
            <w:r w:rsidR="00CF65D1" w:rsidRPr="0013646C">
              <w:rPr>
                <w:rFonts w:ascii="Calibri" w:hAnsi="Calibri" w:cs="Calibri"/>
                <w:color w:val="70AD47" w:themeColor="accent6"/>
              </w:rPr>
              <w:t>29 Septiembre / 14 Octubre</w:t>
            </w:r>
          </w:p>
          <w:p w14:paraId="7981B7D8" w14:textId="5627DCBF" w:rsidR="00D37E4A" w:rsidRPr="001A5C7B" w:rsidRDefault="00D37E4A" w:rsidP="00D37E4A">
            <w:pPr>
              <w:widowControl/>
              <w:kinsoku w:val="0"/>
              <w:overflowPunct w:val="0"/>
              <w:adjustRightInd w:val="0"/>
              <w:spacing w:line="360" w:lineRule="auto"/>
              <w:jc w:val="center"/>
              <w:rPr>
                <w:rFonts w:ascii="Arial" w:eastAsia="Calibri" w:hAnsi="Arial" w:cs="Arial"/>
                <w:b/>
                <w:bCs/>
                <w:sz w:val="20"/>
                <w:szCs w:val="20"/>
                <w:lang w:val="es-ES_tradnl" w:bidi="ar-SA"/>
              </w:rPr>
            </w:pPr>
          </w:p>
        </w:tc>
        <w:tc>
          <w:tcPr>
            <w:tcW w:w="2728" w:type="dxa"/>
            <w:gridSpan w:val="2"/>
          </w:tcPr>
          <w:p w14:paraId="1AA61754" w14:textId="77777777" w:rsidR="00D37E4A" w:rsidRPr="001A5C7B" w:rsidRDefault="00D37E4A" w:rsidP="00D37E4A">
            <w:pPr>
              <w:widowControl/>
              <w:kinsoku w:val="0"/>
              <w:overflowPunct w:val="0"/>
              <w:adjustRightInd w:val="0"/>
              <w:jc w:val="center"/>
              <w:rPr>
                <w:rFonts w:ascii="Arial" w:eastAsia="Calibri" w:hAnsi="Arial" w:cs="Arial"/>
                <w:b/>
                <w:bCs/>
                <w:sz w:val="20"/>
                <w:szCs w:val="20"/>
                <w:lang w:val="es-ES_tradnl" w:bidi="ar-SA"/>
              </w:rPr>
            </w:pPr>
          </w:p>
          <w:p w14:paraId="63CA08AD" w14:textId="2D129270" w:rsidR="00D37E4A" w:rsidRPr="001A5C7B" w:rsidRDefault="00D37E4A" w:rsidP="00D37E4A">
            <w:pPr>
              <w:widowControl/>
              <w:kinsoku w:val="0"/>
              <w:overflowPunct w:val="0"/>
              <w:adjustRightInd w:val="0"/>
              <w:jc w:val="center"/>
              <w:rPr>
                <w:rFonts w:ascii="Arial" w:eastAsia="Calibri" w:hAnsi="Arial" w:cs="Arial"/>
                <w:b/>
                <w:bCs/>
                <w:sz w:val="20"/>
                <w:szCs w:val="20"/>
                <w:lang w:val="es-ES_tradnl" w:bidi="ar-SA"/>
              </w:rPr>
            </w:pPr>
            <w:r w:rsidRPr="001A5C7B">
              <w:rPr>
                <w:rFonts w:ascii="Arial" w:eastAsia="Calibri" w:hAnsi="Arial" w:cs="Arial"/>
                <w:b/>
                <w:bCs/>
                <w:sz w:val="20"/>
                <w:szCs w:val="20"/>
                <w:lang w:val="es-ES_tradnl" w:bidi="ar-SA"/>
              </w:rPr>
              <w:t>Temporada Alta:</w:t>
            </w:r>
          </w:p>
          <w:p w14:paraId="46ECC6C6" w14:textId="23983B41" w:rsidR="00D37E4A" w:rsidRPr="001A5C7B" w:rsidRDefault="00D37E4A" w:rsidP="00D37E4A">
            <w:pPr>
              <w:widowControl/>
              <w:kinsoku w:val="0"/>
              <w:overflowPunct w:val="0"/>
              <w:adjustRightInd w:val="0"/>
              <w:jc w:val="center"/>
              <w:rPr>
                <w:rFonts w:ascii="Arial" w:eastAsia="Calibri" w:hAnsi="Arial" w:cs="Arial"/>
                <w:b/>
                <w:bCs/>
                <w:color w:val="70AD47" w:themeColor="accent6"/>
                <w:sz w:val="20"/>
                <w:szCs w:val="20"/>
                <w:lang w:val="es-ES_tradnl" w:bidi="ar-SA"/>
              </w:rPr>
            </w:pPr>
            <w:r w:rsidRPr="001A5C7B">
              <w:rPr>
                <w:rFonts w:ascii="Arial" w:eastAsia="Calibri" w:hAnsi="Arial" w:cs="Arial"/>
                <w:b/>
                <w:bCs/>
                <w:color w:val="70AD47" w:themeColor="accent6"/>
                <w:sz w:val="20"/>
                <w:szCs w:val="20"/>
                <w:lang w:val="es-ES_tradnl" w:bidi="ar-SA"/>
              </w:rPr>
              <w:t xml:space="preserve">26 </w:t>
            </w:r>
            <w:proofErr w:type="gramStart"/>
            <w:r w:rsidRPr="001A5C7B">
              <w:rPr>
                <w:rFonts w:ascii="Arial" w:eastAsia="Calibri" w:hAnsi="Arial" w:cs="Arial"/>
                <w:b/>
                <w:bCs/>
                <w:color w:val="70AD47" w:themeColor="accent6"/>
                <w:sz w:val="20"/>
                <w:szCs w:val="20"/>
                <w:lang w:val="es-ES_tradnl" w:bidi="ar-SA"/>
              </w:rPr>
              <w:t>Agosto</w:t>
            </w:r>
            <w:proofErr w:type="gramEnd"/>
            <w:r w:rsidRPr="001A5C7B">
              <w:rPr>
                <w:rFonts w:ascii="Arial" w:eastAsia="Calibri" w:hAnsi="Arial" w:cs="Arial"/>
                <w:b/>
                <w:bCs/>
                <w:color w:val="70AD47" w:themeColor="accent6"/>
                <w:sz w:val="20"/>
                <w:szCs w:val="20"/>
                <w:lang w:val="es-ES_tradnl" w:bidi="ar-SA"/>
              </w:rPr>
              <w:t xml:space="preserve"> / 2</w:t>
            </w:r>
            <w:r w:rsidR="00CF65D1">
              <w:rPr>
                <w:rFonts w:ascii="Arial" w:eastAsia="Calibri" w:hAnsi="Arial" w:cs="Arial"/>
                <w:b/>
                <w:bCs/>
                <w:color w:val="70AD47" w:themeColor="accent6"/>
                <w:sz w:val="20"/>
                <w:szCs w:val="20"/>
                <w:lang w:val="es-ES_tradnl" w:bidi="ar-SA"/>
              </w:rPr>
              <w:t>3</w:t>
            </w:r>
            <w:r w:rsidRPr="001A5C7B">
              <w:rPr>
                <w:rFonts w:ascii="Arial" w:eastAsia="Calibri" w:hAnsi="Arial" w:cs="Arial"/>
                <w:b/>
                <w:bCs/>
                <w:color w:val="70AD47" w:themeColor="accent6"/>
                <w:sz w:val="20"/>
                <w:szCs w:val="20"/>
                <w:lang w:val="es-ES_tradnl" w:bidi="ar-SA"/>
              </w:rPr>
              <w:t xml:space="preserve"> Septiembre</w:t>
            </w:r>
          </w:p>
        </w:tc>
      </w:tr>
      <w:tr w:rsidR="00D37E4A" w14:paraId="7F143D04" w14:textId="77777777" w:rsidTr="00363EE9">
        <w:tc>
          <w:tcPr>
            <w:tcW w:w="1364" w:type="dxa"/>
            <w:vMerge/>
          </w:tcPr>
          <w:p w14:paraId="001FCD60" w14:textId="77777777" w:rsidR="00D37E4A" w:rsidRPr="001A5C7B" w:rsidRDefault="00D37E4A" w:rsidP="00D37E4A">
            <w:pPr>
              <w:widowControl/>
              <w:kinsoku w:val="0"/>
              <w:overflowPunct w:val="0"/>
              <w:adjustRightInd w:val="0"/>
              <w:spacing w:line="360" w:lineRule="auto"/>
              <w:jc w:val="center"/>
              <w:rPr>
                <w:rFonts w:ascii="Arial" w:eastAsia="Calibri" w:hAnsi="Arial" w:cs="Arial"/>
                <w:b/>
                <w:bCs/>
                <w:sz w:val="20"/>
                <w:szCs w:val="20"/>
                <w:lang w:val="es-ES_tradnl" w:bidi="ar-SA"/>
              </w:rPr>
            </w:pPr>
          </w:p>
        </w:tc>
        <w:tc>
          <w:tcPr>
            <w:tcW w:w="1364" w:type="dxa"/>
            <w:vMerge/>
          </w:tcPr>
          <w:p w14:paraId="5F167E57" w14:textId="77777777" w:rsidR="00D37E4A" w:rsidRPr="001A5C7B" w:rsidRDefault="00D37E4A" w:rsidP="00D37E4A">
            <w:pPr>
              <w:widowControl/>
              <w:kinsoku w:val="0"/>
              <w:overflowPunct w:val="0"/>
              <w:adjustRightInd w:val="0"/>
              <w:spacing w:line="360" w:lineRule="auto"/>
              <w:jc w:val="center"/>
              <w:rPr>
                <w:rFonts w:ascii="Arial" w:eastAsia="Calibri" w:hAnsi="Arial" w:cs="Arial"/>
                <w:b/>
                <w:bCs/>
                <w:sz w:val="20"/>
                <w:szCs w:val="20"/>
                <w:lang w:val="es-ES_tradnl" w:bidi="ar-SA"/>
              </w:rPr>
            </w:pPr>
          </w:p>
        </w:tc>
        <w:tc>
          <w:tcPr>
            <w:tcW w:w="1364" w:type="dxa"/>
          </w:tcPr>
          <w:p w14:paraId="7CF9BEB9" w14:textId="77777777" w:rsidR="00D37E4A" w:rsidRPr="001A5C7B" w:rsidRDefault="00D37E4A" w:rsidP="00D37E4A">
            <w:pPr>
              <w:widowControl/>
              <w:kinsoku w:val="0"/>
              <w:overflowPunct w:val="0"/>
              <w:adjustRightInd w:val="0"/>
              <w:spacing w:line="360" w:lineRule="auto"/>
              <w:jc w:val="center"/>
              <w:rPr>
                <w:rFonts w:ascii="Arial" w:eastAsia="Calibri" w:hAnsi="Arial" w:cs="Arial"/>
                <w:b/>
                <w:bCs/>
                <w:sz w:val="20"/>
                <w:szCs w:val="20"/>
                <w:lang w:val="es-ES_tradnl" w:bidi="ar-SA"/>
              </w:rPr>
            </w:pPr>
            <w:r w:rsidRPr="001A5C7B">
              <w:rPr>
                <w:rFonts w:ascii="Arial" w:eastAsia="Calibri" w:hAnsi="Arial" w:cs="Arial"/>
                <w:b/>
                <w:bCs/>
                <w:sz w:val="20"/>
                <w:szCs w:val="20"/>
                <w:lang w:val="es-ES_tradnl" w:bidi="ar-SA"/>
              </w:rPr>
              <w:t>Hab. Doble</w:t>
            </w:r>
          </w:p>
        </w:tc>
        <w:tc>
          <w:tcPr>
            <w:tcW w:w="1364" w:type="dxa"/>
          </w:tcPr>
          <w:p w14:paraId="1416B5BF" w14:textId="77777777" w:rsidR="00D37E4A" w:rsidRPr="001A5C7B" w:rsidRDefault="00D37E4A" w:rsidP="00D37E4A">
            <w:pPr>
              <w:widowControl/>
              <w:kinsoku w:val="0"/>
              <w:overflowPunct w:val="0"/>
              <w:adjustRightInd w:val="0"/>
              <w:spacing w:line="360" w:lineRule="auto"/>
              <w:jc w:val="center"/>
              <w:rPr>
                <w:rFonts w:ascii="Arial" w:eastAsia="Calibri" w:hAnsi="Arial" w:cs="Arial"/>
                <w:b/>
                <w:bCs/>
                <w:sz w:val="20"/>
                <w:szCs w:val="20"/>
                <w:lang w:val="es-ES_tradnl" w:bidi="ar-SA"/>
              </w:rPr>
            </w:pPr>
            <w:proofErr w:type="spellStart"/>
            <w:r w:rsidRPr="001A5C7B">
              <w:rPr>
                <w:rFonts w:ascii="Arial" w:eastAsia="Calibri" w:hAnsi="Arial" w:cs="Arial"/>
                <w:b/>
                <w:bCs/>
                <w:sz w:val="20"/>
                <w:szCs w:val="20"/>
                <w:lang w:val="es-ES_tradnl" w:bidi="ar-SA"/>
              </w:rPr>
              <w:t>Supl</w:t>
            </w:r>
            <w:proofErr w:type="spellEnd"/>
            <w:r w:rsidRPr="001A5C7B">
              <w:rPr>
                <w:rFonts w:ascii="Arial" w:eastAsia="Calibri" w:hAnsi="Arial" w:cs="Arial"/>
                <w:b/>
                <w:bCs/>
                <w:sz w:val="20"/>
                <w:szCs w:val="20"/>
                <w:lang w:val="es-ES_tradnl" w:bidi="ar-SA"/>
              </w:rPr>
              <w:t xml:space="preserve">. </w:t>
            </w:r>
            <w:proofErr w:type="spellStart"/>
            <w:r w:rsidRPr="001A5C7B">
              <w:rPr>
                <w:rFonts w:ascii="Arial" w:eastAsia="Calibri" w:hAnsi="Arial" w:cs="Arial"/>
                <w:b/>
                <w:bCs/>
                <w:sz w:val="20"/>
                <w:szCs w:val="20"/>
                <w:lang w:val="es-ES_tradnl" w:bidi="ar-SA"/>
              </w:rPr>
              <w:t>Ind</w:t>
            </w:r>
            <w:proofErr w:type="spellEnd"/>
            <w:r w:rsidRPr="001A5C7B">
              <w:rPr>
                <w:rFonts w:ascii="Arial" w:eastAsia="Calibri" w:hAnsi="Arial" w:cs="Arial"/>
                <w:b/>
                <w:bCs/>
                <w:sz w:val="20"/>
                <w:szCs w:val="20"/>
                <w:lang w:val="es-ES_tradnl" w:bidi="ar-SA"/>
              </w:rPr>
              <w:t>.</w:t>
            </w:r>
          </w:p>
        </w:tc>
        <w:tc>
          <w:tcPr>
            <w:tcW w:w="1364" w:type="dxa"/>
          </w:tcPr>
          <w:p w14:paraId="464721A6" w14:textId="77777777" w:rsidR="00D37E4A" w:rsidRPr="001A5C7B" w:rsidRDefault="00D37E4A" w:rsidP="00D37E4A">
            <w:pPr>
              <w:widowControl/>
              <w:kinsoku w:val="0"/>
              <w:overflowPunct w:val="0"/>
              <w:adjustRightInd w:val="0"/>
              <w:spacing w:line="360" w:lineRule="auto"/>
              <w:jc w:val="center"/>
              <w:rPr>
                <w:rFonts w:ascii="Arial" w:eastAsia="Calibri" w:hAnsi="Arial" w:cs="Arial"/>
                <w:b/>
                <w:bCs/>
                <w:sz w:val="20"/>
                <w:szCs w:val="20"/>
                <w:lang w:val="es-ES_tradnl" w:bidi="ar-SA"/>
              </w:rPr>
            </w:pPr>
            <w:r w:rsidRPr="001A5C7B">
              <w:rPr>
                <w:rFonts w:ascii="Arial" w:eastAsia="Calibri" w:hAnsi="Arial" w:cs="Arial"/>
                <w:b/>
                <w:bCs/>
                <w:sz w:val="20"/>
                <w:szCs w:val="20"/>
                <w:lang w:val="es-ES_tradnl" w:bidi="ar-SA"/>
              </w:rPr>
              <w:t>Hab. Doble</w:t>
            </w:r>
          </w:p>
        </w:tc>
        <w:tc>
          <w:tcPr>
            <w:tcW w:w="1364" w:type="dxa"/>
          </w:tcPr>
          <w:p w14:paraId="31E2BF2A" w14:textId="77777777" w:rsidR="00D37E4A" w:rsidRPr="001A5C7B" w:rsidRDefault="00D37E4A" w:rsidP="00D37E4A">
            <w:pPr>
              <w:widowControl/>
              <w:kinsoku w:val="0"/>
              <w:overflowPunct w:val="0"/>
              <w:adjustRightInd w:val="0"/>
              <w:spacing w:line="360" w:lineRule="auto"/>
              <w:jc w:val="center"/>
              <w:rPr>
                <w:rFonts w:ascii="Arial" w:eastAsia="Calibri" w:hAnsi="Arial" w:cs="Arial"/>
                <w:b/>
                <w:bCs/>
                <w:sz w:val="20"/>
                <w:szCs w:val="20"/>
                <w:lang w:val="es-ES_tradnl" w:bidi="ar-SA"/>
              </w:rPr>
            </w:pPr>
            <w:proofErr w:type="spellStart"/>
            <w:r w:rsidRPr="001A5C7B">
              <w:rPr>
                <w:rFonts w:ascii="Arial" w:eastAsia="Calibri" w:hAnsi="Arial" w:cs="Arial"/>
                <w:b/>
                <w:bCs/>
                <w:sz w:val="20"/>
                <w:szCs w:val="20"/>
                <w:lang w:val="es-ES_tradnl" w:bidi="ar-SA"/>
              </w:rPr>
              <w:t>Supl</w:t>
            </w:r>
            <w:proofErr w:type="spellEnd"/>
            <w:r w:rsidRPr="001A5C7B">
              <w:rPr>
                <w:rFonts w:ascii="Arial" w:eastAsia="Calibri" w:hAnsi="Arial" w:cs="Arial"/>
                <w:b/>
                <w:bCs/>
                <w:sz w:val="20"/>
                <w:szCs w:val="20"/>
                <w:lang w:val="es-ES_tradnl" w:bidi="ar-SA"/>
              </w:rPr>
              <w:t xml:space="preserve">. </w:t>
            </w:r>
            <w:proofErr w:type="spellStart"/>
            <w:r w:rsidRPr="001A5C7B">
              <w:rPr>
                <w:rFonts w:ascii="Arial" w:eastAsia="Calibri" w:hAnsi="Arial" w:cs="Arial"/>
                <w:b/>
                <w:bCs/>
                <w:sz w:val="20"/>
                <w:szCs w:val="20"/>
                <w:lang w:val="es-ES_tradnl" w:bidi="ar-SA"/>
              </w:rPr>
              <w:t>Ind</w:t>
            </w:r>
            <w:proofErr w:type="spellEnd"/>
            <w:r w:rsidRPr="001A5C7B">
              <w:rPr>
                <w:rFonts w:ascii="Arial" w:eastAsia="Calibri" w:hAnsi="Arial" w:cs="Arial"/>
                <w:b/>
                <w:bCs/>
                <w:sz w:val="20"/>
                <w:szCs w:val="20"/>
                <w:lang w:val="es-ES_tradnl" w:bidi="ar-SA"/>
              </w:rPr>
              <w:t>.</w:t>
            </w:r>
          </w:p>
        </w:tc>
        <w:tc>
          <w:tcPr>
            <w:tcW w:w="1364" w:type="dxa"/>
          </w:tcPr>
          <w:p w14:paraId="62CC6A46" w14:textId="77777777" w:rsidR="00D37E4A" w:rsidRPr="001A5C7B" w:rsidRDefault="00D37E4A" w:rsidP="00D37E4A">
            <w:pPr>
              <w:widowControl/>
              <w:kinsoku w:val="0"/>
              <w:overflowPunct w:val="0"/>
              <w:adjustRightInd w:val="0"/>
              <w:spacing w:line="360" w:lineRule="auto"/>
              <w:jc w:val="center"/>
              <w:rPr>
                <w:rFonts w:ascii="Arial" w:eastAsia="Calibri" w:hAnsi="Arial" w:cs="Arial"/>
                <w:b/>
                <w:bCs/>
                <w:sz w:val="20"/>
                <w:szCs w:val="20"/>
                <w:lang w:val="es-ES_tradnl" w:bidi="ar-SA"/>
              </w:rPr>
            </w:pPr>
            <w:r w:rsidRPr="001A5C7B">
              <w:rPr>
                <w:rFonts w:ascii="Arial" w:eastAsia="Calibri" w:hAnsi="Arial" w:cs="Arial"/>
                <w:b/>
                <w:bCs/>
                <w:sz w:val="20"/>
                <w:szCs w:val="20"/>
                <w:lang w:val="es-ES_tradnl" w:bidi="ar-SA"/>
              </w:rPr>
              <w:t>Hab. Doble</w:t>
            </w:r>
          </w:p>
        </w:tc>
        <w:tc>
          <w:tcPr>
            <w:tcW w:w="1364" w:type="dxa"/>
          </w:tcPr>
          <w:p w14:paraId="5715EC39" w14:textId="77777777" w:rsidR="00D37E4A" w:rsidRPr="001A5C7B" w:rsidRDefault="00D37E4A" w:rsidP="00D37E4A">
            <w:pPr>
              <w:widowControl/>
              <w:kinsoku w:val="0"/>
              <w:overflowPunct w:val="0"/>
              <w:adjustRightInd w:val="0"/>
              <w:spacing w:line="360" w:lineRule="auto"/>
              <w:jc w:val="center"/>
              <w:rPr>
                <w:rFonts w:ascii="Arial" w:eastAsia="Calibri" w:hAnsi="Arial" w:cs="Arial"/>
                <w:b/>
                <w:bCs/>
                <w:sz w:val="20"/>
                <w:szCs w:val="20"/>
                <w:lang w:val="es-ES_tradnl" w:bidi="ar-SA"/>
              </w:rPr>
            </w:pPr>
            <w:proofErr w:type="spellStart"/>
            <w:r w:rsidRPr="001A5C7B">
              <w:rPr>
                <w:rFonts w:ascii="Arial" w:eastAsia="Calibri" w:hAnsi="Arial" w:cs="Arial"/>
                <w:b/>
                <w:bCs/>
                <w:sz w:val="20"/>
                <w:szCs w:val="20"/>
                <w:lang w:val="es-ES_tradnl" w:bidi="ar-SA"/>
              </w:rPr>
              <w:t>Supl</w:t>
            </w:r>
            <w:proofErr w:type="spellEnd"/>
            <w:r w:rsidRPr="001A5C7B">
              <w:rPr>
                <w:rFonts w:ascii="Arial" w:eastAsia="Calibri" w:hAnsi="Arial" w:cs="Arial"/>
                <w:b/>
                <w:bCs/>
                <w:sz w:val="20"/>
                <w:szCs w:val="20"/>
                <w:lang w:val="es-ES_tradnl" w:bidi="ar-SA"/>
              </w:rPr>
              <w:t xml:space="preserve">. </w:t>
            </w:r>
            <w:proofErr w:type="spellStart"/>
            <w:r w:rsidRPr="001A5C7B">
              <w:rPr>
                <w:rFonts w:ascii="Arial" w:eastAsia="Calibri" w:hAnsi="Arial" w:cs="Arial"/>
                <w:b/>
                <w:bCs/>
                <w:sz w:val="20"/>
                <w:szCs w:val="20"/>
                <w:lang w:val="es-ES_tradnl" w:bidi="ar-SA"/>
              </w:rPr>
              <w:t>Ind</w:t>
            </w:r>
            <w:proofErr w:type="spellEnd"/>
            <w:r w:rsidRPr="001A5C7B">
              <w:rPr>
                <w:rFonts w:ascii="Arial" w:eastAsia="Calibri" w:hAnsi="Arial" w:cs="Arial"/>
                <w:b/>
                <w:bCs/>
                <w:sz w:val="20"/>
                <w:szCs w:val="20"/>
                <w:lang w:val="es-ES_tradnl" w:bidi="ar-SA"/>
              </w:rPr>
              <w:t>.</w:t>
            </w:r>
          </w:p>
        </w:tc>
      </w:tr>
      <w:tr w:rsidR="00723785" w:rsidRPr="00723785" w14:paraId="6227C264" w14:textId="77777777" w:rsidTr="00363EE9">
        <w:tc>
          <w:tcPr>
            <w:tcW w:w="1364" w:type="dxa"/>
            <w:vMerge w:val="restart"/>
          </w:tcPr>
          <w:p w14:paraId="4675BB63" w14:textId="70DA6F05" w:rsidR="00D37E4A" w:rsidRPr="00723785" w:rsidRDefault="00D37E4A" w:rsidP="00D37E4A">
            <w:pPr>
              <w:widowControl/>
              <w:kinsoku w:val="0"/>
              <w:overflowPunct w:val="0"/>
              <w:adjustRightInd w:val="0"/>
              <w:spacing w:line="360" w:lineRule="auto"/>
              <w:jc w:val="center"/>
              <w:rPr>
                <w:rFonts w:ascii="Arial" w:eastAsia="Calibri" w:hAnsi="Arial" w:cs="Arial"/>
                <w:b/>
                <w:bCs/>
                <w:color w:val="70AD47" w:themeColor="accent6"/>
                <w:sz w:val="20"/>
                <w:szCs w:val="20"/>
                <w:lang w:val="es-ES_tradnl" w:bidi="ar-SA"/>
              </w:rPr>
            </w:pPr>
            <w:r w:rsidRPr="00723785">
              <w:rPr>
                <w:rFonts w:ascii="Arial" w:eastAsia="Calibri" w:hAnsi="Arial" w:cs="Arial"/>
                <w:b/>
                <w:bCs/>
                <w:color w:val="70AD47" w:themeColor="accent6"/>
                <w:sz w:val="20"/>
                <w:szCs w:val="20"/>
                <w:lang w:val="es-ES_tradnl" w:bidi="ar-SA"/>
              </w:rPr>
              <w:t>Tour 12 días Turquía y Grecia</w:t>
            </w:r>
          </w:p>
          <w:p w14:paraId="2DA2A566" w14:textId="77777777" w:rsidR="00D37E4A" w:rsidRPr="00723785" w:rsidRDefault="00D37E4A" w:rsidP="00D37E4A">
            <w:pPr>
              <w:widowControl/>
              <w:kinsoku w:val="0"/>
              <w:overflowPunct w:val="0"/>
              <w:adjustRightInd w:val="0"/>
              <w:spacing w:line="360" w:lineRule="auto"/>
              <w:jc w:val="center"/>
              <w:rPr>
                <w:rFonts w:ascii="Arial" w:eastAsia="Calibri" w:hAnsi="Arial" w:cs="Arial"/>
                <w:b/>
                <w:bCs/>
                <w:color w:val="70AD47" w:themeColor="accent6"/>
                <w:sz w:val="20"/>
                <w:szCs w:val="20"/>
                <w:lang w:val="es-ES_tradnl" w:bidi="ar-SA"/>
              </w:rPr>
            </w:pPr>
            <w:proofErr w:type="spellStart"/>
            <w:r w:rsidRPr="00723785">
              <w:rPr>
                <w:rFonts w:ascii="Arial" w:eastAsia="Calibri" w:hAnsi="Arial" w:cs="Arial"/>
                <w:b/>
                <w:bCs/>
                <w:color w:val="70AD47" w:themeColor="accent6"/>
                <w:sz w:val="20"/>
                <w:szCs w:val="20"/>
                <w:lang w:val="es-ES_tradnl" w:bidi="ar-SA"/>
              </w:rPr>
              <w:t>Iti</w:t>
            </w:r>
            <w:proofErr w:type="spellEnd"/>
          </w:p>
        </w:tc>
        <w:tc>
          <w:tcPr>
            <w:tcW w:w="1364" w:type="dxa"/>
          </w:tcPr>
          <w:p w14:paraId="53B00B20" w14:textId="5E94BA01" w:rsidR="00D37E4A" w:rsidRPr="00723785" w:rsidRDefault="00D37E4A" w:rsidP="00D37E4A">
            <w:pPr>
              <w:widowControl/>
              <w:kinsoku w:val="0"/>
              <w:overflowPunct w:val="0"/>
              <w:adjustRightInd w:val="0"/>
              <w:spacing w:line="360" w:lineRule="auto"/>
              <w:jc w:val="center"/>
              <w:rPr>
                <w:rFonts w:ascii="Arial" w:eastAsia="Calibri" w:hAnsi="Arial" w:cs="Arial"/>
                <w:b/>
                <w:bCs/>
                <w:color w:val="70AD47" w:themeColor="accent6"/>
                <w:sz w:val="20"/>
                <w:szCs w:val="20"/>
                <w:lang w:val="es-ES_tradnl" w:bidi="ar-SA"/>
              </w:rPr>
            </w:pPr>
            <w:r w:rsidRPr="00723785">
              <w:rPr>
                <w:rFonts w:ascii="Arial" w:eastAsia="Calibri" w:hAnsi="Arial" w:cs="Arial"/>
                <w:b/>
                <w:bCs/>
                <w:color w:val="70AD47" w:themeColor="accent6"/>
                <w:sz w:val="20"/>
                <w:szCs w:val="20"/>
                <w:lang w:val="es-ES_tradnl" w:bidi="ar-SA"/>
              </w:rPr>
              <w:t>A</w:t>
            </w:r>
            <w:r w:rsidR="00B14C60" w:rsidRPr="00723785">
              <w:rPr>
                <w:rFonts w:ascii="Arial" w:eastAsia="Calibri" w:hAnsi="Arial" w:cs="Arial"/>
                <w:b/>
                <w:bCs/>
                <w:color w:val="70AD47" w:themeColor="accent6"/>
                <w:sz w:val="20"/>
                <w:szCs w:val="20"/>
                <w:lang w:val="es-ES_tradnl" w:bidi="ar-SA"/>
              </w:rPr>
              <w:t xml:space="preserve"> – PROMO</w:t>
            </w:r>
          </w:p>
        </w:tc>
        <w:tc>
          <w:tcPr>
            <w:tcW w:w="1364" w:type="dxa"/>
          </w:tcPr>
          <w:p w14:paraId="23A7B8FF" w14:textId="2E501525" w:rsidR="00D37E4A" w:rsidRPr="00723785" w:rsidRDefault="00AA2D1D" w:rsidP="00D37E4A">
            <w:pPr>
              <w:widowControl/>
              <w:kinsoku w:val="0"/>
              <w:overflowPunct w:val="0"/>
              <w:adjustRightInd w:val="0"/>
              <w:spacing w:line="360" w:lineRule="auto"/>
              <w:jc w:val="center"/>
              <w:rPr>
                <w:rFonts w:ascii="Arial" w:eastAsia="Calibri" w:hAnsi="Arial" w:cs="Arial"/>
                <w:b/>
                <w:bCs/>
                <w:color w:val="70AD47" w:themeColor="accent6"/>
                <w:sz w:val="20"/>
                <w:szCs w:val="20"/>
                <w:lang w:val="es-ES_tradnl" w:bidi="ar-SA"/>
              </w:rPr>
            </w:pPr>
            <w:r w:rsidRPr="00723785">
              <w:rPr>
                <w:rFonts w:ascii="Arial" w:eastAsia="Calibri" w:hAnsi="Arial" w:cs="Arial"/>
                <w:b/>
                <w:bCs/>
                <w:color w:val="70AD47" w:themeColor="accent6"/>
                <w:sz w:val="20"/>
                <w:szCs w:val="20"/>
                <w:lang w:val="es-ES_tradnl" w:bidi="ar-SA"/>
              </w:rPr>
              <w:t>2.7</w:t>
            </w:r>
            <w:r w:rsidR="00701B8B" w:rsidRPr="00723785">
              <w:rPr>
                <w:rFonts w:ascii="Arial" w:eastAsia="Calibri" w:hAnsi="Arial" w:cs="Arial"/>
                <w:b/>
                <w:bCs/>
                <w:color w:val="70AD47" w:themeColor="accent6"/>
                <w:sz w:val="20"/>
                <w:szCs w:val="20"/>
                <w:lang w:val="es-ES_tradnl" w:bidi="ar-SA"/>
              </w:rPr>
              <w:t>7</w:t>
            </w:r>
            <w:r w:rsidRPr="00723785">
              <w:rPr>
                <w:rFonts w:ascii="Arial" w:eastAsia="Calibri" w:hAnsi="Arial" w:cs="Arial"/>
                <w:b/>
                <w:bCs/>
                <w:color w:val="70AD47" w:themeColor="accent6"/>
                <w:sz w:val="20"/>
                <w:szCs w:val="20"/>
                <w:lang w:val="es-ES_tradnl" w:bidi="ar-SA"/>
              </w:rPr>
              <w:t>0</w:t>
            </w:r>
          </w:p>
        </w:tc>
        <w:tc>
          <w:tcPr>
            <w:tcW w:w="1364" w:type="dxa"/>
          </w:tcPr>
          <w:p w14:paraId="7470D777" w14:textId="641DCCA4" w:rsidR="00D37E4A" w:rsidRPr="00723785" w:rsidRDefault="00AA2D1D" w:rsidP="00D37E4A">
            <w:pPr>
              <w:widowControl/>
              <w:kinsoku w:val="0"/>
              <w:overflowPunct w:val="0"/>
              <w:adjustRightInd w:val="0"/>
              <w:spacing w:line="360" w:lineRule="auto"/>
              <w:jc w:val="center"/>
              <w:rPr>
                <w:rFonts w:ascii="Arial" w:eastAsia="Calibri" w:hAnsi="Arial" w:cs="Arial"/>
                <w:b/>
                <w:bCs/>
                <w:color w:val="70AD47" w:themeColor="accent6"/>
                <w:sz w:val="20"/>
                <w:szCs w:val="20"/>
                <w:lang w:val="es-ES_tradnl" w:bidi="ar-SA"/>
              </w:rPr>
            </w:pPr>
            <w:r w:rsidRPr="00723785">
              <w:rPr>
                <w:rFonts w:ascii="Arial" w:eastAsia="Calibri" w:hAnsi="Arial" w:cs="Arial"/>
                <w:b/>
                <w:bCs/>
                <w:color w:val="70AD47" w:themeColor="accent6"/>
                <w:sz w:val="20"/>
                <w:szCs w:val="20"/>
                <w:lang w:val="es-ES_tradnl" w:bidi="ar-SA"/>
              </w:rPr>
              <w:t>915</w:t>
            </w:r>
          </w:p>
        </w:tc>
        <w:tc>
          <w:tcPr>
            <w:tcW w:w="1364" w:type="dxa"/>
          </w:tcPr>
          <w:p w14:paraId="2806DF5A" w14:textId="3D8A3C92" w:rsidR="00D37E4A" w:rsidRPr="00723785" w:rsidRDefault="00AA2D1D" w:rsidP="00D37E4A">
            <w:pPr>
              <w:widowControl/>
              <w:kinsoku w:val="0"/>
              <w:overflowPunct w:val="0"/>
              <w:adjustRightInd w:val="0"/>
              <w:spacing w:line="360" w:lineRule="auto"/>
              <w:jc w:val="center"/>
              <w:rPr>
                <w:rFonts w:ascii="Arial" w:eastAsia="Calibri" w:hAnsi="Arial" w:cs="Arial"/>
                <w:b/>
                <w:bCs/>
                <w:color w:val="70AD47" w:themeColor="accent6"/>
                <w:sz w:val="20"/>
                <w:szCs w:val="20"/>
                <w:lang w:val="es-ES_tradnl" w:bidi="ar-SA"/>
              </w:rPr>
            </w:pPr>
            <w:r w:rsidRPr="00723785">
              <w:rPr>
                <w:rFonts w:ascii="Arial" w:eastAsia="Calibri" w:hAnsi="Arial" w:cs="Arial"/>
                <w:b/>
                <w:bCs/>
                <w:color w:val="70AD47" w:themeColor="accent6"/>
                <w:sz w:val="20"/>
                <w:szCs w:val="20"/>
                <w:lang w:val="es-ES_tradnl" w:bidi="ar-SA"/>
              </w:rPr>
              <w:t>29</w:t>
            </w:r>
            <w:r w:rsidR="00701B8B" w:rsidRPr="00723785">
              <w:rPr>
                <w:rFonts w:ascii="Arial" w:eastAsia="Calibri" w:hAnsi="Arial" w:cs="Arial"/>
                <w:b/>
                <w:bCs/>
                <w:color w:val="70AD47" w:themeColor="accent6"/>
                <w:sz w:val="20"/>
                <w:szCs w:val="20"/>
                <w:lang w:val="es-ES_tradnl" w:bidi="ar-SA"/>
              </w:rPr>
              <w:t>7</w:t>
            </w:r>
            <w:r w:rsidRPr="00723785">
              <w:rPr>
                <w:rFonts w:ascii="Arial" w:eastAsia="Calibri" w:hAnsi="Arial" w:cs="Arial"/>
                <w:b/>
                <w:bCs/>
                <w:color w:val="70AD47" w:themeColor="accent6"/>
                <w:sz w:val="20"/>
                <w:szCs w:val="20"/>
                <w:lang w:val="es-ES_tradnl" w:bidi="ar-SA"/>
              </w:rPr>
              <w:t>0</w:t>
            </w:r>
          </w:p>
        </w:tc>
        <w:tc>
          <w:tcPr>
            <w:tcW w:w="1364" w:type="dxa"/>
          </w:tcPr>
          <w:p w14:paraId="2AB3418F" w14:textId="72A20A4E" w:rsidR="00D37E4A" w:rsidRPr="00723785" w:rsidRDefault="00AA2D1D" w:rsidP="00D37E4A">
            <w:pPr>
              <w:widowControl/>
              <w:kinsoku w:val="0"/>
              <w:overflowPunct w:val="0"/>
              <w:adjustRightInd w:val="0"/>
              <w:spacing w:line="360" w:lineRule="auto"/>
              <w:jc w:val="center"/>
              <w:rPr>
                <w:rFonts w:ascii="Arial" w:eastAsia="Calibri" w:hAnsi="Arial" w:cs="Arial"/>
                <w:b/>
                <w:bCs/>
                <w:color w:val="70AD47" w:themeColor="accent6"/>
                <w:sz w:val="20"/>
                <w:szCs w:val="20"/>
                <w:lang w:val="es-ES_tradnl" w:bidi="ar-SA"/>
              </w:rPr>
            </w:pPr>
            <w:r w:rsidRPr="00723785">
              <w:rPr>
                <w:rFonts w:ascii="Arial" w:eastAsia="Calibri" w:hAnsi="Arial" w:cs="Arial"/>
                <w:b/>
                <w:bCs/>
                <w:color w:val="70AD47" w:themeColor="accent6"/>
                <w:sz w:val="20"/>
                <w:szCs w:val="20"/>
                <w:lang w:val="es-ES_tradnl" w:bidi="ar-SA"/>
              </w:rPr>
              <w:t>950</w:t>
            </w:r>
          </w:p>
        </w:tc>
        <w:tc>
          <w:tcPr>
            <w:tcW w:w="1364" w:type="dxa"/>
          </w:tcPr>
          <w:p w14:paraId="39E6D7D4" w14:textId="2C1F5A3C" w:rsidR="00D37E4A" w:rsidRPr="00723785" w:rsidRDefault="00AA2D1D" w:rsidP="00D37E4A">
            <w:pPr>
              <w:widowControl/>
              <w:kinsoku w:val="0"/>
              <w:overflowPunct w:val="0"/>
              <w:adjustRightInd w:val="0"/>
              <w:spacing w:line="360" w:lineRule="auto"/>
              <w:jc w:val="center"/>
              <w:rPr>
                <w:rFonts w:ascii="Arial" w:eastAsia="Calibri" w:hAnsi="Arial" w:cs="Arial"/>
                <w:b/>
                <w:bCs/>
                <w:color w:val="70AD47" w:themeColor="accent6"/>
                <w:sz w:val="20"/>
                <w:szCs w:val="20"/>
                <w:lang w:val="es-ES_tradnl" w:bidi="ar-SA"/>
              </w:rPr>
            </w:pPr>
            <w:r w:rsidRPr="00723785">
              <w:rPr>
                <w:rFonts w:ascii="Arial" w:eastAsia="Calibri" w:hAnsi="Arial" w:cs="Arial"/>
                <w:b/>
                <w:bCs/>
                <w:color w:val="70AD47" w:themeColor="accent6"/>
                <w:sz w:val="20"/>
                <w:szCs w:val="20"/>
                <w:lang w:val="es-ES_tradnl" w:bidi="ar-SA"/>
              </w:rPr>
              <w:t>3.0</w:t>
            </w:r>
            <w:r w:rsidR="00701B8B" w:rsidRPr="00723785">
              <w:rPr>
                <w:rFonts w:ascii="Arial" w:eastAsia="Calibri" w:hAnsi="Arial" w:cs="Arial"/>
                <w:b/>
                <w:bCs/>
                <w:color w:val="70AD47" w:themeColor="accent6"/>
                <w:sz w:val="20"/>
                <w:szCs w:val="20"/>
                <w:lang w:val="es-ES_tradnl" w:bidi="ar-SA"/>
              </w:rPr>
              <w:t>9</w:t>
            </w:r>
            <w:r w:rsidRPr="00723785">
              <w:rPr>
                <w:rFonts w:ascii="Arial" w:eastAsia="Calibri" w:hAnsi="Arial" w:cs="Arial"/>
                <w:b/>
                <w:bCs/>
                <w:color w:val="70AD47" w:themeColor="accent6"/>
                <w:sz w:val="20"/>
                <w:szCs w:val="20"/>
                <w:lang w:val="es-ES_tradnl" w:bidi="ar-SA"/>
              </w:rPr>
              <w:t>5</w:t>
            </w:r>
          </w:p>
        </w:tc>
        <w:tc>
          <w:tcPr>
            <w:tcW w:w="1364" w:type="dxa"/>
          </w:tcPr>
          <w:p w14:paraId="67F2A16D" w14:textId="1D92C35F" w:rsidR="00D37E4A" w:rsidRPr="00723785" w:rsidRDefault="00AA2D1D" w:rsidP="00D37E4A">
            <w:pPr>
              <w:widowControl/>
              <w:kinsoku w:val="0"/>
              <w:overflowPunct w:val="0"/>
              <w:adjustRightInd w:val="0"/>
              <w:spacing w:line="360" w:lineRule="auto"/>
              <w:jc w:val="center"/>
              <w:rPr>
                <w:rFonts w:ascii="Arial" w:eastAsia="Calibri" w:hAnsi="Arial" w:cs="Arial"/>
                <w:b/>
                <w:bCs/>
                <w:color w:val="70AD47" w:themeColor="accent6"/>
                <w:sz w:val="20"/>
                <w:szCs w:val="20"/>
                <w:lang w:val="es-ES_tradnl" w:bidi="ar-SA"/>
              </w:rPr>
            </w:pPr>
            <w:r w:rsidRPr="00723785">
              <w:rPr>
                <w:rFonts w:ascii="Arial" w:eastAsia="Calibri" w:hAnsi="Arial" w:cs="Arial"/>
                <w:b/>
                <w:bCs/>
                <w:color w:val="70AD47" w:themeColor="accent6"/>
                <w:sz w:val="20"/>
                <w:szCs w:val="20"/>
                <w:lang w:val="es-ES_tradnl" w:bidi="ar-SA"/>
              </w:rPr>
              <w:t>995</w:t>
            </w:r>
          </w:p>
        </w:tc>
      </w:tr>
      <w:tr w:rsidR="00723785" w:rsidRPr="00723785" w14:paraId="61410EA8" w14:textId="77777777" w:rsidTr="00363EE9">
        <w:tc>
          <w:tcPr>
            <w:tcW w:w="1364" w:type="dxa"/>
            <w:vMerge/>
          </w:tcPr>
          <w:p w14:paraId="2A595078" w14:textId="77777777" w:rsidR="00D37E4A" w:rsidRPr="00723785" w:rsidRDefault="00D37E4A" w:rsidP="00D37E4A">
            <w:pPr>
              <w:widowControl/>
              <w:kinsoku w:val="0"/>
              <w:overflowPunct w:val="0"/>
              <w:adjustRightInd w:val="0"/>
              <w:spacing w:line="360" w:lineRule="auto"/>
              <w:jc w:val="center"/>
              <w:rPr>
                <w:rFonts w:ascii="Arial" w:eastAsia="Calibri" w:hAnsi="Arial" w:cs="Arial"/>
                <w:b/>
                <w:bCs/>
                <w:color w:val="70AD47" w:themeColor="accent6"/>
                <w:sz w:val="20"/>
                <w:szCs w:val="20"/>
                <w:lang w:val="es-ES_tradnl" w:bidi="ar-SA"/>
              </w:rPr>
            </w:pPr>
          </w:p>
        </w:tc>
        <w:tc>
          <w:tcPr>
            <w:tcW w:w="1364" w:type="dxa"/>
          </w:tcPr>
          <w:p w14:paraId="3F70D2C7" w14:textId="20FCA5D1" w:rsidR="00D37E4A" w:rsidRPr="00723785" w:rsidRDefault="00D37E4A" w:rsidP="00D37E4A">
            <w:pPr>
              <w:widowControl/>
              <w:kinsoku w:val="0"/>
              <w:overflowPunct w:val="0"/>
              <w:adjustRightInd w:val="0"/>
              <w:spacing w:line="360" w:lineRule="auto"/>
              <w:jc w:val="center"/>
              <w:rPr>
                <w:rFonts w:ascii="Arial" w:eastAsia="Calibri" w:hAnsi="Arial" w:cs="Arial"/>
                <w:b/>
                <w:bCs/>
                <w:color w:val="70AD47" w:themeColor="accent6"/>
                <w:sz w:val="20"/>
                <w:szCs w:val="20"/>
                <w:lang w:val="es-ES_tradnl" w:bidi="ar-SA"/>
              </w:rPr>
            </w:pPr>
            <w:r w:rsidRPr="00723785">
              <w:rPr>
                <w:rFonts w:ascii="Arial" w:eastAsia="Calibri" w:hAnsi="Arial" w:cs="Arial"/>
                <w:b/>
                <w:bCs/>
                <w:color w:val="70AD47" w:themeColor="accent6"/>
                <w:sz w:val="20"/>
                <w:szCs w:val="20"/>
                <w:lang w:val="es-ES_tradnl" w:bidi="ar-SA"/>
              </w:rPr>
              <w:t>B</w:t>
            </w:r>
            <w:r w:rsidR="00B14C60" w:rsidRPr="00723785">
              <w:rPr>
                <w:rFonts w:ascii="Arial" w:eastAsia="Calibri" w:hAnsi="Arial" w:cs="Arial"/>
                <w:b/>
                <w:bCs/>
                <w:color w:val="70AD47" w:themeColor="accent6"/>
                <w:sz w:val="20"/>
                <w:szCs w:val="20"/>
                <w:lang w:val="es-ES_tradnl" w:bidi="ar-SA"/>
              </w:rPr>
              <w:t xml:space="preserve"> – PREMIUM</w:t>
            </w:r>
          </w:p>
        </w:tc>
        <w:tc>
          <w:tcPr>
            <w:tcW w:w="1364" w:type="dxa"/>
          </w:tcPr>
          <w:p w14:paraId="6652E532" w14:textId="03A33006" w:rsidR="00D37E4A" w:rsidRPr="00723785" w:rsidRDefault="00AA2D1D" w:rsidP="00D37E4A">
            <w:pPr>
              <w:widowControl/>
              <w:kinsoku w:val="0"/>
              <w:overflowPunct w:val="0"/>
              <w:adjustRightInd w:val="0"/>
              <w:spacing w:line="360" w:lineRule="auto"/>
              <w:jc w:val="center"/>
              <w:rPr>
                <w:rFonts w:ascii="Arial" w:eastAsia="Calibri" w:hAnsi="Arial" w:cs="Arial"/>
                <w:b/>
                <w:bCs/>
                <w:color w:val="70AD47" w:themeColor="accent6"/>
                <w:sz w:val="20"/>
                <w:szCs w:val="20"/>
                <w:lang w:val="es-ES_tradnl" w:bidi="ar-SA"/>
              </w:rPr>
            </w:pPr>
            <w:r w:rsidRPr="00723785">
              <w:rPr>
                <w:rFonts w:ascii="Arial" w:eastAsia="Calibri" w:hAnsi="Arial" w:cs="Arial"/>
                <w:b/>
                <w:bCs/>
                <w:color w:val="70AD47" w:themeColor="accent6"/>
                <w:sz w:val="20"/>
                <w:szCs w:val="20"/>
                <w:lang w:val="es-ES_tradnl" w:bidi="ar-SA"/>
              </w:rPr>
              <w:t>2.9</w:t>
            </w:r>
            <w:r w:rsidR="00701B8B" w:rsidRPr="00723785">
              <w:rPr>
                <w:rFonts w:ascii="Arial" w:eastAsia="Calibri" w:hAnsi="Arial" w:cs="Arial"/>
                <w:b/>
                <w:bCs/>
                <w:color w:val="70AD47" w:themeColor="accent6"/>
                <w:sz w:val="20"/>
                <w:szCs w:val="20"/>
                <w:lang w:val="es-ES_tradnl" w:bidi="ar-SA"/>
              </w:rPr>
              <w:t>95</w:t>
            </w:r>
          </w:p>
        </w:tc>
        <w:tc>
          <w:tcPr>
            <w:tcW w:w="1364" w:type="dxa"/>
          </w:tcPr>
          <w:p w14:paraId="152FA541" w14:textId="3D6AA3F3" w:rsidR="00D37E4A" w:rsidRPr="00723785" w:rsidRDefault="00AA2D1D" w:rsidP="00D37E4A">
            <w:pPr>
              <w:widowControl/>
              <w:kinsoku w:val="0"/>
              <w:overflowPunct w:val="0"/>
              <w:adjustRightInd w:val="0"/>
              <w:spacing w:line="360" w:lineRule="auto"/>
              <w:jc w:val="center"/>
              <w:rPr>
                <w:rFonts w:ascii="Arial" w:eastAsia="Calibri" w:hAnsi="Arial" w:cs="Arial"/>
                <w:b/>
                <w:bCs/>
                <w:color w:val="70AD47" w:themeColor="accent6"/>
                <w:sz w:val="20"/>
                <w:szCs w:val="20"/>
                <w:lang w:val="es-ES_tradnl" w:bidi="ar-SA"/>
              </w:rPr>
            </w:pPr>
            <w:r w:rsidRPr="00723785">
              <w:rPr>
                <w:rFonts w:ascii="Arial" w:eastAsia="Calibri" w:hAnsi="Arial" w:cs="Arial"/>
                <w:b/>
                <w:bCs/>
                <w:color w:val="70AD47" w:themeColor="accent6"/>
                <w:sz w:val="20"/>
                <w:szCs w:val="20"/>
                <w:lang w:val="es-ES_tradnl" w:bidi="ar-SA"/>
              </w:rPr>
              <w:t>1.060</w:t>
            </w:r>
          </w:p>
        </w:tc>
        <w:tc>
          <w:tcPr>
            <w:tcW w:w="1364" w:type="dxa"/>
          </w:tcPr>
          <w:p w14:paraId="5FE36C47" w14:textId="43318C6B" w:rsidR="00D37E4A" w:rsidRPr="00723785" w:rsidRDefault="00AA2D1D" w:rsidP="00D37E4A">
            <w:pPr>
              <w:widowControl/>
              <w:kinsoku w:val="0"/>
              <w:overflowPunct w:val="0"/>
              <w:adjustRightInd w:val="0"/>
              <w:spacing w:line="360" w:lineRule="auto"/>
              <w:jc w:val="center"/>
              <w:rPr>
                <w:rFonts w:ascii="Arial" w:eastAsia="Calibri" w:hAnsi="Arial" w:cs="Arial"/>
                <w:b/>
                <w:bCs/>
                <w:color w:val="70AD47" w:themeColor="accent6"/>
                <w:sz w:val="20"/>
                <w:szCs w:val="20"/>
                <w:lang w:val="es-ES_tradnl" w:bidi="ar-SA"/>
              </w:rPr>
            </w:pPr>
            <w:r w:rsidRPr="00723785">
              <w:rPr>
                <w:rFonts w:ascii="Arial" w:eastAsia="Calibri" w:hAnsi="Arial" w:cs="Arial"/>
                <w:b/>
                <w:bCs/>
                <w:color w:val="70AD47" w:themeColor="accent6"/>
                <w:sz w:val="20"/>
                <w:szCs w:val="20"/>
                <w:lang w:val="es-ES_tradnl" w:bidi="ar-SA"/>
              </w:rPr>
              <w:t>3.2</w:t>
            </w:r>
            <w:r w:rsidR="00701B8B" w:rsidRPr="00723785">
              <w:rPr>
                <w:rFonts w:ascii="Arial" w:eastAsia="Calibri" w:hAnsi="Arial" w:cs="Arial"/>
                <w:b/>
                <w:bCs/>
                <w:color w:val="70AD47" w:themeColor="accent6"/>
                <w:sz w:val="20"/>
                <w:szCs w:val="20"/>
                <w:lang w:val="es-ES_tradnl" w:bidi="ar-SA"/>
              </w:rPr>
              <w:t>3</w:t>
            </w:r>
            <w:r w:rsidRPr="00723785">
              <w:rPr>
                <w:rFonts w:ascii="Arial" w:eastAsia="Calibri" w:hAnsi="Arial" w:cs="Arial"/>
                <w:b/>
                <w:bCs/>
                <w:color w:val="70AD47" w:themeColor="accent6"/>
                <w:sz w:val="20"/>
                <w:szCs w:val="20"/>
                <w:lang w:val="es-ES_tradnl" w:bidi="ar-SA"/>
              </w:rPr>
              <w:t>5</w:t>
            </w:r>
          </w:p>
        </w:tc>
        <w:tc>
          <w:tcPr>
            <w:tcW w:w="1364" w:type="dxa"/>
          </w:tcPr>
          <w:p w14:paraId="32BDCC71" w14:textId="0DBF703F" w:rsidR="00D37E4A" w:rsidRPr="00723785" w:rsidRDefault="00AA2D1D" w:rsidP="00D37E4A">
            <w:pPr>
              <w:widowControl/>
              <w:kinsoku w:val="0"/>
              <w:overflowPunct w:val="0"/>
              <w:adjustRightInd w:val="0"/>
              <w:spacing w:line="360" w:lineRule="auto"/>
              <w:jc w:val="center"/>
              <w:rPr>
                <w:rFonts w:ascii="Arial" w:eastAsia="Calibri" w:hAnsi="Arial" w:cs="Arial"/>
                <w:b/>
                <w:bCs/>
                <w:color w:val="70AD47" w:themeColor="accent6"/>
                <w:sz w:val="20"/>
                <w:szCs w:val="20"/>
                <w:lang w:val="es-ES_tradnl" w:bidi="ar-SA"/>
              </w:rPr>
            </w:pPr>
            <w:r w:rsidRPr="00723785">
              <w:rPr>
                <w:rFonts w:ascii="Arial" w:eastAsia="Calibri" w:hAnsi="Arial" w:cs="Arial"/>
                <w:b/>
                <w:bCs/>
                <w:color w:val="70AD47" w:themeColor="accent6"/>
                <w:sz w:val="20"/>
                <w:szCs w:val="20"/>
                <w:lang w:val="es-ES_tradnl" w:bidi="ar-SA"/>
              </w:rPr>
              <w:t>1.125</w:t>
            </w:r>
          </w:p>
        </w:tc>
        <w:tc>
          <w:tcPr>
            <w:tcW w:w="1364" w:type="dxa"/>
          </w:tcPr>
          <w:p w14:paraId="3658CD10" w14:textId="1E2559E0" w:rsidR="00D37E4A" w:rsidRPr="00723785" w:rsidRDefault="00AA2D1D" w:rsidP="00D37E4A">
            <w:pPr>
              <w:widowControl/>
              <w:kinsoku w:val="0"/>
              <w:overflowPunct w:val="0"/>
              <w:adjustRightInd w:val="0"/>
              <w:spacing w:line="360" w:lineRule="auto"/>
              <w:jc w:val="center"/>
              <w:rPr>
                <w:rFonts w:ascii="Arial" w:eastAsia="Calibri" w:hAnsi="Arial" w:cs="Arial"/>
                <w:b/>
                <w:bCs/>
                <w:color w:val="70AD47" w:themeColor="accent6"/>
                <w:sz w:val="20"/>
                <w:szCs w:val="20"/>
                <w:lang w:val="es-ES_tradnl" w:bidi="ar-SA"/>
              </w:rPr>
            </w:pPr>
            <w:r w:rsidRPr="00723785">
              <w:rPr>
                <w:rFonts w:ascii="Arial" w:eastAsia="Calibri" w:hAnsi="Arial" w:cs="Arial"/>
                <w:b/>
                <w:bCs/>
                <w:color w:val="70AD47" w:themeColor="accent6"/>
                <w:sz w:val="20"/>
                <w:szCs w:val="20"/>
                <w:lang w:val="es-ES_tradnl" w:bidi="ar-SA"/>
              </w:rPr>
              <w:t>3.3</w:t>
            </w:r>
            <w:r w:rsidR="00701B8B" w:rsidRPr="00723785">
              <w:rPr>
                <w:rFonts w:ascii="Arial" w:eastAsia="Calibri" w:hAnsi="Arial" w:cs="Arial"/>
                <w:b/>
                <w:bCs/>
                <w:color w:val="70AD47" w:themeColor="accent6"/>
                <w:sz w:val="20"/>
                <w:szCs w:val="20"/>
                <w:lang w:val="es-ES_tradnl" w:bidi="ar-SA"/>
              </w:rPr>
              <w:t>5</w:t>
            </w:r>
            <w:r w:rsidRPr="00723785">
              <w:rPr>
                <w:rFonts w:ascii="Arial" w:eastAsia="Calibri" w:hAnsi="Arial" w:cs="Arial"/>
                <w:b/>
                <w:bCs/>
                <w:color w:val="70AD47" w:themeColor="accent6"/>
                <w:sz w:val="20"/>
                <w:szCs w:val="20"/>
                <w:lang w:val="es-ES_tradnl" w:bidi="ar-SA"/>
              </w:rPr>
              <w:t>5</w:t>
            </w:r>
          </w:p>
        </w:tc>
        <w:tc>
          <w:tcPr>
            <w:tcW w:w="1364" w:type="dxa"/>
          </w:tcPr>
          <w:p w14:paraId="07BFB9A1" w14:textId="0D1B2072" w:rsidR="00D37E4A" w:rsidRPr="00723785" w:rsidRDefault="00AA2D1D" w:rsidP="00D37E4A">
            <w:pPr>
              <w:widowControl/>
              <w:kinsoku w:val="0"/>
              <w:overflowPunct w:val="0"/>
              <w:adjustRightInd w:val="0"/>
              <w:spacing w:line="360" w:lineRule="auto"/>
              <w:jc w:val="center"/>
              <w:rPr>
                <w:rFonts w:ascii="Arial" w:eastAsia="Calibri" w:hAnsi="Arial" w:cs="Arial"/>
                <w:b/>
                <w:bCs/>
                <w:color w:val="70AD47" w:themeColor="accent6"/>
                <w:sz w:val="20"/>
                <w:szCs w:val="20"/>
                <w:lang w:val="es-ES_tradnl" w:bidi="ar-SA"/>
              </w:rPr>
            </w:pPr>
            <w:r w:rsidRPr="00723785">
              <w:rPr>
                <w:rFonts w:ascii="Arial" w:eastAsia="Calibri" w:hAnsi="Arial" w:cs="Arial"/>
                <w:b/>
                <w:bCs/>
                <w:color w:val="70AD47" w:themeColor="accent6"/>
                <w:sz w:val="20"/>
                <w:szCs w:val="20"/>
                <w:lang w:val="es-ES_tradnl" w:bidi="ar-SA"/>
              </w:rPr>
              <w:t>1.170</w:t>
            </w:r>
          </w:p>
        </w:tc>
      </w:tr>
      <w:tr w:rsidR="00723785" w:rsidRPr="00723785" w14:paraId="0083A2E1" w14:textId="77777777" w:rsidTr="00363EE9">
        <w:tc>
          <w:tcPr>
            <w:tcW w:w="1364" w:type="dxa"/>
            <w:vMerge/>
          </w:tcPr>
          <w:p w14:paraId="17DC3394" w14:textId="77777777" w:rsidR="00D37E4A" w:rsidRPr="00723785" w:rsidRDefault="00D37E4A" w:rsidP="00D37E4A">
            <w:pPr>
              <w:widowControl/>
              <w:kinsoku w:val="0"/>
              <w:overflowPunct w:val="0"/>
              <w:adjustRightInd w:val="0"/>
              <w:spacing w:line="360" w:lineRule="auto"/>
              <w:jc w:val="center"/>
              <w:rPr>
                <w:rFonts w:ascii="Arial" w:eastAsia="Calibri" w:hAnsi="Arial" w:cs="Arial"/>
                <w:b/>
                <w:bCs/>
                <w:color w:val="70AD47" w:themeColor="accent6"/>
                <w:sz w:val="20"/>
                <w:szCs w:val="20"/>
                <w:lang w:val="es-ES_tradnl" w:bidi="ar-SA"/>
              </w:rPr>
            </w:pPr>
          </w:p>
        </w:tc>
        <w:tc>
          <w:tcPr>
            <w:tcW w:w="1364" w:type="dxa"/>
          </w:tcPr>
          <w:p w14:paraId="75B3617F" w14:textId="5E16C1EB" w:rsidR="00D37E4A" w:rsidRPr="00723785" w:rsidRDefault="00D37E4A" w:rsidP="00D37E4A">
            <w:pPr>
              <w:widowControl/>
              <w:kinsoku w:val="0"/>
              <w:overflowPunct w:val="0"/>
              <w:adjustRightInd w:val="0"/>
              <w:spacing w:line="360" w:lineRule="auto"/>
              <w:jc w:val="center"/>
              <w:rPr>
                <w:rFonts w:ascii="Arial" w:eastAsia="Calibri" w:hAnsi="Arial" w:cs="Arial"/>
                <w:b/>
                <w:bCs/>
                <w:color w:val="70AD47" w:themeColor="accent6"/>
                <w:sz w:val="20"/>
                <w:szCs w:val="20"/>
                <w:lang w:val="es-ES_tradnl" w:bidi="ar-SA"/>
              </w:rPr>
            </w:pPr>
            <w:r w:rsidRPr="00723785">
              <w:rPr>
                <w:rFonts w:ascii="Arial" w:eastAsia="Calibri" w:hAnsi="Arial" w:cs="Arial"/>
                <w:b/>
                <w:bCs/>
                <w:color w:val="70AD47" w:themeColor="accent6"/>
                <w:sz w:val="20"/>
                <w:szCs w:val="20"/>
                <w:lang w:val="es-ES_tradnl" w:bidi="ar-SA"/>
              </w:rPr>
              <w:t>C</w:t>
            </w:r>
            <w:r w:rsidR="00B14C60" w:rsidRPr="00723785">
              <w:rPr>
                <w:rFonts w:ascii="Arial" w:eastAsia="Calibri" w:hAnsi="Arial" w:cs="Arial"/>
                <w:b/>
                <w:bCs/>
                <w:color w:val="70AD47" w:themeColor="accent6"/>
                <w:sz w:val="20"/>
                <w:szCs w:val="20"/>
                <w:lang w:val="es-ES_tradnl" w:bidi="ar-SA"/>
              </w:rPr>
              <w:t xml:space="preserve"> – PREMIUM SUPERIOR</w:t>
            </w:r>
          </w:p>
        </w:tc>
        <w:tc>
          <w:tcPr>
            <w:tcW w:w="1364" w:type="dxa"/>
          </w:tcPr>
          <w:p w14:paraId="7DB02FD5" w14:textId="19E73D80" w:rsidR="00D37E4A" w:rsidRPr="00723785" w:rsidRDefault="00D13EDA" w:rsidP="00D37E4A">
            <w:pPr>
              <w:widowControl/>
              <w:kinsoku w:val="0"/>
              <w:overflowPunct w:val="0"/>
              <w:adjustRightInd w:val="0"/>
              <w:spacing w:line="360" w:lineRule="auto"/>
              <w:jc w:val="center"/>
              <w:rPr>
                <w:rFonts w:ascii="Arial" w:eastAsia="Calibri" w:hAnsi="Arial" w:cs="Arial"/>
                <w:b/>
                <w:bCs/>
                <w:color w:val="70AD47" w:themeColor="accent6"/>
                <w:sz w:val="20"/>
                <w:szCs w:val="20"/>
                <w:lang w:val="es-ES_tradnl" w:bidi="ar-SA"/>
              </w:rPr>
            </w:pPr>
            <w:r w:rsidRPr="00723785">
              <w:rPr>
                <w:rFonts w:ascii="Arial" w:eastAsia="Calibri" w:hAnsi="Arial" w:cs="Arial"/>
                <w:b/>
                <w:bCs/>
                <w:color w:val="70AD47" w:themeColor="accent6"/>
                <w:sz w:val="20"/>
                <w:szCs w:val="20"/>
                <w:lang w:val="es-ES_tradnl" w:bidi="ar-SA"/>
              </w:rPr>
              <w:t>3.2</w:t>
            </w:r>
            <w:r w:rsidR="00701B8B" w:rsidRPr="00723785">
              <w:rPr>
                <w:rFonts w:ascii="Arial" w:eastAsia="Calibri" w:hAnsi="Arial" w:cs="Arial"/>
                <w:b/>
                <w:bCs/>
                <w:color w:val="70AD47" w:themeColor="accent6"/>
                <w:sz w:val="20"/>
                <w:szCs w:val="20"/>
                <w:lang w:val="es-ES_tradnl" w:bidi="ar-SA"/>
              </w:rPr>
              <w:t>4</w:t>
            </w:r>
            <w:r w:rsidRPr="00723785">
              <w:rPr>
                <w:rFonts w:ascii="Arial" w:eastAsia="Calibri" w:hAnsi="Arial" w:cs="Arial"/>
                <w:b/>
                <w:bCs/>
                <w:color w:val="70AD47" w:themeColor="accent6"/>
                <w:sz w:val="20"/>
                <w:szCs w:val="20"/>
                <w:lang w:val="es-ES_tradnl" w:bidi="ar-SA"/>
              </w:rPr>
              <w:t>5</w:t>
            </w:r>
          </w:p>
        </w:tc>
        <w:tc>
          <w:tcPr>
            <w:tcW w:w="1364" w:type="dxa"/>
          </w:tcPr>
          <w:p w14:paraId="6B27F164" w14:textId="1EF3CCBC" w:rsidR="00D37E4A" w:rsidRPr="00723785" w:rsidRDefault="00D13EDA" w:rsidP="00D37E4A">
            <w:pPr>
              <w:widowControl/>
              <w:kinsoku w:val="0"/>
              <w:overflowPunct w:val="0"/>
              <w:adjustRightInd w:val="0"/>
              <w:spacing w:line="360" w:lineRule="auto"/>
              <w:jc w:val="center"/>
              <w:rPr>
                <w:rFonts w:ascii="Arial" w:eastAsia="Calibri" w:hAnsi="Arial" w:cs="Arial"/>
                <w:b/>
                <w:bCs/>
                <w:color w:val="70AD47" w:themeColor="accent6"/>
                <w:sz w:val="20"/>
                <w:szCs w:val="20"/>
                <w:lang w:val="es-ES_tradnl" w:bidi="ar-SA"/>
              </w:rPr>
            </w:pPr>
            <w:r w:rsidRPr="00723785">
              <w:rPr>
                <w:rFonts w:ascii="Arial" w:eastAsia="Calibri" w:hAnsi="Arial" w:cs="Arial"/>
                <w:b/>
                <w:bCs/>
                <w:color w:val="70AD47" w:themeColor="accent6"/>
                <w:sz w:val="20"/>
                <w:szCs w:val="20"/>
                <w:lang w:val="es-ES_tradnl" w:bidi="ar-SA"/>
              </w:rPr>
              <w:t>1250</w:t>
            </w:r>
          </w:p>
        </w:tc>
        <w:tc>
          <w:tcPr>
            <w:tcW w:w="1364" w:type="dxa"/>
          </w:tcPr>
          <w:p w14:paraId="766482A2" w14:textId="07A6271B" w:rsidR="00D37E4A" w:rsidRPr="00723785" w:rsidRDefault="00D13EDA" w:rsidP="00D37E4A">
            <w:pPr>
              <w:widowControl/>
              <w:kinsoku w:val="0"/>
              <w:overflowPunct w:val="0"/>
              <w:adjustRightInd w:val="0"/>
              <w:spacing w:line="360" w:lineRule="auto"/>
              <w:jc w:val="center"/>
              <w:rPr>
                <w:rFonts w:ascii="Arial" w:eastAsia="Calibri" w:hAnsi="Arial" w:cs="Arial"/>
                <w:b/>
                <w:bCs/>
                <w:color w:val="70AD47" w:themeColor="accent6"/>
                <w:sz w:val="20"/>
                <w:szCs w:val="20"/>
                <w:lang w:val="es-ES_tradnl" w:bidi="ar-SA"/>
              </w:rPr>
            </w:pPr>
            <w:r w:rsidRPr="00723785">
              <w:rPr>
                <w:rFonts w:ascii="Arial" w:eastAsia="Calibri" w:hAnsi="Arial" w:cs="Arial"/>
                <w:b/>
                <w:bCs/>
                <w:color w:val="70AD47" w:themeColor="accent6"/>
                <w:sz w:val="20"/>
                <w:szCs w:val="20"/>
                <w:lang w:val="es-ES_tradnl" w:bidi="ar-SA"/>
              </w:rPr>
              <w:t>3.4</w:t>
            </w:r>
            <w:r w:rsidR="00701B8B" w:rsidRPr="00723785">
              <w:rPr>
                <w:rFonts w:ascii="Arial" w:eastAsia="Calibri" w:hAnsi="Arial" w:cs="Arial"/>
                <w:b/>
                <w:bCs/>
                <w:color w:val="70AD47" w:themeColor="accent6"/>
                <w:sz w:val="20"/>
                <w:szCs w:val="20"/>
                <w:lang w:val="es-ES_tradnl" w:bidi="ar-SA"/>
              </w:rPr>
              <w:t>7</w:t>
            </w:r>
            <w:r w:rsidRPr="00723785">
              <w:rPr>
                <w:rFonts w:ascii="Arial" w:eastAsia="Calibri" w:hAnsi="Arial" w:cs="Arial"/>
                <w:b/>
                <w:bCs/>
                <w:color w:val="70AD47" w:themeColor="accent6"/>
                <w:sz w:val="20"/>
                <w:szCs w:val="20"/>
                <w:lang w:val="es-ES_tradnl" w:bidi="ar-SA"/>
              </w:rPr>
              <w:t>0</w:t>
            </w:r>
          </w:p>
        </w:tc>
        <w:tc>
          <w:tcPr>
            <w:tcW w:w="1364" w:type="dxa"/>
          </w:tcPr>
          <w:p w14:paraId="08F4840E" w14:textId="6F3C208A" w:rsidR="00D37E4A" w:rsidRPr="00723785" w:rsidRDefault="00D13EDA" w:rsidP="00D37E4A">
            <w:pPr>
              <w:widowControl/>
              <w:kinsoku w:val="0"/>
              <w:overflowPunct w:val="0"/>
              <w:adjustRightInd w:val="0"/>
              <w:spacing w:line="360" w:lineRule="auto"/>
              <w:jc w:val="center"/>
              <w:rPr>
                <w:rFonts w:ascii="Arial" w:eastAsia="Calibri" w:hAnsi="Arial" w:cs="Arial"/>
                <w:b/>
                <w:bCs/>
                <w:color w:val="70AD47" w:themeColor="accent6"/>
                <w:sz w:val="20"/>
                <w:szCs w:val="20"/>
                <w:lang w:val="es-ES_tradnl" w:bidi="ar-SA"/>
              </w:rPr>
            </w:pPr>
            <w:r w:rsidRPr="00723785">
              <w:rPr>
                <w:rFonts w:ascii="Arial" w:eastAsia="Calibri" w:hAnsi="Arial" w:cs="Arial"/>
                <w:b/>
                <w:bCs/>
                <w:color w:val="70AD47" w:themeColor="accent6"/>
                <w:sz w:val="20"/>
                <w:szCs w:val="20"/>
                <w:lang w:val="es-ES_tradnl" w:bidi="ar-SA"/>
              </w:rPr>
              <w:t>1.300</w:t>
            </w:r>
          </w:p>
        </w:tc>
        <w:tc>
          <w:tcPr>
            <w:tcW w:w="1364" w:type="dxa"/>
          </w:tcPr>
          <w:p w14:paraId="277AC2A9" w14:textId="6501A6E3" w:rsidR="00D37E4A" w:rsidRPr="00723785" w:rsidRDefault="00D13EDA" w:rsidP="00D37E4A">
            <w:pPr>
              <w:widowControl/>
              <w:kinsoku w:val="0"/>
              <w:overflowPunct w:val="0"/>
              <w:adjustRightInd w:val="0"/>
              <w:spacing w:line="360" w:lineRule="auto"/>
              <w:jc w:val="center"/>
              <w:rPr>
                <w:rFonts w:ascii="Arial" w:eastAsia="Calibri" w:hAnsi="Arial" w:cs="Arial"/>
                <w:b/>
                <w:bCs/>
                <w:color w:val="70AD47" w:themeColor="accent6"/>
                <w:sz w:val="20"/>
                <w:szCs w:val="20"/>
                <w:lang w:val="es-ES_tradnl" w:bidi="ar-SA"/>
              </w:rPr>
            </w:pPr>
            <w:r w:rsidRPr="00723785">
              <w:rPr>
                <w:rFonts w:ascii="Arial" w:eastAsia="Calibri" w:hAnsi="Arial" w:cs="Arial"/>
                <w:b/>
                <w:bCs/>
                <w:color w:val="70AD47" w:themeColor="accent6"/>
                <w:sz w:val="20"/>
                <w:szCs w:val="20"/>
                <w:lang w:val="es-ES_tradnl" w:bidi="ar-SA"/>
              </w:rPr>
              <w:t>3.</w:t>
            </w:r>
            <w:r w:rsidR="00701B8B" w:rsidRPr="00723785">
              <w:rPr>
                <w:rFonts w:ascii="Arial" w:eastAsia="Calibri" w:hAnsi="Arial" w:cs="Arial"/>
                <w:b/>
                <w:bCs/>
                <w:color w:val="70AD47" w:themeColor="accent6"/>
                <w:sz w:val="20"/>
                <w:szCs w:val="20"/>
                <w:lang w:val="es-ES_tradnl" w:bidi="ar-SA"/>
              </w:rPr>
              <w:t>61</w:t>
            </w:r>
            <w:r w:rsidRPr="00723785">
              <w:rPr>
                <w:rFonts w:ascii="Arial" w:eastAsia="Calibri" w:hAnsi="Arial" w:cs="Arial"/>
                <w:b/>
                <w:bCs/>
                <w:color w:val="70AD47" w:themeColor="accent6"/>
                <w:sz w:val="20"/>
                <w:szCs w:val="20"/>
                <w:lang w:val="es-ES_tradnl" w:bidi="ar-SA"/>
              </w:rPr>
              <w:t>0</w:t>
            </w:r>
          </w:p>
        </w:tc>
        <w:tc>
          <w:tcPr>
            <w:tcW w:w="1364" w:type="dxa"/>
          </w:tcPr>
          <w:p w14:paraId="2B8AA25D" w14:textId="6789E92B" w:rsidR="00D37E4A" w:rsidRPr="00723785" w:rsidRDefault="00D13EDA" w:rsidP="00D37E4A">
            <w:pPr>
              <w:widowControl/>
              <w:kinsoku w:val="0"/>
              <w:overflowPunct w:val="0"/>
              <w:adjustRightInd w:val="0"/>
              <w:spacing w:line="360" w:lineRule="auto"/>
              <w:jc w:val="center"/>
              <w:rPr>
                <w:rFonts w:ascii="Arial" w:eastAsia="Calibri" w:hAnsi="Arial" w:cs="Arial"/>
                <w:b/>
                <w:bCs/>
                <w:color w:val="70AD47" w:themeColor="accent6"/>
                <w:sz w:val="20"/>
                <w:szCs w:val="20"/>
                <w:lang w:val="es-ES_tradnl" w:bidi="ar-SA"/>
              </w:rPr>
            </w:pPr>
            <w:r w:rsidRPr="00723785">
              <w:rPr>
                <w:rFonts w:ascii="Arial" w:eastAsia="Calibri" w:hAnsi="Arial" w:cs="Arial"/>
                <w:b/>
                <w:bCs/>
                <w:color w:val="70AD47" w:themeColor="accent6"/>
                <w:sz w:val="20"/>
                <w:szCs w:val="20"/>
                <w:lang w:val="es-ES_tradnl" w:bidi="ar-SA"/>
              </w:rPr>
              <w:t>1.325</w:t>
            </w:r>
          </w:p>
        </w:tc>
      </w:tr>
      <w:tr w:rsidR="00D37E4A" w:rsidRPr="00723785" w14:paraId="0A0B9734" w14:textId="77777777" w:rsidTr="00363EE9">
        <w:tc>
          <w:tcPr>
            <w:tcW w:w="1364" w:type="dxa"/>
            <w:vMerge/>
          </w:tcPr>
          <w:p w14:paraId="550C4417" w14:textId="77777777" w:rsidR="00D37E4A" w:rsidRPr="00723785" w:rsidRDefault="00D37E4A" w:rsidP="00D37E4A">
            <w:pPr>
              <w:widowControl/>
              <w:kinsoku w:val="0"/>
              <w:overflowPunct w:val="0"/>
              <w:adjustRightInd w:val="0"/>
              <w:spacing w:line="360" w:lineRule="auto"/>
              <w:jc w:val="center"/>
              <w:rPr>
                <w:rFonts w:ascii="Arial" w:eastAsia="Calibri" w:hAnsi="Arial" w:cs="Arial"/>
                <w:b/>
                <w:bCs/>
                <w:color w:val="70AD47" w:themeColor="accent6"/>
                <w:sz w:val="20"/>
                <w:szCs w:val="20"/>
                <w:lang w:val="es-ES_tradnl" w:bidi="ar-SA"/>
              </w:rPr>
            </w:pPr>
          </w:p>
        </w:tc>
        <w:tc>
          <w:tcPr>
            <w:tcW w:w="1364" w:type="dxa"/>
          </w:tcPr>
          <w:p w14:paraId="529D0298" w14:textId="5CF46D5F" w:rsidR="00D37E4A" w:rsidRPr="00723785" w:rsidRDefault="00D37E4A" w:rsidP="00D37E4A">
            <w:pPr>
              <w:widowControl/>
              <w:kinsoku w:val="0"/>
              <w:overflowPunct w:val="0"/>
              <w:adjustRightInd w:val="0"/>
              <w:spacing w:line="360" w:lineRule="auto"/>
              <w:jc w:val="center"/>
              <w:rPr>
                <w:rFonts w:ascii="Arial" w:eastAsia="Calibri" w:hAnsi="Arial" w:cs="Arial"/>
                <w:b/>
                <w:bCs/>
                <w:color w:val="70AD47" w:themeColor="accent6"/>
                <w:sz w:val="20"/>
                <w:szCs w:val="20"/>
                <w:lang w:val="es-ES_tradnl" w:bidi="ar-SA"/>
              </w:rPr>
            </w:pPr>
            <w:r w:rsidRPr="00723785">
              <w:rPr>
                <w:rFonts w:ascii="Arial" w:eastAsia="Calibri" w:hAnsi="Arial" w:cs="Arial"/>
                <w:b/>
                <w:bCs/>
                <w:color w:val="70AD47" w:themeColor="accent6"/>
                <w:sz w:val="20"/>
                <w:szCs w:val="20"/>
                <w:lang w:val="es-ES_tradnl" w:bidi="ar-SA"/>
              </w:rPr>
              <w:t>D</w:t>
            </w:r>
            <w:r w:rsidR="00B14C60" w:rsidRPr="00723785">
              <w:rPr>
                <w:rFonts w:ascii="Arial" w:eastAsia="Calibri" w:hAnsi="Arial" w:cs="Arial"/>
                <w:b/>
                <w:bCs/>
                <w:color w:val="70AD47" w:themeColor="accent6"/>
                <w:sz w:val="20"/>
                <w:szCs w:val="20"/>
                <w:lang w:val="es-ES_tradnl" w:bidi="ar-SA"/>
              </w:rPr>
              <w:t xml:space="preserve"> - LUJO</w:t>
            </w:r>
          </w:p>
        </w:tc>
        <w:tc>
          <w:tcPr>
            <w:tcW w:w="1364" w:type="dxa"/>
          </w:tcPr>
          <w:p w14:paraId="6C795729" w14:textId="7316D10B" w:rsidR="00D37E4A" w:rsidRPr="00723785" w:rsidRDefault="00D13EDA" w:rsidP="00D37E4A">
            <w:pPr>
              <w:widowControl/>
              <w:kinsoku w:val="0"/>
              <w:overflowPunct w:val="0"/>
              <w:adjustRightInd w:val="0"/>
              <w:spacing w:line="360" w:lineRule="auto"/>
              <w:jc w:val="center"/>
              <w:rPr>
                <w:rFonts w:ascii="Arial" w:eastAsia="Calibri" w:hAnsi="Arial" w:cs="Arial"/>
                <w:b/>
                <w:bCs/>
                <w:color w:val="70AD47" w:themeColor="accent6"/>
                <w:sz w:val="20"/>
                <w:szCs w:val="20"/>
                <w:lang w:val="es-ES_tradnl" w:bidi="ar-SA"/>
              </w:rPr>
            </w:pPr>
            <w:r w:rsidRPr="00723785">
              <w:rPr>
                <w:rFonts w:ascii="Arial" w:eastAsia="Calibri" w:hAnsi="Arial" w:cs="Arial"/>
                <w:b/>
                <w:bCs/>
                <w:color w:val="70AD47" w:themeColor="accent6"/>
                <w:sz w:val="20"/>
                <w:szCs w:val="20"/>
                <w:lang w:val="es-ES_tradnl" w:bidi="ar-SA"/>
              </w:rPr>
              <w:t>3.</w:t>
            </w:r>
            <w:r w:rsidR="00701B8B" w:rsidRPr="00723785">
              <w:rPr>
                <w:rFonts w:ascii="Arial" w:eastAsia="Calibri" w:hAnsi="Arial" w:cs="Arial"/>
                <w:b/>
                <w:bCs/>
                <w:color w:val="70AD47" w:themeColor="accent6"/>
                <w:sz w:val="20"/>
                <w:szCs w:val="20"/>
                <w:lang w:val="es-ES_tradnl" w:bidi="ar-SA"/>
              </w:rPr>
              <w:t>61</w:t>
            </w:r>
            <w:r w:rsidRPr="00723785">
              <w:rPr>
                <w:rFonts w:ascii="Arial" w:eastAsia="Calibri" w:hAnsi="Arial" w:cs="Arial"/>
                <w:b/>
                <w:bCs/>
                <w:color w:val="70AD47" w:themeColor="accent6"/>
                <w:sz w:val="20"/>
                <w:szCs w:val="20"/>
                <w:lang w:val="es-ES_tradnl" w:bidi="ar-SA"/>
              </w:rPr>
              <w:t>5</w:t>
            </w:r>
          </w:p>
        </w:tc>
        <w:tc>
          <w:tcPr>
            <w:tcW w:w="1364" w:type="dxa"/>
          </w:tcPr>
          <w:p w14:paraId="0611A6DA" w14:textId="1AED02E9" w:rsidR="00D37E4A" w:rsidRPr="00723785" w:rsidRDefault="00D13EDA" w:rsidP="00D37E4A">
            <w:pPr>
              <w:widowControl/>
              <w:kinsoku w:val="0"/>
              <w:overflowPunct w:val="0"/>
              <w:adjustRightInd w:val="0"/>
              <w:spacing w:line="360" w:lineRule="auto"/>
              <w:jc w:val="center"/>
              <w:rPr>
                <w:rFonts w:ascii="Arial" w:eastAsia="Calibri" w:hAnsi="Arial" w:cs="Arial"/>
                <w:b/>
                <w:bCs/>
                <w:color w:val="70AD47" w:themeColor="accent6"/>
                <w:sz w:val="20"/>
                <w:szCs w:val="20"/>
                <w:lang w:val="es-ES_tradnl" w:bidi="ar-SA"/>
              </w:rPr>
            </w:pPr>
            <w:r w:rsidRPr="00723785">
              <w:rPr>
                <w:rFonts w:ascii="Arial" w:eastAsia="Calibri" w:hAnsi="Arial" w:cs="Arial"/>
                <w:b/>
                <w:bCs/>
                <w:color w:val="70AD47" w:themeColor="accent6"/>
                <w:sz w:val="20"/>
                <w:szCs w:val="20"/>
                <w:lang w:val="es-ES_tradnl" w:bidi="ar-SA"/>
              </w:rPr>
              <w:t>1.800</w:t>
            </w:r>
          </w:p>
        </w:tc>
        <w:tc>
          <w:tcPr>
            <w:tcW w:w="1364" w:type="dxa"/>
          </w:tcPr>
          <w:p w14:paraId="6E3A9C7C" w14:textId="302E968F" w:rsidR="00D37E4A" w:rsidRPr="00723785" w:rsidRDefault="00D13EDA" w:rsidP="00D37E4A">
            <w:pPr>
              <w:widowControl/>
              <w:kinsoku w:val="0"/>
              <w:overflowPunct w:val="0"/>
              <w:adjustRightInd w:val="0"/>
              <w:spacing w:line="360" w:lineRule="auto"/>
              <w:jc w:val="center"/>
              <w:rPr>
                <w:rFonts w:ascii="Arial" w:eastAsia="Calibri" w:hAnsi="Arial" w:cs="Arial"/>
                <w:b/>
                <w:bCs/>
                <w:color w:val="70AD47" w:themeColor="accent6"/>
                <w:sz w:val="20"/>
                <w:szCs w:val="20"/>
                <w:lang w:val="es-ES_tradnl" w:bidi="ar-SA"/>
              </w:rPr>
            </w:pPr>
            <w:r w:rsidRPr="00723785">
              <w:rPr>
                <w:rFonts w:ascii="Arial" w:eastAsia="Calibri" w:hAnsi="Arial" w:cs="Arial"/>
                <w:b/>
                <w:bCs/>
                <w:color w:val="70AD47" w:themeColor="accent6"/>
                <w:sz w:val="20"/>
                <w:szCs w:val="20"/>
                <w:lang w:val="es-ES_tradnl" w:bidi="ar-SA"/>
              </w:rPr>
              <w:t>3.8</w:t>
            </w:r>
            <w:r w:rsidR="00701B8B" w:rsidRPr="00723785">
              <w:rPr>
                <w:rFonts w:ascii="Arial" w:eastAsia="Calibri" w:hAnsi="Arial" w:cs="Arial"/>
                <w:b/>
                <w:bCs/>
                <w:color w:val="70AD47" w:themeColor="accent6"/>
                <w:sz w:val="20"/>
                <w:szCs w:val="20"/>
                <w:lang w:val="es-ES_tradnl" w:bidi="ar-SA"/>
              </w:rPr>
              <w:t>7</w:t>
            </w:r>
            <w:r w:rsidRPr="00723785">
              <w:rPr>
                <w:rFonts w:ascii="Arial" w:eastAsia="Calibri" w:hAnsi="Arial" w:cs="Arial"/>
                <w:b/>
                <w:bCs/>
                <w:color w:val="70AD47" w:themeColor="accent6"/>
                <w:sz w:val="20"/>
                <w:szCs w:val="20"/>
                <w:lang w:val="es-ES_tradnl" w:bidi="ar-SA"/>
              </w:rPr>
              <w:t>0</w:t>
            </w:r>
          </w:p>
        </w:tc>
        <w:tc>
          <w:tcPr>
            <w:tcW w:w="1364" w:type="dxa"/>
          </w:tcPr>
          <w:p w14:paraId="59923017" w14:textId="7820E839" w:rsidR="00D37E4A" w:rsidRPr="00723785" w:rsidRDefault="00D13EDA" w:rsidP="00D37E4A">
            <w:pPr>
              <w:widowControl/>
              <w:kinsoku w:val="0"/>
              <w:overflowPunct w:val="0"/>
              <w:adjustRightInd w:val="0"/>
              <w:spacing w:line="360" w:lineRule="auto"/>
              <w:jc w:val="center"/>
              <w:rPr>
                <w:rFonts w:ascii="Arial" w:eastAsia="Calibri" w:hAnsi="Arial" w:cs="Arial"/>
                <w:b/>
                <w:bCs/>
                <w:color w:val="70AD47" w:themeColor="accent6"/>
                <w:sz w:val="20"/>
                <w:szCs w:val="20"/>
                <w:lang w:val="es-ES_tradnl" w:bidi="ar-SA"/>
              </w:rPr>
            </w:pPr>
            <w:r w:rsidRPr="00723785">
              <w:rPr>
                <w:rFonts w:ascii="Arial" w:eastAsia="Calibri" w:hAnsi="Arial" w:cs="Arial"/>
                <w:b/>
                <w:bCs/>
                <w:color w:val="70AD47" w:themeColor="accent6"/>
                <w:sz w:val="20"/>
                <w:szCs w:val="20"/>
                <w:lang w:val="es-ES_tradnl" w:bidi="ar-SA"/>
              </w:rPr>
              <w:t>1.825</w:t>
            </w:r>
          </w:p>
        </w:tc>
        <w:tc>
          <w:tcPr>
            <w:tcW w:w="1364" w:type="dxa"/>
          </w:tcPr>
          <w:p w14:paraId="584BC3B0" w14:textId="213FC100" w:rsidR="00D37E4A" w:rsidRPr="00723785" w:rsidRDefault="00701B8B" w:rsidP="00D37E4A">
            <w:pPr>
              <w:widowControl/>
              <w:kinsoku w:val="0"/>
              <w:overflowPunct w:val="0"/>
              <w:adjustRightInd w:val="0"/>
              <w:spacing w:line="360" w:lineRule="auto"/>
              <w:jc w:val="center"/>
              <w:rPr>
                <w:rFonts w:ascii="Arial" w:eastAsia="Calibri" w:hAnsi="Arial" w:cs="Arial"/>
                <w:b/>
                <w:bCs/>
                <w:color w:val="70AD47" w:themeColor="accent6"/>
                <w:sz w:val="20"/>
                <w:szCs w:val="20"/>
                <w:lang w:val="es-ES_tradnl" w:bidi="ar-SA"/>
              </w:rPr>
            </w:pPr>
            <w:r w:rsidRPr="00723785">
              <w:rPr>
                <w:rFonts w:ascii="Arial" w:eastAsia="Calibri" w:hAnsi="Arial" w:cs="Arial"/>
                <w:b/>
                <w:bCs/>
                <w:color w:val="70AD47" w:themeColor="accent6"/>
                <w:sz w:val="20"/>
                <w:szCs w:val="20"/>
                <w:lang w:val="es-ES_tradnl" w:bidi="ar-SA"/>
              </w:rPr>
              <w:t>4</w:t>
            </w:r>
            <w:r w:rsidR="00D13EDA" w:rsidRPr="00723785">
              <w:rPr>
                <w:rFonts w:ascii="Arial" w:eastAsia="Calibri" w:hAnsi="Arial" w:cs="Arial"/>
                <w:b/>
                <w:bCs/>
                <w:color w:val="70AD47" w:themeColor="accent6"/>
                <w:sz w:val="20"/>
                <w:szCs w:val="20"/>
                <w:lang w:val="es-ES_tradnl" w:bidi="ar-SA"/>
              </w:rPr>
              <w:t>.</w:t>
            </w:r>
            <w:r w:rsidRPr="00723785">
              <w:rPr>
                <w:rFonts w:ascii="Arial" w:eastAsia="Calibri" w:hAnsi="Arial" w:cs="Arial"/>
                <w:b/>
                <w:bCs/>
                <w:color w:val="70AD47" w:themeColor="accent6"/>
                <w:sz w:val="20"/>
                <w:szCs w:val="20"/>
                <w:lang w:val="es-ES_tradnl" w:bidi="ar-SA"/>
              </w:rPr>
              <w:t>01</w:t>
            </w:r>
            <w:r w:rsidR="00D13EDA" w:rsidRPr="00723785">
              <w:rPr>
                <w:rFonts w:ascii="Arial" w:eastAsia="Calibri" w:hAnsi="Arial" w:cs="Arial"/>
                <w:b/>
                <w:bCs/>
                <w:color w:val="70AD47" w:themeColor="accent6"/>
                <w:sz w:val="20"/>
                <w:szCs w:val="20"/>
                <w:lang w:val="es-ES_tradnl" w:bidi="ar-SA"/>
              </w:rPr>
              <w:t>5</w:t>
            </w:r>
          </w:p>
        </w:tc>
        <w:tc>
          <w:tcPr>
            <w:tcW w:w="1364" w:type="dxa"/>
          </w:tcPr>
          <w:p w14:paraId="6D9F0EE7" w14:textId="3D9E8E1E" w:rsidR="00D37E4A" w:rsidRPr="00723785" w:rsidRDefault="00D13EDA" w:rsidP="00D37E4A">
            <w:pPr>
              <w:widowControl/>
              <w:kinsoku w:val="0"/>
              <w:overflowPunct w:val="0"/>
              <w:adjustRightInd w:val="0"/>
              <w:spacing w:line="360" w:lineRule="auto"/>
              <w:jc w:val="center"/>
              <w:rPr>
                <w:rFonts w:ascii="Arial" w:eastAsia="Calibri" w:hAnsi="Arial" w:cs="Arial"/>
                <w:b/>
                <w:bCs/>
                <w:color w:val="70AD47" w:themeColor="accent6"/>
                <w:sz w:val="20"/>
                <w:szCs w:val="20"/>
                <w:lang w:val="es-ES_tradnl" w:bidi="ar-SA"/>
              </w:rPr>
            </w:pPr>
            <w:r w:rsidRPr="00723785">
              <w:rPr>
                <w:rFonts w:ascii="Arial" w:eastAsia="Calibri" w:hAnsi="Arial" w:cs="Arial"/>
                <w:b/>
                <w:bCs/>
                <w:color w:val="70AD47" w:themeColor="accent6"/>
                <w:sz w:val="20"/>
                <w:szCs w:val="20"/>
                <w:lang w:val="es-ES_tradnl" w:bidi="ar-SA"/>
              </w:rPr>
              <w:t>1.875</w:t>
            </w:r>
          </w:p>
        </w:tc>
      </w:tr>
      <w:bookmarkEnd w:id="6"/>
    </w:tbl>
    <w:p w14:paraId="60574430" w14:textId="77777777" w:rsidR="0046637D" w:rsidRPr="00723785" w:rsidRDefault="0046637D" w:rsidP="007D589F">
      <w:pPr>
        <w:widowControl/>
        <w:kinsoku w:val="0"/>
        <w:overflowPunct w:val="0"/>
        <w:adjustRightInd w:val="0"/>
        <w:rPr>
          <w:rFonts w:ascii="Arial" w:eastAsia="Calibri" w:hAnsi="Arial" w:cs="Arial"/>
          <w:color w:val="70AD47" w:themeColor="accent6"/>
          <w:sz w:val="20"/>
          <w:szCs w:val="20"/>
          <w:lang w:val="es-ES_tradnl" w:bidi="ar-SA"/>
        </w:rPr>
      </w:pPr>
    </w:p>
    <w:p w14:paraId="60DA66E7" w14:textId="77777777" w:rsidR="006031F0" w:rsidRDefault="006031F0" w:rsidP="007D589F">
      <w:pPr>
        <w:widowControl/>
        <w:kinsoku w:val="0"/>
        <w:overflowPunct w:val="0"/>
        <w:adjustRightInd w:val="0"/>
        <w:rPr>
          <w:rFonts w:ascii="Arial" w:eastAsia="Calibri" w:hAnsi="Arial" w:cs="Arial"/>
          <w:sz w:val="20"/>
          <w:szCs w:val="20"/>
          <w:lang w:val="es-ES_tradnl" w:bidi="ar-SA"/>
        </w:rPr>
      </w:pPr>
    </w:p>
    <w:p w14:paraId="6BC2DF29" w14:textId="77777777" w:rsidR="006031F0" w:rsidRDefault="006031F0" w:rsidP="007D589F">
      <w:pPr>
        <w:widowControl/>
        <w:kinsoku w:val="0"/>
        <w:overflowPunct w:val="0"/>
        <w:adjustRightInd w:val="0"/>
        <w:rPr>
          <w:rFonts w:ascii="Arial" w:eastAsia="Calibri" w:hAnsi="Arial" w:cs="Arial"/>
          <w:sz w:val="20"/>
          <w:szCs w:val="20"/>
          <w:lang w:val="es-ES_tradnl" w:bidi="ar-SA"/>
        </w:rPr>
      </w:pPr>
    </w:p>
    <w:tbl>
      <w:tblPr>
        <w:tblStyle w:val="Tablaconcuadrcula"/>
        <w:tblW w:w="11023" w:type="dxa"/>
        <w:tblLook w:val="04A0" w:firstRow="1" w:lastRow="0" w:firstColumn="1" w:lastColumn="0" w:noHBand="0" w:noVBand="1"/>
      </w:tblPr>
      <w:tblGrid>
        <w:gridCol w:w="2376"/>
        <w:gridCol w:w="4536"/>
        <w:gridCol w:w="4111"/>
      </w:tblGrid>
      <w:tr w:rsidR="00BB0062" w:rsidRPr="00BB0062" w14:paraId="0BB2788C" w14:textId="77777777" w:rsidTr="008030B5">
        <w:tc>
          <w:tcPr>
            <w:tcW w:w="11023" w:type="dxa"/>
            <w:gridSpan w:val="3"/>
          </w:tcPr>
          <w:p w14:paraId="6284620D" w14:textId="03617352" w:rsidR="006031F0" w:rsidRPr="00BB0062" w:rsidRDefault="006031F0" w:rsidP="00616458">
            <w:pPr>
              <w:widowControl/>
              <w:kinsoku w:val="0"/>
              <w:overflowPunct w:val="0"/>
              <w:adjustRightInd w:val="0"/>
              <w:spacing w:line="360" w:lineRule="auto"/>
              <w:rPr>
                <w:rFonts w:ascii="Arial" w:eastAsia="Calibri" w:hAnsi="Arial" w:cs="Arial"/>
                <w:b/>
                <w:bCs/>
                <w:color w:val="70AD47" w:themeColor="accent6"/>
                <w:sz w:val="20"/>
                <w:szCs w:val="20"/>
                <w:lang w:val="es-ES_tradnl" w:bidi="ar-SA"/>
              </w:rPr>
            </w:pPr>
            <w:r w:rsidRPr="00BB0062">
              <w:rPr>
                <w:rFonts w:ascii="Arial" w:eastAsia="Calibri" w:hAnsi="Arial" w:cs="Arial"/>
                <w:b/>
                <w:bCs/>
                <w:color w:val="70AD47" w:themeColor="accent6"/>
                <w:sz w:val="20"/>
                <w:szCs w:val="20"/>
                <w:lang w:val="es-ES_tradnl" w:bidi="ar-SA"/>
              </w:rPr>
              <w:t xml:space="preserve">Hoteles Previstos o Similares </w:t>
            </w:r>
          </w:p>
        </w:tc>
      </w:tr>
      <w:tr w:rsidR="00BB0062" w:rsidRPr="00BB0062" w14:paraId="4507E2D2" w14:textId="77777777" w:rsidTr="00B859B8">
        <w:tc>
          <w:tcPr>
            <w:tcW w:w="2376" w:type="dxa"/>
          </w:tcPr>
          <w:p w14:paraId="58C754F2" w14:textId="0454B47A" w:rsidR="006031F0" w:rsidRPr="00BB0062" w:rsidRDefault="006031F0" w:rsidP="00616458">
            <w:pPr>
              <w:widowControl/>
              <w:kinsoku w:val="0"/>
              <w:overflowPunct w:val="0"/>
              <w:adjustRightInd w:val="0"/>
              <w:spacing w:line="360" w:lineRule="auto"/>
              <w:rPr>
                <w:rFonts w:ascii="Arial" w:eastAsia="Calibri" w:hAnsi="Arial" w:cs="Arial"/>
                <w:b/>
                <w:bCs/>
                <w:color w:val="70AD47" w:themeColor="accent6"/>
                <w:sz w:val="20"/>
                <w:szCs w:val="20"/>
                <w:lang w:val="es-ES_tradnl" w:bidi="ar-SA"/>
              </w:rPr>
            </w:pPr>
            <w:r w:rsidRPr="00BB0062">
              <w:rPr>
                <w:rFonts w:ascii="Arial" w:eastAsia="Calibri" w:hAnsi="Arial" w:cs="Arial"/>
                <w:b/>
                <w:bCs/>
                <w:color w:val="70AD47" w:themeColor="accent6"/>
                <w:sz w:val="20"/>
                <w:szCs w:val="20"/>
                <w:lang w:val="es-ES_tradnl" w:bidi="ar-SA"/>
              </w:rPr>
              <w:t xml:space="preserve">Ciudad </w:t>
            </w:r>
          </w:p>
        </w:tc>
        <w:tc>
          <w:tcPr>
            <w:tcW w:w="4536" w:type="dxa"/>
          </w:tcPr>
          <w:p w14:paraId="7212A9B1" w14:textId="3BBF23FE" w:rsidR="006031F0" w:rsidRPr="00BB0062" w:rsidRDefault="006031F0" w:rsidP="00616458">
            <w:pPr>
              <w:widowControl/>
              <w:kinsoku w:val="0"/>
              <w:overflowPunct w:val="0"/>
              <w:adjustRightInd w:val="0"/>
              <w:spacing w:line="360" w:lineRule="auto"/>
              <w:rPr>
                <w:rFonts w:ascii="Arial" w:eastAsia="Calibri" w:hAnsi="Arial" w:cs="Arial"/>
                <w:b/>
                <w:bCs/>
                <w:color w:val="70AD47" w:themeColor="accent6"/>
                <w:sz w:val="20"/>
                <w:szCs w:val="20"/>
                <w:lang w:val="es-ES_tradnl" w:bidi="ar-SA"/>
              </w:rPr>
            </w:pPr>
            <w:r w:rsidRPr="00BB0062">
              <w:rPr>
                <w:rFonts w:ascii="Arial" w:eastAsia="Calibri" w:hAnsi="Arial" w:cs="Arial"/>
                <w:b/>
                <w:bCs/>
                <w:color w:val="70AD47" w:themeColor="accent6"/>
                <w:sz w:val="20"/>
                <w:szCs w:val="20"/>
                <w:lang w:val="es-ES_tradnl" w:bidi="ar-SA"/>
              </w:rPr>
              <w:t xml:space="preserve">Categoría A </w:t>
            </w:r>
            <w:r w:rsidR="00B14C60" w:rsidRPr="00BB0062">
              <w:rPr>
                <w:rFonts w:ascii="Arial" w:eastAsia="Calibri" w:hAnsi="Arial" w:cs="Arial"/>
                <w:b/>
                <w:bCs/>
                <w:color w:val="70AD47" w:themeColor="accent6"/>
                <w:sz w:val="20"/>
                <w:szCs w:val="20"/>
                <w:lang w:val="es-ES_tradnl" w:bidi="ar-SA"/>
              </w:rPr>
              <w:t>- PROMO</w:t>
            </w:r>
          </w:p>
        </w:tc>
        <w:tc>
          <w:tcPr>
            <w:tcW w:w="4111" w:type="dxa"/>
          </w:tcPr>
          <w:p w14:paraId="5104ED13" w14:textId="41AD546C" w:rsidR="006031F0" w:rsidRPr="00BB0062" w:rsidRDefault="006031F0" w:rsidP="00616458">
            <w:pPr>
              <w:widowControl/>
              <w:kinsoku w:val="0"/>
              <w:overflowPunct w:val="0"/>
              <w:adjustRightInd w:val="0"/>
              <w:spacing w:line="360" w:lineRule="auto"/>
              <w:rPr>
                <w:rFonts w:ascii="Arial" w:eastAsia="Calibri" w:hAnsi="Arial" w:cs="Arial"/>
                <w:b/>
                <w:bCs/>
                <w:color w:val="70AD47" w:themeColor="accent6"/>
                <w:sz w:val="20"/>
                <w:szCs w:val="20"/>
                <w:lang w:val="es-ES_tradnl" w:bidi="ar-SA"/>
              </w:rPr>
            </w:pPr>
            <w:r w:rsidRPr="00BB0062">
              <w:rPr>
                <w:rFonts w:ascii="Arial" w:eastAsia="Calibri" w:hAnsi="Arial" w:cs="Arial"/>
                <w:b/>
                <w:bCs/>
                <w:color w:val="70AD47" w:themeColor="accent6"/>
                <w:sz w:val="20"/>
                <w:szCs w:val="20"/>
                <w:lang w:val="es-ES_tradnl" w:bidi="ar-SA"/>
              </w:rPr>
              <w:t xml:space="preserve">Categoría B </w:t>
            </w:r>
            <w:r w:rsidR="00B14C60" w:rsidRPr="00BB0062">
              <w:rPr>
                <w:rFonts w:ascii="Arial" w:eastAsia="Calibri" w:hAnsi="Arial" w:cs="Arial"/>
                <w:b/>
                <w:bCs/>
                <w:color w:val="70AD47" w:themeColor="accent6"/>
                <w:sz w:val="20"/>
                <w:szCs w:val="20"/>
                <w:lang w:val="es-ES_tradnl" w:bidi="ar-SA"/>
              </w:rPr>
              <w:t>- PREMIUM</w:t>
            </w:r>
          </w:p>
        </w:tc>
      </w:tr>
      <w:tr w:rsidR="00BB0062" w:rsidRPr="00BB0062" w14:paraId="3EEE3477" w14:textId="77777777" w:rsidTr="00B859B8">
        <w:tc>
          <w:tcPr>
            <w:tcW w:w="2376" w:type="dxa"/>
          </w:tcPr>
          <w:p w14:paraId="5A9561DD" w14:textId="1EE36A2B" w:rsidR="006031F0" w:rsidRPr="00BB0062" w:rsidRDefault="006031F0" w:rsidP="00616458">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BB0062">
              <w:rPr>
                <w:rFonts w:ascii="Arial" w:eastAsia="Calibri" w:hAnsi="Arial" w:cs="Arial"/>
                <w:color w:val="70AD47" w:themeColor="accent6"/>
                <w:sz w:val="20"/>
                <w:szCs w:val="20"/>
                <w:lang w:val="es-ES_tradnl" w:bidi="ar-SA"/>
              </w:rPr>
              <w:t>Estambul</w:t>
            </w:r>
          </w:p>
        </w:tc>
        <w:tc>
          <w:tcPr>
            <w:tcW w:w="4536" w:type="dxa"/>
          </w:tcPr>
          <w:p w14:paraId="2FD83161" w14:textId="6EFDC354" w:rsidR="006031F0" w:rsidRPr="00BB0062" w:rsidRDefault="00B859B8" w:rsidP="00616458">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BB0062">
              <w:rPr>
                <w:rFonts w:ascii="Arial" w:eastAsia="Calibri" w:hAnsi="Arial" w:cs="Arial"/>
                <w:color w:val="70AD47" w:themeColor="accent6"/>
                <w:sz w:val="20"/>
                <w:szCs w:val="20"/>
                <w:lang w:val="es-ES_tradnl" w:bidi="ar-SA"/>
              </w:rPr>
              <w:t xml:space="preserve">Lionel / Windsor / </w:t>
            </w:r>
            <w:proofErr w:type="spellStart"/>
            <w:r w:rsidRPr="00BB0062">
              <w:rPr>
                <w:rFonts w:ascii="Arial" w:eastAsia="Calibri" w:hAnsi="Arial" w:cs="Arial"/>
                <w:color w:val="70AD47" w:themeColor="accent6"/>
                <w:sz w:val="20"/>
                <w:szCs w:val="20"/>
                <w:lang w:val="es-ES_tradnl" w:bidi="ar-SA"/>
              </w:rPr>
              <w:t>Wishmore</w:t>
            </w:r>
            <w:proofErr w:type="spellEnd"/>
          </w:p>
        </w:tc>
        <w:tc>
          <w:tcPr>
            <w:tcW w:w="4111" w:type="dxa"/>
          </w:tcPr>
          <w:p w14:paraId="13EB24C4" w14:textId="4EB63571" w:rsidR="006031F0" w:rsidRPr="00BB0062" w:rsidRDefault="00B859B8" w:rsidP="00616458">
            <w:pPr>
              <w:widowControl/>
              <w:kinsoku w:val="0"/>
              <w:overflowPunct w:val="0"/>
              <w:adjustRightInd w:val="0"/>
              <w:spacing w:line="360" w:lineRule="auto"/>
              <w:rPr>
                <w:rFonts w:ascii="Arial" w:eastAsia="Calibri" w:hAnsi="Arial" w:cs="Arial"/>
                <w:color w:val="70AD47" w:themeColor="accent6"/>
                <w:sz w:val="20"/>
                <w:szCs w:val="20"/>
                <w:lang w:val="es-ES_tradnl" w:bidi="ar-SA"/>
              </w:rPr>
            </w:pPr>
            <w:proofErr w:type="spellStart"/>
            <w:r w:rsidRPr="00BB0062">
              <w:rPr>
                <w:rFonts w:ascii="Arial" w:eastAsia="Calibri" w:hAnsi="Arial" w:cs="Arial"/>
                <w:color w:val="70AD47" w:themeColor="accent6"/>
                <w:sz w:val="20"/>
                <w:szCs w:val="20"/>
                <w:lang w:val="es-ES_tradnl" w:bidi="ar-SA"/>
              </w:rPr>
              <w:t>Klas</w:t>
            </w:r>
            <w:proofErr w:type="spellEnd"/>
            <w:r w:rsidRPr="00BB0062">
              <w:rPr>
                <w:rFonts w:ascii="Arial" w:eastAsia="Calibri" w:hAnsi="Arial" w:cs="Arial"/>
                <w:color w:val="70AD47" w:themeColor="accent6"/>
                <w:sz w:val="20"/>
                <w:szCs w:val="20"/>
                <w:lang w:val="es-ES_tradnl" w:bidi="ar-SA"/>
              </w:rPr>
              <w:t xml:space="preserve"> / </w:t>
            </w:r>
            <w:proofErr w:type="spellStart"/>
            <w:r w:rsidRPr="00BB0062">
              <w:rPr>
                <w:rFonts w:ascii="Arial" w:eastAsia="Calibri" w:hAnsi="Arial" w:cs="Arial"/>
                <w:color w:val="70AD47" w:themeColor="accent6"/>
                <w:sz w:val="20"/>
                <w:szCs w:val="20"/>
                <w:lang w:val="es-ES_tradnl" w:bidi="ar-SA"/>
              </w:rPr>
              <w:t>Ephesus</w:t>
            </w:r>
            <w:proofErr w:type="spellEnd"/>
            <w:r w:rsidRPr="00BB0062">
              <w:rPr>
                <w:rFonts w:ascii="Arial" w:eastAsia="Calibri" w:hAnsi="Arial" w:cs="Arial"/>
                <w:color w:val="70AD47" w:themeColor="accent6"/>
                <w:sz w:val="20"/>
                <w:szCs w:val="20"/>
                <w:lang w:val="es-ES_tradnl" w:bidi="ar-SA"/>
              </w:rPr>
              <w:t xml:space="preserve"> / </w:t>
            </w:r>
            <w:proofErr w:type="spellStart"/>
            <w:r w:rsidRPr="00BB0062">
              <w:rPr>
                <w:rFonts w:ascii="Arial" w:eastAsia="Calibri" w:hAnsi="Arial" w:cs="Arial"/>
                <w:color w:val="70AD47" w:themeColor="accent6"/>
                <w:sz w:val="20"/>
                <w:szCs w:val="20"/>
                <w:lang w:val="es-ES_tradnl" w:bidi="ar-SA"/>
              </w:rPr>
              <w:t>Sogut</w:t>
            </w:r>
            <w:proofErr w:type="spellEnd"/>
            <w:r w:rsidRPr="00BB0062">
              <w:rPr>
                <w:rFonts w:ascii="Arial" w:eastAsia="Calibri" w:hAnsi="Arial" w:cs="Arial"/>
                <w:color w:val="70AD47" w:themeColor="accent6"/>
                <w:sz w:val="20"/>
                <w:szCs w:val="20"/>
                <w:lang w:val="es-ES_tradnl" w:bidi="ar-SA"/>
              </w:rPr>
              <w:t xml:space="preserve"> </w:t>
            </w:r>
          </w:p>
        </w:tc>
      </w:tr>
      <w:tr w:rsidR="00BB0062" w:rsidRPr="00BB0062" w14:paraId="12ACB0A7" w14:textId="77777777" w:rsidTr="00B859B8">
        <w:tc>
          <w:tcPr>
            <w:tcW w:w="2376" w:type="dxa"/>
          </w:tcPr>
          <w:p w14:paraId="535F9B16" w14:textId="0858DCC6" w:rsidR="006031F0" w:rsidRPr="00BB0062" w:rsidRDefault="006031F0" w:rsidP="00616458">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BB0062">
              <w:rPr>
                <w:rFonts w:ascii="Arial" w:eastAsia="Calibri" w:hAnsi="Arial" w:cs="Arial"/>
                <w:color w:val="70AD47" w:themeColor="accent6"/>
                <w:sz w:val="20"/>
                <w:szCs w:val="20"/>
                <w:lang w:val="es-ES_tradnl" w:bidi="ar-SA"/>
              </w:rPr>
              <w:t xml:space="preserve">Capadocia </w:t>
            </w:r>
          </w:p>
        </w:tc>
        <w:tc>
          <w:tcPr>
            <w:tcW w:w="4536" w:type="dxa"/>
          </w:tcPr>
          <w:p w14:paraId="15CD7D60" w14:textId="5B5F0D44" w:rsidR="006031F0" w:rsidRPr="00BB0062" w:rsidRDefault="00B859B8" w:rsidP="00616458">
            <w:pPr>
              <w:widowControl/>
              <w:kinsoku w:val="0"/>
              <w:overflowPunct w:val="0"/>
              <w:adjustRightInd w:val="0"/>
              <w:spacing w:line="360" w:lineRule="auto"/>
              <w:rPr>
                <w:rFonts w:ascii="Arial" w:eastAsia="Calibri" w:hAnsi="Arial" w:cs="Arial"/>
                <w:color w:val="70AD47" w:themeColor="accent6"/>
                <w:sz w:val="20"/>
                <w:szCs w:val="20"/>
                <w:lang w:val="es-ES_tradnl" w:bidi="ar-SA"/>
              </w:rPr>
            </w:pPr>
            <w:proofErr w:type="spellStart"/>
            <w:r w:rsidRPr="00BB0062">
              <w:rPr>
                <w:rFonts w:ascii="Arial" w:eastAsia="Calibri" w:hAnsi="Arial" w:cs="Arial"/>
                <w:color w:val="70AD47" w:themeColor="accent6"/>
                <w:sz w:val="20"/>
                <w:szCs w:val="20"/>
                <w:lang w:val="es-ES_tradnl" w:bidi="ar-SA"/>
              </w:rPr>
              <w:t>Mustafa</w:t>
            </w:r>
            <w:proofErr w:type="spellEnd"/>
            <w:r w:rsidRPr="00BB0062">
              <w:rPr>
                <w:rFonts w:ascii="Arial" w:eastAsia="Calibri" w:hAnsi="Arial" w:cs="Arial"/>
                <w:color w:val="70AD47" w:themeColor="accent6"/>
                <w:sz w:val="20"/>
                <w:szCs w:val="20"/>
                <w:lang w:val="es-ES_tradnl" w:bidi="ar-SA"/>
              </w:rPr>
              <w:t xml:space="preserve"> Resort / </w:t>
            </w:r>
            <w:proofErr w:type="spellStart"/>
            <w:r w:rsidRPr="00BB0062">
              <w:rPr>
                <w:rFonts w:ascii="Arial" w:eastAsia="Calibri" w:hAnsi="Arial" w:cs="Arial"/>
                <w:color w:val="70AD47" w:themeColor="accent6"/>
                <w:sz w:val="20"/>
                <w:szCs w:val="20"/>
                <w:lang w:val="es-ES_tradnl" w:bidi="ar-SA"/>
              </w:rPr>
              <w:t>Avrasya</w:t>
            </w:r>
            <w:proofErr w:type="spellEnd"/>
          </w:p>
        </w:tc>
        <w:tc>
          <w:tcPr>
            <w:tcW w:w="4111" w:type="dxa"/>
          </w:tcPr>
          <w:p w14:paraId="074F9250" w14:textId="4E785112" w:rsidR="006031F0" w:rsidRPr="00BB0062" w:rsidRDefault="00B859B8" w:rsidP="00B859B8">
            <w:pPr>
              <w:widowControl/>
              <w:tabs>
                <w:tab w:val="left" w:pos="1064"/>
              </w:tabs>
              <w:kinsoku w:val="0"/>
              <w:overflowPunct w:val="0"/>
              <w:adjustRightInd w:val="0"/>
              <w:spacing w:line="360" w:lineRule="auto"/>
              <w:rPr>
                <w:rFonts w:ascii="Arial" w:eastAsia="Calibri" w:hAnsi="Arial" w:cs="Arial"/>
                <w:color w:val="70AD47" w:themeColor="accent6"/>
                <w:sz w:val="20"/>
                <w:szCs w:val="20"/>
                <w:lang w:val="es-ES_tradnl" w:bidi="ar-SA"/>
              </w:rPr>
            </w:pPr>
            <w:proofErr w:type="spellStart"/>
            <w:r w:rsidRPr="00BB0062">
              <w:rPr>
                <w:rFonts w:ascii="Arial" w:eastAsia="Calibri" w:hAnsi="Arial" w:cs="Arial"/>
                <w:color w:val="70AD47" w:themeColor="accent6"/>
                <w:sz w:val="20"/>
                <w:szCs w:val="20"/>
                <w:lang w:val="es-ES_tradnl" w:bidi="ar-SA"/>
              </w:rPr>
              <w:t>Mustafa</w:t>
            </w:r>
            <w:proofErr w:type="spellEnd"/>
            <w:r w:rsidRPr="00BB0062">
              <w:rPr>
                <w:rFonts w:ascii="Arial" w:eastAsia="Calibri" w:hAnsi="Arial" w:cs="Arial"/>
                <w:color w:val="70AD47" w:themeColor="accent6"/>
                <w:sz w:val="20"/>
                <w:szCs w:val="20"/>
                <w:lang w:val="es-ES_tradnl" w:bidi="ar-SA"/>
              </w:rPr>
              <w:t xml:space="preserve"> Resort / </w:t>
            </w:r>
            <w:proofErr w:type="spellStart"/>
            <w:r w:rsidRPr="00BB0062">
              <w:rPr>
                <w:rFonts w:ascii="Arial" w:eastAsia="Calibri" w:hAnsi="Arial" w:cs="Arial"/>
                <w:color w:val="70AD47" w:themeColor="accent6"/>
                <w:sz w:val="20"/>
                <w:szCs w:val="20"/>
                <w:lang w:val="es-ES_tradnl" w:bidi="ar-SA"/>
              </w:rPr>
              <w:t>Avrasya</w:t>
            </w:r>
            <w:proofErr w:type="spellEnd"/>
          </w:p>
        </w:tc>
      </w:tr>
      <w:tr w:rsidR="00BB0062" w:rsidRPr="00BB0062" w14:paraId="79B712A7" w14:textId="77777777" w:rsidTr="00B859B8">
        <w:trPr>
          <w:trHeight w:val="70"/>
        </w:trPr>
        <w:tc>
          <w:tcPr>
            <w:tcW w:w="2376" w:type="dxa"/>
          </w:tcPr>
          <w:p w14:paraId="0601A2E1" w14:textId="5A002793" w:rsidR="006031F0" w:rsidRPr="00BB0062" w:rsidRDefault="006031F0" w:rsidP="00616458">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BB0062">
              <w:rPr>
                <w:rFonts w:ascii="Arial" w:eastAsia="Calibri" w:hAnsi="Arial" w:cs="Arial"/>
                <w:color w:val="70AD47" w:themeColor="accent6"/>
                <w:sz w:val="20"/>
                <w:szCs w:val="20"/>
                <w:lang w:val="es-ES_tradnl" w:bidi="ar-SA"/>
              </w:rPr>
              <w:t xml:space="preserve">Atenas </w:t>
            </w:r>
          </w:p>
        </w:tc>
        <w:tc>
          <w:tcPr>
            <w:tcW w:w="4536" w:type="dxa"/>
          </w:tcPr>
          <w:p w14:paraId="07D24BA9" w14:textId="546596A8" w:rsidR="006031F0" w:rsidRPr="00BB0062" w:rsidRDefault="006031F0" w:rsidP="00616458">
            <w:pPr>
              <w:widowControl/>
              <w:kinsoku w:val="0"/>
              <w:overflowPunct w:val="0"/>
              <w:adjustRightInd w:val="0"/>
              <w:spacing w:line="360" w:lineRule="auto"/>
              <w:rPr>
                <w:rFonts w:ascii="Arial" w:eastAsia="Calibri" w:hAnsi="Arial" w:cs="Arial"/>
                <w:color w:val="70AD47" w:themeColor="accent6"/>
                <w:sz w:val="20"/>
                <w:szCs w:val="20"/>
                <w:lang w:val="es-ES_tradnl" w:bidi="ar-SA"/>
              </w:rPr>
            </w:pPr>
            <w:proofErr w:type="spellStart"/>
            <w:r w:rsidRPr="00BB0062">
              <w:rPr>
                <w:rFonts w:ascii="Arial" w:eastAsia="Calibri" w:hAnsi="Arial" w:cs="Arial"/>
                <w:color w:val="70AD47" w:themeColor="accent6"/>
                <w:sz w:val="20"/>
                <w:szCs w:val="20"/>
                <w:lang w:val="es-ES_tradnl" w:bidi="ar-SA"/>
              </w:rPr>
              <w:t>Crystal</w:t>
            </w:r>
            <w:proofErr w:type="spellEnd"/>
            <w:r w:rsidRPr="00BB0062">
              <w:rPr>
                <w:rFonts w:ascii="Arial" w:eastAsia="Calibri" w:hAnsi="Arial" w:cs="Arial"/>
                <w:color w:val="70AD47" w:themeColor="accent6"/>
                <w:sz w:val="20"/>
                <w:szCs w:val="20"/>
                <w:lang w:val="es-ES_tradnl" w:bidi="ar-SA"/>
              </w:rPr>
              <w:t xml:space="preserve"> City / Dorian Inn </w:t>
            </w:r>
          </w:p>
        </w:tc>
        <w:tc>
          <w:tcPr>
            <w:tcW w:w="4111" w:type="dxa"/>
          </w:tcPr>
          <w:p w14:paraId="29AD5588" w14:textId="412738F7" w:rsidR="006031F0" w:rsidRPr="00BB0062" w:rsidRDefault="006031F0" w:rsidP="00616458">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BB0062">
              <w:rPr>
                <w:rFonts w:ascii="Arial" w:eastAsia="Calibri" w:hAnsi="Arial" w:cs="Arial"/>
                <w:color w:val="70AD47" w:themeColor="accent6"/>
                <w:sz w:val="20"/>
                <w:szCs w:val="20"/>
                <w:lang w:val="es-ES_tradnl" w:bidi="ar-SA"/>
              </w:rPr>
              <w:t xml:space="preserve">Polis Grand / Stanley </w:t>
            </w:r>
          </w:p>
        </w:tc>
      </w:tr>
      <w:tr w:rsidR="00BB0062" w:rsidRPr="00BB0062" w14:paraId="46B3BB8D" w14:textId="77777777" w:rsidTr="00B859B8">
        <w:tc>
          <w:tcPr>
            <w:tcW w:w="2376" w:type="dxa"/>
          </w:tcPr>
          <w:p w14:paraId="7F537F1C" w14:textId="3161116D" w:rsidR="006031F0" w:rsidRPr="00BB0062" w:rsidRDefault="006031F0" w:rsidP="00616458">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BB0062">
              <w:rPr>
                <w:rFonts w:ascii="Arial" w:eastAsia="Calibri" w:hAnsi="Arial" w:cs="Arial"/>
                <w:color w:val="70AD47" w:themeColor="accent6"/>
                <w:sz w:val="20"/>
                <w:szCs w:val="20"/>
                <w:lang w:val="es-ES_tradnl" w:bidi="ar-SA"/>
              </w:rPr>
              <w:t xml:space="preserve">Crucero </w:t>
            </w:r>
            <w:proofErr w:type="spellStart"/>
            <w:r w:rsidRPr="00BB0062">
              <w:rPr>
                <w:rFonts w:ascii="Arial" w:eastAsia="Calibri" w:hAnsi="Arial" w:cs="Arial"/>
                <w:color w:val="70AD47" w:themeColor="accent6"/>
                <w:sz w:val="20"/>
                <w:szCs w:val="20"/>
                <w:lang w:val="es-ES_tradnl" w:bidi="ar-SA"/>
              </w:rPr>
              <w:t>Celestyal</w:t>
            </w:r>
            <w:proofErr w:type="spellEnd"/>
            <w:r w:rsidRPr="00BB0062">
              <w:rPr>
                <w:rFonts w:ascii="Arial" w:eastAsia="Calibri" w:hAnsi="Arial" w:cs="Arial"/>
                <w:color w:val="70AD47" w:themeColor="accent6"/>
                <w:sz w:val="20"/>
                <w:szCs w:val="20"/>
                <w:lang w:val="es-ES_tradnl" w:bidi="ar-SA"/>
              </w:rPr>
              <w:t xml:space="preserve"> </w:t>
            </w:r>
          </w:p>
        </w:tc>
        <w:tc>
          <w:tcPr>
            <w:tcW w:w="4536" w:type="dxa"/>
          </w:tcPr>
          <w:p w14:paraId="41404B7C" w14:textId="78D3E925" w:rsidR="006031F0" w:rsidRPr="00BB0062" w:rsidRDefault="006031F0" w:rsidP="00616458">
            <w:pPr>
              <w:widowControl/>
              <w:kinsoku w:val="0"/>
              <w:overflowPunct w:val="0"/>
              <w:adjustRightInd w:val="0"/>
              <w:spacing w:line="360" w:lineRule="auto"/>
              <w:rPr>
                <w:rFonts w:ascii="Arial" w:eastAsia="Calibri" w:hAnsi="Arial" w:cs="Arial"/>
                <w:color w:val="70AD47" w:themeColor="accent6"/>
                <w:sz w:val="20"/>
                <w:szCs w:val="20"/>
                <w:lang w:val="en-US" w:bidi="ar-SA"/>
              </w:rPr>
            </w:pPr>
            <w:r w:rsidRPr="00BB0062">
              <w:rPr>
                <w:rFonts w:ascii="Arial" w:eastAsia="Calibri" w:hAnsi="Arial" w:cs="Arial"/>
                <w:color w:val="70AD47" w:themeColor="accent6"/>
                <w:sz w:val="20"/>
                <w:szCs w:val="20"/>
                <w:lang w:val="en-US" w:bidi="ar-SA"/>
              </w:rPr>
              <w:t xml:space="preserve">Cabina Interior Standard IA-IB </w:t>
            </w:r>
          </w:p>
        </w:tc>
        <w:tc>
          <w:tcPr>
            <w:tcW w:w="4111" w:type="dxa"/>
          </w:tcPr>
          <w:p w14:paraId="5A9CA6B1" w14:textId="513EB3FB" w:rsidR="006031F0" w:rsidRPr="00BB0062" w:rsidRDefault="006031F0" w:rsidP="00616458">
            <w:pPr>
              <w:widowControl/>
              <w:kinsoku w:val="0"/>
              <w:overflowPunct w:val="0"/>
              <w:adjustRightInd w:val="0"/>
              <w:spacing w:line="360" w:lineRule="auto"/>
              <w:rPr>
                <w:rFonts w:ascii="Arial" w:eastAsia="Calibri" w:hAnsi="Arial" w:cs="Arial"/>
                <w:color w:val="70AD47" w:themeColor="accent6"/>
                <w:sz w:val="20"/>
                <w:szCs w:val="20"/>
                <w:lang w:val="en-US" w:bidi="ar-SA"/>
              </w:rPr>
            </w:pPr>
            <w:r w:rsidRPr="00BB0062">
              <w:rPr>
                <w:rFonts w:ascii="Arial" w:eastAsia="Calibri" w:hAnsi="Arial" w:cs="Arial"/>
                <w:color w:val="70AD47" w:themeColor="accent6"/>
                <w:sz w:val="20"/>
                <w:szCs w:val="20"/>
                <w:lang w:val="en-US" w:bidi="ar-SA"/>
              </w:rPr>
              <w:t xml:space="preserve">Cabina Exterior Standard XA </w:t>
            </w:r>
          </w:p>
        </w:tc>
      </w:tr>
      <w:tr w:rsidR="00BB0062" w:rsidRPr="00BB0062" w14:paraId="7D0C8D23" w14:textId="77777777" w:rsidTr="00B859B8">
        <w:tc>
          <w:tcPr>
            <w:tcW w:w="2376" w:type="dxa"/>
          </w:tcPr>
          <w:p w14:paraId="782EF599" w14:textId="14C03D5E" w:rsidR="006031F0" w:rsidRPr="00BB0062" w:rsidRDefault="006031F0" w:rsidP="00616458">
            <w:pPr>
              <w:widowControl/>
              <w:kinsoku w:val="0"/>
              <w:overflowPunct w:val="0"/>
              <w:adjustRightInd w:val="0"/>
              <w:spacing w:line="360" w:lineRule="auto"/>
              <w:rPr>
                <w:rFonts w:ascii="Arial" w:eastAsia="Calibri" w:hAnsi="Arial" w:cs="Arial"/>
                <w:b/>
                <w:bCs/>
                <w:color w:val="70AD47" w:themeColor="accent6"/>
                <w:sz w:val="20"/>
                <w:szCs w:val="20"/>
                <w:lang w:val="en-US" w:bidi="ar-SA"/>
              </w:rPr>
            </w:pPr>
            <w:r w:rsidRPr="00BB0062">
              <w:rPr>
                <w:rFonts w:ascii="Arial" w:eastAsia="Calibri" w:hAnsi="Arial" w:cs="Arial"/>
                <w:b/>
                <w:bCs/>
                <w:color w:val="70AD47" w:themeColor="accent6"/>
                <w:sz w:val="20"/>
                <w:szCs w:val="20"/>
                <w:lang w:val="en-US" w:bidi="ar-SA"/>
              </w:rPr>
              <w:t xml:space="preserve">Ciudad </w:t>
            </w:r>
          </w:p>
        </w:tc>
        <w:tc>
          <w:tcPr>
            <w:tcW w:w="4536" w:type="dxa"/>
          </w:tcPr>
          <w:p w14:paraId="3C90E592" w14:textId="38A777E6" w:rsidR="006031F0" w:rsidRPr="00BB0062" w:rsidRDefault="006031F0" w:rsidP="00616458">
            <w:pPr>
              <w:widowControl/>
              <w:kinsoku w:val="0"/>
              <w:overflowPunct w:val="0"/>
              <w:adjustRightInd w:val="0"/>
              <w:spacing w:line="360" w:lineRule="auto"/>
              <w:rPr>
                <w:rFonts w:ascii="Arial" w:eastAsia="Calibri" w:hAnsi="Arial" w:cs="Arial"/>
                <w:b/>
                <w:bCs/>
                <w:color w:val="70AD47" w:themeColor="accent6"/>
                <w:sz w:val="20"/>
                <w:szCs w:val="20"/>
                <w:lang w:val="en-US" w:bidi="ar-SA"/>
              </w:rPr>
            </w:pPr>
            <w:proofErr w:type="spellStart"/>
            <w:r w:rsidRPr="00BB0062">
              <w:rPr>
                <w:rFonts w:ascii="Arial" w:eastAsia="Calibri" w:hAnsi="Arial" w:cs="Arial"/>
                <w:b/>
                <w:bCs/>
                <w:color w:val="70AD47" w:themeColor="accent6"/>
                <w:sz w:val="20"/>
                <w:szCs w:val="20"/>
                <w:lang w:val="en-US" w:bidi="ar-SA"/>
              </w:rPr>
              <w:t>Categoría</w:t>
            </w:r>
            <w:proofErr w:type="spellEnd"/>
            <w:r w:rsidRPr="00BB0062">
              <w:rPr>
                <w:rFonts w:ascii="Arial" w:eastAsia="Calibri" w:hAnsi="Arial" w:cs="Arial"/>
                <w:b/>
                <w:bCs/>
                <w:color w:val="70AD47" w:themeColor="accent6"/>
                <w:sz w:val="20"/>
                <w:szCs w:val="20"/>
                <w:lang w:val="en-US" w:bidi="ar-SA"/>
              </w:rPr>
              <w:t xml:space="preserve"> C </w:t>
            </w:r>
            <w:r w:rsidR="00B14C60" w:rsidRPr="00BB0062">
              <w:rPr>
                <w:rFonts w:ascii="Arial" w:eastAsia="Calibri" w:hAnsi="Arial" w:cs="Arial"/>
                <w:b/>
                <w:bCs/>
                <w:color w:val="70AD47" w:themeColor="accent6"/>
                <w:sz w:val="20"/>
                <w:szCs w:val="20"/>
                <w:lang w:val="en-US" w:bidi="ar-SA"/>
              </w:rPr>
              <w:t>– PREMIUM SUPERIOR</w:t>
            </w:r>
          </w:p>
        </w:tc>
        <w:tc>
          <w:tcPr>
            <w:tcW w:w="4111" w:type="dxa"/>
          </w:tcPr>
          <w:p w14:paraId="1DC3D69A" w14:textId="52268F77" w:rsidR="006031F0" w:rsidRPr="00BB0062" w:rsidRDefault="006031F0" w:rsidP="00616458">
            <w:pPr>
              <w:widowControl/>
              <w:kinsoku w:val="0"/>
              <w:overflowPunct w:val="0"/>
              <w:adjustRightInd w:val="0"/>
              <w:spacing w:line="360" w:lineRule="auto"/>
              <w:rPr>
                <w:rFonts w:ascii="Arial" w:eastAsia="Calibri" w:hAnsi="Arial" w:cs="Arial"/>
                <w:b/>
                <w:bCs/>
                <w:color w:val="70AD47" w:themeColor="accent6"/>
                <w:sz w:val="20"/>
                <w:szCs w:val="20"/>
                <w:lang w:val="en-US" w:bidi="ar-SA"/>
              </w:rPr>
            </w:pPr>
            <w:proofErr w:type="spellStart"/>
            <w:r w:rsidRPr="00BB0062">
              <w:rPr>
                <w:rFonts w:ascii="Arial" w:eastAsia="Calibri" w:hAnsi="Arial" w:cs="Arial"/>
                <w:b/>
                <w:bCs/>
                <w:color w:val="70AD47" w:themeColor="accent6"/>
                <w:sz w:val="20"/>
                <w:szCs w:val="20"/>
                <w:lang w:val="en-US" w:bidi="ar-SA"/>
              </w:rPr>
              <w:t>Categoría</w:t>
            </w:r>
            <w:proofErr w:type="spellEnd"/>
            <w:r w:rsidRPr="00BB0062">
              <w:rPr>
                <w:rFonts w:ascii="Arial" w:eastAsia="Calibri" w:hAnsi="Arial" w:cs="Arial"/>
                <w:b/>
                <w:bCs/>
                <w:color w:val="70AD47" w:themeColor="accent6"/>
                <w:sz w:val="20"/>
                <w:szCs w:val="20"/>
                <w:lang w:val="en-US" w:bidi="ar-SA"/>
              </w:rPr>
              <w:t xml:space="preserve"> D </w:t>
            </w:r>
            <w:r w:rsidR="00B14C60" w:rsidRPr="00BB0062">
              <w:rPr>
                <w:rFonts w:ascii="Arial" w:eastAsia="Calibri" w:hAnsi="Arial" w:cs="Arial"/>
                <w:b/>
                <w:bCs/>
                <w:color w:val="70AD47" w:themeColor="accent6"/>
                <w:sz w:val="20"/>
                <w:szCs w:val="20"/>
                <w:lang w:val="en-US" w:bidi="ar-SA"/>
              </w:rPr>
              <w:t>- LUJO</w:t>
            </w:r>
          </w:p>
        </w:tc>
      </w:tr>
      <w:tr w:rsidR="00BB0062" w:rsidRPr="00BB0062" w14:paraId="5DB8C0C4" w14:textId="77777777" w:rsidTr="00B859B8">
        <w:tc>
          <w:tcPr>
            <w:tcW w:w="2376" w:type="dxa"/>
          </w:tcPr>
          <w:p w14:paraId="658F6495" w14:textId="57C6797A" w:rsidR="006031F0" w:rsidRPr="00BB0062" w:rsidRDefault="006031F0" w:rsidP="00616458">
            <w:pPr>
              <w:widowControl/>
              <w:kinsoku w:val="0"/>
              <w:overflowPunct w:val="0"/>
              <w:adjustRightInd w:val="0"/>
              <w:spacing w:line="360" w:lineRule="auto"/>
              <w:rPr>
                <w:rFonts w:ascii="Arial" w:eastAsia="Calibri" w:hAnsi="Arial" w:cs="Arial"/>
                <w:color w:val="70AD47" w:themeColor="accent6"/>
                <w:sz w:val="20"/>
                <w:szCs w:val="20"/>
                <w:lang w:val="en-US" w:bidi="ar-SA"/>
              </w:rPr>
            </w:pPr>
            <w:proofErr w:type="spellStart"/>
            <w:r w:rsidRPr="00BB0062">
              <w:rPr>
                <w:rFonts w:ascii="Arial" w:eastAsia="Calibri" w:hAnsi="Arial" w:cs="Arial"/>
                <w:color w:val="70AD47" w:themeColor="accent6"/>
                <w:sz w:val="20"/>
                <w:szCs w:val="20"/>
                <w:lang w:val="en-US" w:bidi="ar-SA"/>
              </w:rPr>
              <w:t>Estambul</w:t>
            </w:r>
            <w:proofErr w:type="spellEnd"/>
            <w:r w:rsidRPr="00BB0062">
              <w:rPr>
                <w:rFonts w:ascii="Arial" w:eastAsia="Calibri" w:hAnsi="Arial" w:cs="Arial"/>
                <w:color w:val="70AD47" w:themeColor="accent6"/>
                <w:sz w:val="20"/>
                <w:szCs w:val="20"/>
                <w:lang w:val="en-US" w:bidi="ar-SA"/>
              </w:rPr>
              <w:t xml:space="preserve"> </w:t>
            </w:r>
          </w:p>
        </w:tc>
        <w:tc>
          <w:tcPr>
            <w:tcW w:w="4536" w:type="dxa"/>
          </w:tcPr>
          <w:p w14:paraId="4912A57C" w14:textId="7CE99C6A" w:rsidR="006031F0" w:rsidRPr="00BB0062" w:rsidRDefault="00B859B8" w:rsidP="00616458">
            <w:pPr>
              <w:widowControl/>
              <w:kinsoku w:val="0"/>
              <w:overflowPunct w:val="0"/>
              <w:adjustRightInd w:val="0"/>
              <w:spacing w:line="360" w:lineRule="auto"/>
              <w:rPr>
                <w:rFonts w:ascii="Arial" w:eastAsia="Calibri" w:hAnsi="Arial" w:cs="Arial"/>
                <w:color w:val="70AD47" w:themeColor="accent6"/>
                <w:sz w:val="20"/>
                <w:szCs w:val="20"/>
                <w:lang w:val="en-US" w:bidi="ar-SA"/>
              </w:rPr>
            </w:pPr>
            <w:proofErr w:type="spellStart"/>
            <w:r w:rsidRPr="00BB0062">
              <w:rPr>
                <w:rFonts w:ascii="Arial" w:eastAsia="Calibri" w:hAnsi="Arial" w:cs="Arial"/>
                <w:color w:val="70AD47" w:themeColor="accent6"/>
                <w:sz w:val="20"/>
                <w:szCs w:val="20"/>
                <w:lang w:val="en-US" w:bidi="ar-SA"/>
              </w:rPr>
              <w:t>Eresin</w:t>
            </w:r>
            <w:proofErr w:type="spellEnd"/>
            <w:r w:rsidRPr="00BB0062">
              <w:rPr>
                <w:rFonts w:ascii="Arial" w:eastAsia="Calibri" w:hAnsi="Arial" w:cs="Arial"/>
                <w:color w:val="70AD47" w:themeColor="accent6"/>
                <w:sz w:val="20"/>
                <w:szCs w:val="20"/>
                <w:lang w:val="en-US" w:bidi="ar-SA"/>
              </w:rPr>
              <w:t xml:space="preserve"> </w:t>
            </w:r>
            <w:proofErr w:type="spellStart"/>
            <w:r w:rsidRPr="00BB0062">
              <w:rPr>
                <w:rFonts w:ascii="Arial" w:eastAsia="Calibri" w:hAnsi="Arial" w:cs="Arial"/>
                <w:color w:val="70AD47" w:themeColor="accent6"/>
                <w:sz w:val="20"/>
                <w:szCs w:val="20"/>
                <w:lang w:val="en-US" w:bidi="ar-SA"/>
              </w:rPr>
              <w:t>Topkapi</w:t>
            </w:r>
            <w:proofErr w:type="spellEnd"/>
            <w:r w:rsidRPr="00BB0062">
              <w:rPr>
                <w:rFonts w:ascii="Arial" w:eastAsia="Calibri" w:hAnsi="Arial" w:cs="Arial"/>
                <w:color w:val="70AD47" w:themeColor="accent6"/>
                <w:sz w:val="20"/>
                <w:szCs w:val="20"/>
                <w:lang w:val="en-US" w:bidi="ar-SA"/>
              </w:rPr>
              <w:t xml:space="preserve"> / Ramada Plaza by Windom Sultanahmet</w:t>
            </w:r>
          </w:p>
        </w:tc>
        <w:tc>
          <w:tcPr>
            <w:tcW w:w="4111" w:type="dxa"/>
          </w:tcPr>
          <w:p w14:paraId="6B635B76" w14:textId="643B24F9" w:rsidR="006031F0" w:rsidRPr="00BB0062" w:rsidRDefault="00B859B8" w:rsidP="00616458">
            <w:pPr>
              <w:widowControl/>
              <w:kinsoku w:val="0"/>
              <w:overflowPunct w:val="0"/>
              <w:adjustRightInd w:val="0"/>
              <w:spacing w:line="360" w:lineRule="auto"/>
              <w:rPr>
                <w:rFonts w:ascii="Arial" w:eastAsia="Calibri" w:hAnsi="Arial" w:cs="Arial"/>
                <w:color w:val="70AD47" w:themeColor="accent6"/>
                <w:sz w:val="20"/>
                <w:szCs w:val="20"/>
                <w:lang w:bidi="ar-SA"/>
              </w:rPr>
            </w:pPr>
            <w:proofErr w:type="spellStart"/>
            <w:r w:rsidRPr="00BB0062">
              <w:rPr>
                <w:rFonts w:ascii="Arial" w:eastAsia="Calibri" w:hAnsi="Arial" w:cs="Arial"/>
                <w:color w:val="70AD47" w:themeColor="accent6"/>
                <w:sz w:val="20"/>
                <w:szCs w:val="20"/>
                <w:lang w:bidi="ar-SA"/>
              </w:rPr>
              <w:t>Divan</w:t>
            </w:r>
            <w:proofErr w:type="spellEnd"/>
            <w:r w:rsidRPr="00BB0062">
              <w:rPr>
                <w:rFonts w:ascii="Arial" w:eastAsia="Calibri" w:hAnsi="Arial" w:cs="Arial"/>
                <w:color w:val="70AD47" w:themeColor="accent6"/>
                <w:sz w:val="20"/>
                <w:szCs w:val="20"/>
                <w:lang w:bidi="ar-SA"/>
              </w:rPr>
              <w:t xml:space="preserve"> / </w:t>
            </w:r>
            <w:proofErr w:type="spellStart"/>
            <w:r w:rsidRPr="00BB0062">
              <w:rPr>
                <w:rFonts w:ascii="Arial" w:eastAsia="Calibri" w:hAnsi="Arial" w:cs="Arial"/>
                <w:color w:val="70AD47" w:themeColor="accent6"/>
                <w:sz w:val="20"/>
                <w:szCs w:val="20"/>
                <w:lang w:bidi="ar-SA"/>
              </w:rPr>
              <w:t>Barcelo</w:t>
            </w:r>
            <w:proofErr w:type="spellEnd"/>
            <w:r w:rsidRPr="00BB0062">
              <w:rPr>
                <w:rFonts w:ascii="Arial" w:eastAsia="Calibri" w:hAnsi="Arial" w:cs="Arial"/>
                <w:color w:val="70AD47" w:themeColor="accent6"/>
                <w:sz w:val="20"/>
                <w:szCs w:val="20"/>
                <w:lang w:bidi="ar-SA"/>
              </w:rPr>
              <w:t xml:space="preserve"> </w:t>
            </w:r>
            <w:proofErr w:type="spellStart"/>
            <w:r w:rsidRPr="00BB0062">
              <w:rPr>
                <w:rFonts w:ascii="Arial" w:eastAsia="Calibri" w:hAnsi="Arial" w:cs="Arial"/>
                <w:color w:val="70AD47" w:themeColor="accent6"/>
                <w:sz w:val="20"/>
                <w:szCs w:val="20"/>
                <w:lang w:bidi="ar-SA"/>
              </w:rPr>
              <w:t>Taksim</w:t>
            </w:r>
            <w:proofErr w:type="spellEnd"/>
            <w:r w:rsidRPr="00BB0062">
              <w:rPr>
                <w:rFonts w:ascii="Arial" w:eastAsia="Calibri" w:hAnsi="Arial" w:cs="Arial"/>
                <w:color w:val="70AD47" w:themeColor="accent6"/>
                <w:sz w:val="20"/>
                <w:szCs w:val="20"/>
                <w:lang w:bidi="ar-SA"/>
              </w:rPr>
              <w:t xml:space="preserve"> / </w:t>
            </w:r>
            <w:proofErr w:type="spellStart"/>
            <w:r w:rsidRPr="00BB0062">
              <w:rPr>
                <w:rFonts w:ascii="Arial" w:eastAsia="Calibri" w:hAnsi="Arial" w:cs="Arial"/>
                <w:color w:val="70AD47" w:themeColor="accent6"/>
                <w:sz w:val="20"/>
                <w:szCs w:val="20"/>
                <w:lang w:bidi="ar-SA"/>
              </w:rPr>
              <w:t>The</w:t>
            </w:r>
            <w:proofErr w:type="spellEnd"/>
            <w:r w:rsidRPr="00BB0062">
              <w:rPr>
                <w:rFonts w:ascii="Arial" w:eastAsia="Calibri" w:hAnsi="Arial" w:cs="Arial"/>
                <w:color w:val="70AD47" w:themeColor="accent6"/>
                <w:sz w:val="20"/>
                <w:szCs w:val="20"/>
                <w:lang w:bidi="ar-SA"/>
              </w:rPr>
              <w:t xml:space="preserve"> </w:t>
            </w:r>
            <w:proofErr w:type="spellStart"/>
            <w:r w:rsidRPr="00BB0062">
              <w:rPr>
                <w:rFonts w:ascii="Arial" w:eastAsia="Calibri" w:hAnsi="Arial" w:cs="Arial"/>
                <w:color w:val="70AD47" w:themeColor="accent6"/>
                <w:sz w:val="20"/>
                <w:szCs w:val="20"/>
                <w:lang w:bidi="ar-SA"/>
              </w:rPr>
              <w:t>Marmara</w:t>
            </w:r>
            <w:proofErr w:type="spellEnd"/>
          </w:p>
        </w:tc>
      </w:tr>
      <w:tr w:rsidR="00BB0062" w:rsidRPr="00BB0062" w14:paraId="451C3498" w14:textId="77777777" w:rsidTr="00B859B8">
        <w:tc>
          <w:tcPr>
            <w:tcW w:w="2376" w:type="dxa"/>
          </w:tcPr>
          <w:p w14:paraId="4EE3C3AE" w14:textId="0B2E51A5" w:rsidR="006031F0" w:rsidRPr="00BB0062" w:rsidRDefault="006031F0" w:rsidP="00616458">
            <w:pPr>
              <w:widowControl/>
              <w:kinsoku w:val="0"/>
              <w:overflowPunct w:val="0"/>
              <w:adjustRightInd w:val="0"/>
              <w:spacing w:line="360" w:lineRule="auto"/>
              <w:rPr>
                <w:rFonts w:ascii="Arial" w:eastAsia="Calibri" w:hAnsi="Arial" w:cs="Arial"/>
                <w:color w:val="70AD47" w:themeColor="accent6"/>
                <w:sz w:val="20"/>
                <w:szCs w:val="20"/>
                <w:lang w:val="en-US" w:bidi="ar-SA"/>
              </w:rPr>
            </w:pPr>
            <w:proofErr w:type="spellStart"/>
            <w:r w:rsidRPr="00BB0062">
              <w:rPr>
                <w:rFonts w:ascii="Arial" w:eastAsia="Calibri" w:hAnsi="Arial" w:cs="Arial"/>
                <w:color w:val="70AD47" w:themeColor="accent6"/>
                <w:sz w:val="20"/>
                <w:szCs w:val="20"/>
                <w:lang w:val="en-US" w:bidi="ar-SA"/>
              </w:rPr>
              <w:t>Capadocia</w:t>
            </w:r>
            <w:proofErr w:type="spellEnd"/>
            <w:r w:rsidRPr="00BB0062">
              <w:rPr>
                <w:rFonts w:ascii="Arial" w:eastAsia="Calibri" w:hAnsi="Arial" w:cs="Arial"/>
                <w:color w:val="70AD47" w:themeColor="accent6"/>
                <w:sz w:val="20"/>
                <w:szCs w:val="20"/>
                <w:lang w:val="en-US" w:bidi="ar-SA"/>
              </w:rPr>
              <w:t xml:space="preserve"> </w:t>
            </w:r>
          </w:p>
        </w:tc>
        <w:tc>
          <w:tcPr>
            <w:tcW w:w="4536" w:type="dxa"/>
          </w:tcPr>
          <w:p w14:paraId="12D6D9A2" w14:textId="78CB0E81" w:rsidR="006031F0" w:rsidRPr="00BB0062" w:rsidRDefault="00B859B8" w:rsidP="00616458">
            <w:pPr>
              <w:widowControl/>
              <w:kinsoku w:val="0"/>
              <w:overflowPunct w:val="0"/>
              <w:adjustRightInd w:val="0"/>
              <w:spacing w:line="360" w:lineRule="auto"/>
              <w:rPr>
                <w:rFonts w:ascii="Arial" w:eastAsia="Calibri" w:hAnsi="Arial" w:cs="Arial"/>
                <w:color w:val="70AD47" w:themeColor="accent6"/>
                <w:sz w:val="20"/>
                <w:szCs w:val="20"/>
                <w:lang w:val="en-US" w:bidi="ar-SA"/>
              </w:rPr>
            </w:pPr>
            <w:proofErr w:type="spellStart"/>
            <w:r w:rsidRPr="00BB0062">
              <w:rPr>
                <w:rFonts w:ascii="Arial" w:eastAsia="Calibri" w:hAnsi="Arial" w:cs="Arial"/>
                <w:color w:val="70AD47" w:themeColor="accent6"/>
                <w:sz w:val="20"/>
                <w:szCs w:val="20"/>
                <w:lang w:val="es-ES_tradnl" w:bidi="ar-SA"/>
              </w:rPr>
              <w:t>Mustafa</w:t>
            </w:r>
            <w:proofErr w:type="spellEnd"/>
            <w:r w:rsidRPr="00BB0062">
              <w:rPr>
                <w:rFonts w:ascii="Arial" w:eastAsia="Calibri" w:hAnsi="Arial" w:cs="Arial"/>
                <w:color w:val="70AD47" w:themeColor="accent6"/>
                <w:sz w:val="20"/>
                <w:szCs w:val="20"/>
                <w:lang w:val="es-ES_tradnl" w:bidi="ar-SA"/>
              </w:rPr>
              <w:t xml:space="preserve"> Resort / </w:t>
            </w:r>
            <w:proofErr w:type="spellStart"/>
            <w:r w:rsidRPr="00BB0062">
              <w:rPr>
                <w:rFonts w:ascii="Arial" w:eastAsia="Calibri" w:hAnsi="Arial" w:cs="Arial"/>
                <w:color w:val="70AD47" w:themeColor="accent6"/>
                <w:sz w:val="20"/>
                <w:szCs w:val="20"/>
                <w:lang w:val="es-ES_tradnl" w:bidi="ar-SA"/>
              </w:rPr>
              <w:t>Avrasya</w:t>
            </w:r>
            <w:proofErr w:type="spellEnd"/>
          </w:p>
        </w:tc>
        <w:tc>
          <w:tcPr>
            <w:tcW w:w="4111" w:type="dxa"/>
          </w:tcPr>
          <w:p w14:paraId="5767D326" w14:textId="20F86B71" w:rsidR="006031F0" w:rsidRPr="00BB0062" w:rsidRDefault="00B859B8" w:rsidP="00616458">
            <w:pPr>
              <w:widowControl/>
              <w:kinsoku w:val="0"/>
              <w:overflowPunct w:val="0"/>
              <w:adjustRightInd w:val="0"/>
              <w:spacing w:line="360" w:lineRule="auto"/>
              <w:rPr>
                <w:rFonts w:ascii="Arial" w:eastAsia="Calibri" w:hAnsi="Arial" w:cs="Arial"/>
                <w:color w:val="70AD47" w:themeColor="accent6"/>
                <w:sz w:val="20"/>
                <w:szCs w:val="20"/>
                <w:lang w:val="en-US" w:bidi="ar-SA"/>
              </w:rPr>
            </w:pPr>
            <w:proofErr w:type="spellStart"/>
            <w:r w:rsidRPr="00BB0062">
              <w:rPr>
                <w:rFonts w:ascii="Arial" w:eastAsia="Calibri" w:hAnsi="Arial" w:cs="Arial"/>
                <w:color w:val="70AD47" w:themeColor="accent6"/>
                <w:sz w:val="20"/>
                <w:szCs w:val="20"/>
                <w:lang w:val="es-ES_tradnl" w:bidi="ar-SA"/>
              </w:rPr>
              <w:t>Mustafa</w:t>
            </w:r>
            <w:proofErr w:type="spellEnd"/>
            <w:r w:rsidRPr="00BB0062">
              <w:rPr>
                <w:rFonts w:ascii="Arial" w:eastAsia="Calibri" w:hAnsi="Arial" w:cs="Arial"/>
                <w:color w:val="70AD47" w:themeColor="accent6"/>
                <w:sz w:val="20"/>
                <w:szCs w:val="20"/>
                <w:lang w:val="es-ES_tradnl" w:bidi="ar-SA"/>
              </w:rPr>
              <w:t xml:space="preserve"> Resort / </w:t>
            </w:r>
            <w:proofErr w:type="spellStart"/>
            <w:r w:rsidRPr="00BB0062">
              <w:rPr>
                <w:rFonts w:ascii="Arial" w:eastAsia="Calibri" w:hAnsi="Arial" w:cs="Arial"/>
                <w:color w:val="70AD47" w:themeColor="accent6"/>
                <w:sz w:val="20"/>
                <w:szCs w:val="20"/>
                <w:lang w:val="es-ES_tradnl" w:bidi="ar-SA"/>
              </w:rPr>
              <w:t>Avrasya</w:t>
            </w:r>
            <w:proofErr w:type="spellEnd"/>
          </w:p>
        </w:tc>
      </w:tr>
      <w:tr w:rsidR="00BB0062" w:rsidRPr="00AD1F98" w14:paraId="17F8CFF2" w14:textId="77777777" w:rsidTr="00B859B8">
        <w:tc>
          <w:tcPr>
            <w:tcW w:w="2376" w:type="dxa"/>
          </w:tcPr>
          <w:p w14:paraId="302FEA00" w14:textId="21E8F291" w:rsidR="006031F0" w:rsidRPr="00BB0062" w:rsidRDefault="006031F0" w:rsidP="00616458">
            <w:pPr>
              <w:widowControl/>
              <w:kinsoku w:val="0"/>
              <w:overflowPunct w:val="0"/>
              <w:adjustRightInd w:val="0"/>
              <w:spacing w:line="360" w:lineRule="auto"/>
              <w:rPr>
                <w:rFonts w:ascii="Arial" w:eastAsia="Calibri" w:hAnsi="Arial" w:cs="Arial"/>
                <w:color w:val="70AD47" w:themeColor="accent6"/>
                <w:sz w:val="20"/>
                <w:szCs w:val="20"/>
                <w:lang w:val="en-US" w:bidi="ar-SA"/>
              </w:rPr>
            </w:pPr>
            <w:r w:rsidRPr="00BB0062">
              <w:rPr>
                <w:rFonts w:ascii="Arial" w:eastAsia="Calibri" w:hAnsi="Arial" w:cs="Arial"/>
                <w:color w:val="70AD47" w:themeColor="accent6"/>
                <w:sz w:val="20"/>
                <w:szCs w:val="20"/>
                <w:lang w:val="en-US" w:bidi="ar-SA"/>
              </w:rPr>
              <w:t xml:space="preserve">Atenas </w:t>
            </w:r>
          </w:p>
        </w:tc>
        <w:tc>
          <w:tcPr>
            <w:tcW w:w="4536" w:type="dxa"/>
          </w:tcPr>
          <w:p w14:paraId="3930CF54" w14:textId="3E16BC98" w:rsidR="006031F0" w:rsidRPr="00BB0062" w:rsidRDefault="006031F0" w:rsidP="00616458">
            <w:pPr>
              <w:widowControl/>
              <w:kinsoku w:val="0"/>
              <w:overflowPunct w:val="0"/>
              <w:adjustRightInd w:val="0"/>
              <w:spacing w:line="360" w:lineRule="auto"/>
              <w:rPr>
                <w:rFonts w:ascii="Arial" w:eastAsia="Calibri" w:hAnsi="Arial" w:cs="Arial"/>
                <w:color w:val="70AD47" w:themeColor="accent6"/>
                <w:sz w:val="20"/>
                <w:szCs w:val="20"/>
                <w:lang w:val="en-US" w:bidi="ar-SA"/>
              </w:rPr>
            </w:pPr>
            <w:r w:rsidRPr="00BB0062">
              <w:rPr>
                <w:rFonts w:ascii="Arial" w:eastAsia="Calibri" w:hAnsi="Arial" w:cs="Arial"/>
                <w:color w:val="70AD47" w:themeColor="accent6"/>
                <w:sz w:val="20"/>
                <w:szCs w:val="20"/>
                <w:lang w:val="en-US" w:bidi="ar-SA"/>
              </w:rPr>
              <w:t xml:space="preserve">Titania / </w:t>
            </w:r>
            <w:proofErr w:type="spellStart"/>
            <w:r w:rsidRPr="00BB0062">
              <w:rPr>
                <w:rFonts w:ascii="Arial" w:eastAsia="Calibri" w:hAnsi="Arial" w:cs="Arial"/>
                <w:color w:val="70AD47" w:themeColor="accent6"/>
                <w:sz w:val="20"/>
                <w:szCs w:val="20"/>
                <w:lang w:val="en-US" w:bidi="ar-SA"/>
              </w:rPr>
              <w:t>Zafolia</w:t>
            </w:r>
            <w:proofErr w:type="spellEnd"/>
            <w:r w:rsidRPr="00BB0062">
              <w:rPr>
                <w:rFonts w:ascii="Arial" w:eastAsia="Calibri" w:hAnsi="Arial" w:cs="Arial"/>
                <w:color w:val="70AD47" w:themeColor="accent6"/>
                <w:sz w:val="20"/>
                <w:szCs w:val="20"/>
                <w:lang w:val="en-US" w:bidi="ar-SA"/>
              </w:rPr>
              <w:t xml:space="preserve"> </w:t>
            </w:r>
          </w:p>
        </w:tc>
        <w:tc>
          <w:tcPr>
            <w:tcW w:w="4111" w:type="dxa"/>
          </w:tcPr>
          <w:p w14:paraId="208E8E61" w14:textId="06247F17" w:rsidR="006031F0" w:rsidRPr="00BB0062" w:rsidRDefault="006031F0" w:rsidP="00616458">
            <w:pPr>
              <w:widowControl/>
              <w:kinsoku w:val="0"/>
              <w:overflowPunct w:val="0"/>
              <w:adjustRightInd w:val="0"/>
              <w:spacing w:line="360" w:lineRule="auto"/>
              <w:rPr>
                <w:rFonts w:ascii="Arial" w:eastAsia="Calibri" w:hAnsi="Arial" w:cs="Arial"/>
                <w:color w:val="70AD47" w:themeColor="accent6"/>
                <w:sz w:val="20"/>
                <w:szCs w:val="20"/>
                <w:lang w:val="en-US" w:bidi="ar-SA"/>
              </w:rPr>
            </w:pPr>
            <w:r w:rsidRPr="00BB0062">
              <w:rPr>
                <w:rFonts w:ascii="Arial" w:eastAsia="Calibri" w:hAnsi="Arial" w:cs="Arial"/>
                <w:color w:val="70AD47" w:themeColor="accent6"/>
                <w:sz w:val="20"/>
                <w:szCs w:val="20"/>
                <w:lang w:val="en-US" w:bidi="ar-SA"/>
              </w:rPr>
              <w:t xml:space="preserve">Wyndham Grand Athens / Radisson Blu Park </w:t>
            </w:r>
          </w:p>
        </w:tc>
      </w:tr>
      <w:tr w:rsidR="00BB0062" w:rsidRPr="00BB0062" w14:paraId="1BAD0038" w14:textId="77777777" w:rsidTr="00B859B8">
        <w:tc>
          <w:tcPr>
            <w:tcW w:w="2376" w:type="dxa"/>
          </w:tcPr>
          <w:p w14:paraId="79EFAE25" w14:textId="20B2DB50" w:rsidR="006031F0" w:rsidRPr="00BB0062" w:rsidRDefault="006031F0" w:rsidP="00616458">
            <w:pPr>
              <w:widowControl/>
              <w:kinsoku w:val="0"/>
              <w:overflowPunct w:val="0"/>
              <w:adjustRightInd w:val="0"/>
              <w:spacing w:line="360" w:lineRule="auto"/>
              <w:rPr>
                <w:rFonts w:ascii="Arial" w:eastAsia="Calibri" w:hAnsi="Arial" w:cs="Arial"/>
                <w:color w:val="70AD47" w:themeColor="accent6"/>
                <w:sz w:val="20"/>
                <w:szCs w:val="20"/>
                <w:lang w:val="en-US" w:bidi="ar-SA"/>
              </w:rPr>
            </w:pPr>
            <w:proofErr w:type="spellStart"/>
            <w:r w:rsidRPr="00BB0062">
              <w:rPr>
                <w:rFonts w:ascii="Arial" w:eastAsia="Calibri" w:hAnsi="Arial" w:cs="Arial"/>
                <w:color w:val="70AD47" w:themeColor="accent6"/>
                <w:sz w:val="20"/>
                <w:szCs w:val="20"/>
                <w:lang w:val="en-US" w:bidi="ar-SA"/>
              </w:rPr>
              <w:t>Crucero</w:t>
            </w:r>
            <w:proofErr w:type="spellEnd"/>
            <w:r w:rsidRPr="00BB0062">
              <w:rPr>
                <w:rFonts w:ascii="Arial" w:eastAsia="Calibri" w:hAnsi="Arial" w:cs="Arial"/>
                <w:color w:val="70AD47" w:themeColor="accent6"/>
                <w:sz w:val="20"/>
                <w:szCs w:val="20"/>
                <w:lang w:val="en-US" w:bidi="ar-SA"/>
              </w:rPr>
              <w:t xml:space="preserve"> </w:t>
            </w:r>
            <w:proofErr w:type="spellStart"/>
            <w:r w:rsidRPr="00BB0062">
              <w:rPr>
                <w:rFonts w:ascii="Arial" w:eastAsia="Calibri" w:hAnsi="Arial" w:cs="Arial"/>
                <w:color w:val="70AD47" w:themeColor="accent6"/>
                <w:sz w:val="20"/>
                <w:szCs w:val="20"/>
                <w:lang w:val="en-US" w:bidi="ar-SA"/>
              </w:rPr>
              <w:t>Celestyal</w:t>
            </w:r>
            <w:proofErr w:type="spellEnd"/>
            <w:r w:rsidRPr="00BB0062">
              <w:rPr>
                <w:rFonts w:ascii="Arial" w:eastAsia="Calibri" w:hAnsi="Arial" w:cs="Arial"/>
                <w:color w:val="70AD47" w:themeColor="accent6"/>
                <w:sz w:val="20"/>
                <w:szCs w:val="20"/>
                <w:lang w:val="en-US" w:bidi="ar-SA"/>
              </w:rPr>
              <w:t xml:space="preserve"> </w:t>
            </w:r>
          </w:p>
        </w:tc>
        <w:tc>
          <w:tcPr>
            <w:tcW w:w="4536" w:type="dxa"/>
          </w:tcPr>
          <w:p w14:paraId="7AF8C47D" w14:textId="222D2DB9" w:rsidR="006031F0" w:rsidRPr="00BB0062" w:rsidRDefault="006031F0" w:rsidP="00616458">
            <w:pPr>
              <w:widowControl/>
              <w:kinsoku w:val="0"/>
              <w:overflowPunct w:val="0"/>
              <w:adjustRightInd w:val="0"/>
              <w:spacing w:line="360" w:lineRule="auto"/>
              <w:rPr>
                <w:rFonts w:ascii="Arial" w:eastAsia="Calibri" w:hAnsi="Arial" w:cs="Arial"/>
                <w:color w:val="70AD47" w:themeColor="accent6"/>
                <w:sz w:val="20"/>
                <w:szCs w:val="20"/>
                <w:lang w:val="en-US" w:bidi="ar-SA"/>
              </w:rPr>
            </w:pPr>
            <w:r w:rsidRPr="00BB0062">
              <w:rPr>
                <w:rFonts w:ascii="Arial" w:eastAsia="Calibri" w:hAnsi="Arial" w:cs="Arial"/>
                <w:color w:val="70AD47" w:themeColor="accent6"/>
                <w:sz w:val="20"/>
                <w:szCs w:val="20"/>
                <w:lang w:val="en-US" w:bidi="ar-SA"/>
              </w:rPr>
              <w:t xml:space="preserve">Cabina Exterior Premium XB </w:t>
            </w:r>
          </w:p>
        </w:tc>
        <w:tc>
          <w:tcPr>
            <w:tcW w:w="4111" w:type="dxa"/>
          </w:tcPr>
          <w:p w14:paraId="3496E3C6" w14:textId="798FEB88" w:rsidR="006031F0" w:rsidRPr="00BB0062" w:rsidRDefault="006031F0" w:rsidP="00616458">
            <w:pPr>
              <w:widowControl/>
              <w:kinsoku w:val="0"/>
              <w:overflowPunct w:val="0"/>
              <w:adjustRightInd w:val="0"/>
              <w:spacing w:line="360" w:lineRule="auto"/>
              <w:rPr>
                <w:rFonts w:ascii="Arial" w:eastAsia="Calibri" w:hAnsi="Arial" w:cs="Arial"/>
                <w:color w:val="70AD47" w:themeColor="accent6"/>
                <w:sz w:val="20"/>
                <w:szCs w:val="20"/>
                <w:lang w:val="en-US" w:bidi="ar-SA"/>
              </w:rPr>
            </w:pPr>
            <w:r w:rsidRPr="00BB0062">
              <w:rPr>
                <w:rFonts w:ascii="Arial" w:eastAsia="Calibri" w:hAnsi="Arial" w:cs="Arial"/>
                <w:color w:val="70AD47" w:themeColor="accent6"/>
                <w:sz w:val="20"/>
                <w:szCs w:val="20"/>
                <w:lang w:val="en-US" w:bidi="ar-SA"/>
              </w:rPr>
              <w:t xml:space="preserve">Cabina Exterior Deluxe XC </w:t>
            </w:r>
          </w:p>
        </w:tc>
      </w:tr>
    </w:tbl>
    <w:p w14:paraId="55A173AE" w14:textId="77777777" w:rsidR="006031F0" w:rsidRDefault="006031F0" w:rsidP="007D589F">
      <w:pPr>
        <w:widowControl/>
        <w:kinsoku w:val="0"/>
        <w:overflowPunct w:val="0"/>
        <w:adjustRightInd w:val="0"/>
        <w:rPr>
          <w:rFonts w:ascii="Arial" w:eastAsia="Calibri" w:hAnsi="Arial" w:cs="Arial"/>
          <w:sz w:val="20"/>
          <w:szCs w:val="20"/>
          <w:lang w:val="en-US" w:bidi="ar-SA"/>
        </w:rPr>
      </w:pPr>
    </w:p>
    <w:p w14:paraId="2294AAF0" w14:textId="232B77D9" w:rsidR="006031F0" w:rsidRPr="006031F0" w:rsidRDefault="006031F0" w:rsidP="007D589F">
      <w:pPr>
        <w:widowControl/>
        <w:kinsoku w:val="0"/>
        <w:overflowPunct w:val="0"/>
        <w:adjustRightInd w:val="0"/>
        <w:rPr>
          <w:rFonts w:ascii="Arial" w:eastAsia="Calibri" w:hAnsi="Arial" w:cs="Arial"/>
          <w:sz w:val="20"/>
          <w:szCs w:val="20"/>
          <w:lang w:val="en-US" w:bidi="ar-SA"/>
        </w:rPr>
      </w:pPr>
    </w:p>
    <w:sectPr w:rsidR="006031F0" w:rsidRPr="006031F0" w:rsidSect="00F679B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B605C" w14:textId="77777777" w:rsidR="008E63DD" w:rsidRDefault="008E63DD" w:rsidP="0003359D">
      <w:r>
        <w:separator/>
      </w:r>
    </w:p>
  </w:endnote>
  <w:endnote w:type="continuationSeparator" w:id="0">
    <w:p w14:paraId="0D263AEC" w14:textId="77777777" w:rsidR="008E63DD" w:rsidRDefault="008E63DD" w:rsidP="0003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altName w:val="Calibri"/>
    <w:panose1 w:val="020B0606020104020203"/>
    <w:charset w:val="00"/>
    <w:family w:val="swiss"/>
    <w:pitch w:val="variable"/>
    <w:sig w:usb0="A00002AF" w:usb1="5000205A"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Avenir LT Std 35 Light">
    <w:altName w:val="Calibri"/>
    <w:panose1 w:val="020B0402020203020204"/>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LT Std 65 Medium">
    <w:altName w:val="Calibri"/>
    <w:panose1 w:val="020B0603020203020204"/>
    <w:charset w:val="00"/>
    <w:family w:val="swiss"/>
    <w:notTrueType/>
    <w:pitch w:val="variable"/>
    <w:sig w:usb0="800000AF" w:usb1="4000204A" w:usb2="00000000" w:usb3="00000000" w:csb0="00000001" w:csb1="00000000"/>
  </w:font>
  <w:font w:name="Avenir LT Std 55 Roman">
    <w:altName w:val="Calibri"/>
    <w:panose1 w:val="020B0503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LT 55 Roman">
    <w:altName w:val="Calibri"/>
    <w:panose1 w:val="02000503040000020004"/>
    <w:charset w:val="00"/>
    <w:family w:val="auto"/>
    <w:pitch w:val="variable"/>
    <w:sig w:usb0="00000003" w:usb1="00000000" w:usb2="00000000" w:usb3="00000000" w:csb0="00000001" w:csb1="00000000"/>
  </w:font>
  <w:font w:name="Avenir LT Std 45 Book">
    <w:altName w:val="Calibri"/>
    <w:panose1 w:val="020B0502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38F42" w14:textId="77777777" w:rsidR="008E63DD" w:rsidRDefault="008E63DD" w:rsidP="0003359D">
      <w:r>
        <w:separator/>
      </w:r>
    </w:p>
  </w:footnote>
  <w:footnote w:type="continuationSeparator" w:id="0">
    <w:p w14:paraId="6814A5E4" w14:textId="77777777" w:rsidR="008E63DD" w:rsidRDefault="008E63DD" w:rsidP="00033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07" w:hanging="51"/>
      </w:pPr>
      <w:rPr>
        <w:rFonts w:ascii="Gill Sans" w:hAnsi="Gill Sans" w:cs="Gill Sans"/>
        <w:b w:val="0"/>
        <w:bCs w:val="0"/>
        <w:i w:val="0"/>
        <w:iCs w:val="0"/>
        <w:w w:val="100"/>
        <w:sz w:val="12"/>
        <w:szCs w:val="12"/>
      </w:rPr>
    </w:lvl>
    <w:lvl w:ilvl="1">
      <w:numFmt w:val="bullet"/>
      <w:lvlText w:val="•"/>
      <w:lvlJc w:val="left"/>
      <w:pPr>
        <w:ind w:left="271" w:hanging="51"/>
      </w:pPr>
    </w:lvl>
    <w:lvl w:ilvl="2">
      <w:numFmt w:val="bullet"/>
      <w:lvlText w:val="•"/>
      <w:lvlJc w:val="left"/>
      <w:pPr>
        <w:ind w:left="443" w:hanging="51"/>
      </w:pPr>
    </w:lvl>
    <w:lvl w:ilvl="3">
      <w:numFmt w:val="bullet"/>
      <w:lvlText w:val="•"/>
      <w:lvlJc w:val="left"/>
      <w:pPr>
        <w:ind w:left="615" w:hanging="51"/>
      </w:pPr>
    </w:lvl>
    <w:lvl w:ilvl="4">
      <w:numFmt w:val="bullet"/>
      <w:lvlText w:val="•"/>
      <w:lvlJc w:val="left"/>
      <w:pPr>
        <w:ind w:left="787" w:hanging="51"/>
      </w:pPr>
    </w:lvl>
    <w:lvl w:ilvl="5">
      <w:numFmt w:val="bullet"/>
      <w:lvlText w:val="•"/>
      <w:lvlJc w:val="left"/>
      <w:pPr>
        <w:ind w:left="959" w:hanging="51"/>
      </w:pPr>
    </w:lvl>
    <w:lvl w:ilvl="6">
      <w:numFmt w:val="bullet"/>
      <w:lvlText w:val="•"/>
      <w:lvlJc w:val="left"/>
      <w:pPr>
        <w:ind w:left="1131" w:hanging="51"/>
      </w:pPr>
    </w:lvl>
    <w:lvl w:ilvl="7">
      <w:numFmt w:val="bullet"/>
      <w:lvlText w:val="•"/>
      <w:lvlJc w:val="left"/>
      <w:pPr>
        <w:ind w:left="1303" w:hanging="51"/>
      </w:pPr>
    </w:lvl>
    <w:lvl w:ilvl="8">
      <w:numFmt w:val="bullet"/>
      <w:lvlText w:val="•"/>
      <w:lvlJc w:val="left"/>
      <w:pPr>
        <w:ind w:left="1475" w:hanging="51"/>
      </w:pPr>
    </w:lvl>
  </w:abstractNum>
  <w:abstractNum w:abstractNumId="1" w15:restartNumberingAfterBreak="0">
    <w:nsid w:val="00000403"/>
    <w:multiLevelType w:val="multilevel"/>
    <w:tmpl w:val="00000886"/>
    <w:lvl w:ilvl="0">
      <w:numFmt w:val="bullet"/>
      <w:lvlText w:val="•"/>
      <w:lvlJc w:val="left"/>
      <w:pPr>
        <w:ind w:left="113" w:hanging="51"/>
      </w:pPr>
      <w:rPr>
        <w:rFonts w:ascii="Gill Sans" w:hAnsi="Gill Sans" w:cs="Gill Sans"/>
        <w:b w:val="0"/>
        <w:bCs w:val="0"/>
        <w:i w:val="0"/>
        <w:iCs w:val="0"/>
        <w:w w:val="100"/>
        <w:sz w:val="12"/>
        <w:szCs w:val="12"/>
      </w:rPr>
    </w:lvl>
    <w:lvl w:ilvl="1">
      <w:numFmt w:val="bullet"/>
      <w:lvlText w:val="•"/>
      <w:lvlJc w:val="left"/>
      <w:pPr>
        <w:ind w:left="302" w:hanging="51"/>
      </w:pPr>
    </w:lvl>
    <w:lvl w:ilvl="2">
      <w:numFmt w:val="bullet"/>
      <w:lvlText w:val="•"/>
      <w:lvlJc w:val="left"/>
      <w:pPr>
        <w:ind w:left="484" w:hanging="51"/>
      </w:pPr>
    </w:lvl>
    <w:lvl w:ilvl="3">
      <w:numFmt w:val="bullet"/>
      <w:lvlText w:val="•"/>
      <w:lvlJc w:val="left"/>
      <w:pPr>
        <w:ind w:left="666" w:hanging="51"/>
      </w:pPr>
    </w:lvl>
    <w:lvl w:ilvl="4">
      <w:numFmt w:val="bullet"/>
      <w:lvlText w:val="•"/>
      <w:lvlJc w:val="left"/>
      <w:pPr>
        <w:ind w:left="849" w:hanging="51"/>
      </w:pPr>
    </w:lvl>
    <w:lvl w:ilvl="5">
      <w:numFmt w:val="bullet"/>
      <w:lvlText w:val="•"/>
      <w:lvlJc w:val="left"/>
      <w:pPr>
        <w:ind w:left="1031" w:hanging="51"/>
      </w:pPr>
    </w:lvl>
    <w:lvl w:ilvl="6">
      <w:numFmt w:val="bullet"/>
      <w:lvlText w:val="•"/>
      <w:lvlJc w:val="left"/>
      <w:pPr>
        <w:ind w:left="1213" w:hanging="51"/>
      </w:pPr>
    </w:lvl>
    <w:lvl w:ilvl="7">
      <w:numFmt w:val="bullet"/>
      <w:lvlText w:val="•"/>
      <w:lvlJc w:val="left"/>
      <w:pPr>
        <w:ind w:left="1396" w:hanging="51"/>
      </w:pPr>
    </w:lvl>
    <w:lvl w:ilvl="8">
      <w:numFmt w:val="bullet"/>
      <w:lvlText w:val="•"/>
      <w:lvlJc w:val="left"/>
      <w:pPr>
        <w:ind w:left="1578" w:hanging="51"/>
      </w:pPr>
    </w:lvl>
  </w:abstractNum>
  <w:abstractNum w:abstractNumId="2" w15:restartNumberingAfterBreak="0">
    <w:nsid w:val="0584420E"/>
    <w:multiLevelType w:val="hybridMultilevel"/>
    <w:tmpl w:val="A2786F4E"/>
    <w:lvl w:ilvl="0" w:tplc="94806210">
      <w:numFmt w:val="bullet"/>
      <w:lvlText w:val="•"/>
      <w:lvlJc w:val="left"/>
      <w:pPr>
        <w:ind w:left="212" w:hanging="86"/>
      </w:pPr>
      <w:rPr>
        <w:rFonts w:hint="default"/>
        <w:w w:val="75"/>
        <w:lang w:val="es-ES" w:eastAsia="es-ES" w:bidi="es-ES"/>
      </w:rPr>
    </w:lvl>
    <w:lvl w:ilvl="1" w:tplc="78909F3E">
      <w:numFmt w:val="bullet"/>
      <w:lvlText w:val="•"/>
      <w:lvlJc w:val="left"/>
      <w:pPr>
        <w:ind w:left="502" w:hanging="86"/>
      </w:pPr>
      <w:rPr>
        <w:rFonts w:hint="default"/>
        <w:lang w:val="es-ES" w:eastAsia="es-ES" w:bidi="es-ES"/>
      </w:rPr>
    </w:lvl>
    <w:lvl w:ilvl="2" w:tplc="A5B21B46">
      <w:numFmt w:val="bullet"/>
      <w:lvlText w:val="•"/>
      <w:lvlJc w:val="left"/>
      <w:pPr>
        <w:ind w:left="785" w:hanging="86"/>
      </w:pPr>
      <w:rPr>
        <w:rFonts w:hint="default"/>
        <w:lang w:val="es-ES" w:eastAsia="es-ES" w:bidi="es-ES"/>
      </w:rPr>
    </w:lvl>
    <w:lvl w:ilvl="3" w:tplc="C2967834">
      <w:numFmt w:val="bullet"/>
      <w:lvlText w:val="•"/>
      <w:lvlJc w:val="left"/>
      <w:pPr>
        <w:ind w:left="1067" w:hanging="86"/>
      </w:pPr>
      <w:rPr>
        <w:rFonts w:hint="default"/>
        <w:lang w:val="es-ES" w:eastAsia="es-ES" w:bidi="es-ES"/>
      </w:rPr>
    </w:lvl>
    <w:lvl w:ilvl="4" w:tplc="06CC2E3C">
      <w:numFmt w:val="bullet"/>
      <w:lvlText w:val="•"/>
      <w:lvlJc w:val="left"/>
      <w:pPr>
        <w:ind w:left="1350" w:hanging="86"/>
      </w:pPr>
      <w:rPr>
        <w:rFonts w:hint="default"/>
        <w:lang w:val="es-ES" w:eastAsia="es-ES" w:bidi="es-ES"/>
      </w:rPr>
    </w:lvl>
    <w:lvl w:ilvl="5" w:tplc="FC2E1722">
      <w:numFmt w:val="bullet"/>
      <w:lvlText w:val="•"/>
      <w:lvlJc w:val="left"/>
      <w:pPr>
        <w:ind w:left="1632" w:hanging="86"/>
      </w:pPr>
      <w:rPr>
        <w:rFonts w:hint="default"/>
        <w:lang w:val="es-ES" w:eastAsia="es-ES" w:bidi="es-ES"/>
      </w:rPr>
    </w:lvl>
    <w:lvl w:ilvl="6" w:tplc="E3864BAA">
      <w:numFmt w:val="bullet"/>
      <w:lvlText w:val="•"/>
      <w:lvlJc w:val="left"/>
      <w:pPr>
        <w:ind w:left="1915" w:hanging="86"/>
      </w:pPr>
      <w:rPr>
        <w:rFonts w:hint="default"/>
        <w:lang w:val="es-ES" w:eastAsia="es-ES" w:bidi="es-ES"/>
      </w:rPr>
    </w:lvl>
    <w:lvl w:ilvl="7" w:tplc="49FCD2D0">
      <w:numFmt w:val="bullet"/>
      <w:lvlText w:val="•"/>
      <w:lvlJc w:val="left"/>
      <w:pPr>
        <w:ind w:left="2197" w:hanging="86"/>
      </w:pPr>
      <w:rPr>
        <w:rFonts w:hint="default"/>
        <w:lang w:val="es-ES" w:eastAsia="es-ES" w:bidi="es-ES"/>
      </w:rPr>
    </w:lvl>
    <w:lvl w:ilvl="8" w:tplc="0880731A">
      <w:numFmt w:val="bullet"/>
      <w:lvlText w:val="•"/>
      <w:lvlJc w:val="left"/>
      <w:pPr>
        <w:ind w:left="2480" w:hanging="86"/>
      </w:pPr>
      <w:rPr>
        <w:rFonts w:hint="default"/>
        <w:lang w:val="es-ES" w:eastAsia="es-ES" w:bidi="es-ES"/>
      </w:rPr>
    </w:lvl>
  </w:abstractNum>
  <w:abstractNum w:abstractNumId="3" w15:restartNumberingAfterBreak="0">
    <w:nsid w:val="16FE458F"/>
    <w:multiLevelType w:val="hybridMultilevel"/>
    <w:tmpl w:val="A4943804"/>
    <w:lvl w:ilvl="0" w:tplc="4A40E3E2">
      <w:numFmt w:val="bullet"/>
      <w:lvlText w:val="•"/>
      <w:lvlJc w:val="left"/>
      <w:pPr>
        <w:ind w:left="86" w:hanging="86"/>
      </w:pPr>
      <w:rPr>
        <w:rFonts w:hint="default"/>
        <w:w w:val="75"/>
        <w:lang w:val="es-ES" w:eastAsia="es-ES" w:bidi="es-ES"/>
      </w:rPr>
    </w:lvl>
    <w:lvl w:ilvl="1" w:tplc="D1147E4E">
      <w:numFmt w:val="bullet"/>
      <w:lvlText w:val="•"/>
      <w:lvlJc w:val="left"/>
      <w:pPr>
        <w:ind w:left="376" w:hanging="86"/>
      </w:pPr>
      <w:rPr>
        <w:rFonts w:hint="default"/>
        <w:lang w:val="es-ES" w:eastAsia="es-ES" w:bidi="es-ES"/>
      </w:rPr>
    </w:lvl>
    <w:lvl w:ilvl="2" w:tplc="DBCE19A6">
      <w:numFmt w:val="bullet"/>
      <w:lvlText w:val="•"/>
      <w:lvlJc w:val="left"/>
      <w:pPr>
        <w:ind w:left="659" w:hanging="86"/>
      </w:pPr>
      <w:rPr>
        <w:rFonts w:hint="default"/>
        <w:lang w:val="es-ES" w:eastAsia="es-ES" w:bidi="es-ES"/>
      </w:rPr>
    </w:lvl>
    <w:lvl w:ilvl="3" w:tplc="4894BC9C">
      <w:numFmt w:val="bullet"/>
      <w:lvlText w:val="•"/>
      <w:lvlJc w:val="left"/>
      <w:pPr>
        <w:ind w:left="941" w:hanging="86"/>
      </w:pPr>
      <w:rPr>
        <w:rFonts w:hint="default"/>
        <w:lang w:val="es-ES" w:eastAsia="es-ES" w:bidi="es-ES"/>
      </w:rPr>
    </w:lvl>
    <w:lvl w:ilvl="4" w:tplc="4E28DE0C">
      <w:numFmt w:val="bullet"/>
      <w:lvlText w:val="•"/>
      <w:lvlJc w:val="left"/>
      <w:pPr>
        <w:ind w:left="1224" w:hanging="86"/>
      </w:pPr>
      <w:rPr>
        <w:rFonts w:hint="default"/>
        <w:lang w:val="es-ES" w:eastAsia="es-ES" w:bidi="es-ES"/>
      </w:rPr>
    </w:lvl>
    <w:lvl w:ilvl="5" w:tplc="1638D71A">
      <w:numFmt w:val="bullet"/>
      <w:lvlText w:val="•"/>
      <w:lvlJc w:val="left"/>
      <w:pPr>
        <w:ind w:left="1506" w:hanging="86"/>
      </w:pPr>
      <w:rPr>
        <w:rFonts w:hint="default"/>
        <w:lang w:val="es-ES" w:eastAsia="es-ES" w:bidi="es-ES"/>
      </w:rPr>
    </w:lvl>
    <w:lvl w:ilvl="6" w:tplc="7F126B72">
      <w:numFmt w:val="bullet"/>
      <w:lvlText w:val="•"/>
      <w:lvlJc w:val="left"/>
      <w:pPr>
        <w:ind w:left="1789" w:hanging="86"/>
      </w:pPr>
      <w:rPr>
        <w:rFonts w:hint="default"/>
        <w:lang w:val="es-ES" w:eastAsia="es-ES" w:bidi="es-ES"/>
      </w:rPr>
    </w:lvl>
    <w:lvl w:ilvl="7" w:tplc="974EFDA6">
      <w:numFmt w:val="bullet"/>
      <w:lvlText w:val="•"/>
      <w:lvlJc w:val="left"/>
      <w:pPr>
        <w:ind w:left="2071" w:hanging="86"/>
      </w:pPr>
      <w:rPr>
        <w:rFonts w:hint="default"/>
        <w:lang w:val="es-ES" w:eastAsia="es-ES" w:bidi="es-ES"/>
      </w:rPr>
    </w:lvl>
    <w:lvl w:ilvl="8" w:tplc="910C1650">
      <w:numFmt w:val="bullet"/>
      <w:lvlText w:val="•"/>
      <w:lvlJc w:val="left"/>
      <w:pPr>
        <w:ind w:left="2354" w:hanging="86"/>
      </w:pPr>
      <w:rPr>
        <w:rFonts w:hint="default"/>
        <w:lang w:val="es-ES" w:eastAsia="es-ES" w:bidi="es-ES"/>
      </w:rPr>
    </w:lvl>
  </w:abstractNum>
  <w:abstractNum w:abstractNumId="4" w15:restartNumberingAfterBreak="0">
    <w:nsid w:val="17F12B9E"/>
    <w:multiLevelType w:val="hybridMultilevel"/>
    <w:tmpl w:val="32B6BF04"/>
    <w:lvl w:ilvl="0" w:tplc="9196C09E">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2068A09C">
      <w:numFmt w:val="bullet"/>
      <w:lvlText w:val="•"/>
      <w:lvlJc w:val="left"/>
      <w:pPr>
        <w:ind w:left="687" w:hanging="86"/>
      </w:pPr>
      <w:rPr>
        <w:rFonts w:hint="default"/>
        <w:lang w:val="es-ES" w:eastAsia="es-ES" w:bidi="es-ES"/>
      </w:rPr>
    </w:lvl>
    <w:lvl w:ilvl="2" w:tplc="13E0CD3E">
      <w:numFmt w:val="bullet"/>
      <w:lvlText w:val="•"/>
      <w:lvlJc w:val="left"/>
      <w:pPr>
        <w:ind w:left="935" w:hanging="86"/>
      </w:pPr>
      <w:rPr>
        <w:rFonts w:hint="default"/>
        <w:lang w:val="es-ES" w:eastAsia="es-ES" w:bidi="es-ES"/>
      </w:rPr>
    </w:lvl>
    <w:lvl w:ilvl="3" w:tplc="45285E1E">
      <w:numFmt w:val="bullet"/>
      <w:lvlText w:val="•"/>
      <w:lvlJc w:val="left"/>
      <w:pPr>
        <w:ind w:left="1183" w:hanging="86"/>
      </w:pPr>
      <w:rPr>
        <w:rFonts w:hint="default"/>
        <w:lang w:val="es-ES" w:eastAsia="es-ES" w:bidi="es-ES"/>
      </w:rPr>
    </w:lvl>
    <w:lvl w:ilvl="4" w:tplc="0C0C7A78">
      <w:numFmt w:val="bullet"/>
      <w:lvlText w:val="•"/>
      <w:lvlJc w:val="left"/>
      <w:pPr>
        <w:ind w:left="1431" w:hanging="86"/>
      </w:pPr>
      <w:rPr>
        <w:rFonts w:hint="default"/>
        <w:lang w:val="es-ES" w:eastAsia="es-ES" w:bidi="es-ES"/>
      </w:rPr>
    </w:lvl>
    <w:lvl w:ilvl="5" w:tplc="F1B66E76">
      <w:numFmt w:val="bullet"/>
      <w:lvlText w:val="•"/>
      <w:lvlJc w:val="left"/>
      <w:pPr>
        <w:ind w:left="1679" w:hanging="86"/>
      </w:pPr>
      <w:rPr>
        <w:rFonts w:hint="default"/>
        <w:lang w:val="es-ES" w:eastAsia="es-ES" w:bidi="es-ES"/>
      </w:rPr>
    </w:lvl>
    <w:lvl w:ilvl="6" w:tplc="1DA81778">
      <w:numFmt w:val="bullet"/>
      <w:lvlText w:val="•"/>
      <w:lvlJc w:val="left"/>
      <w:pPr>
        <w:ind w:left="1927" w:hanging="86"/>
      </w:pPr>
      <w:rPr>
        <w:rFonts w:hint="default"/>
        <w:lang w:val="es-ES" w:eastAsia="es-ES" w:bidi="es-ES"/>
      </w:rPr>
    </w:lvl>
    <w:lvl w:ilvl="7" w:tplc="DC9E5CF4">
      <w:numFmt w:val="bullet"/>
      <w:lvlText w:val="•"/>
      <w:lvlJc w:val="left"/>
      <w:pPr>
        <w:ind w:left="2175" w:hanging="86"/>
      </w:pPr>
      <w:rPr>
        <w:rFonts w:hint="default"/>
        <w:lang w:val="es-ES" w:eastAsia="es-ES" w:bidi="es-ES"/>
      </w:rPr>
    </w:lvl>
    <w:lvl w:ilvl="8" w:tplc="6C2C6FB6">
      <w:numFmt w:val="bullet"/>
      <w:lvlText w:val="•"/>
      <w:lvlJc w:val="left"/>
      <w:pPr>
        <w:ind w:left="2423" w:hanging="86"/>
      </w:pPr>
      <w:rPr>
        <w:rFonts w:hint="default"/>
        <w:lang w:val="es-ES" w:eastAsia="es-ES" w:bidi="es-ES"/>
      </w:rPr>
    </w:lvl>
  </w:abstractNum>
  <w:abstractNum w:abstractNumId="5" w15:restartNumberingAfterBreak="0">
    <w:nsid w:val="1B5121D0"/>
    <w:multiLevelType w:val="hybridMultilevel"/>
    <w:tmpl w:val="B650C5EA"/>
    <w:lvl w:ilvl="0" w:tplc="4E128662">
      <w:numFmt w:val="bullet"/>
      <w:lvlText w:val="•"/>
      <w:lvlJc w:val="left"/>
      <w:pPr>
        <w:ind w:left="438" w:hanging="86"/>
      </w:pPr>
      <w:rPr>
        <w:rFonts w:ascii="Avenir LT Std 35 Light" w:eastAsia="Avenir LT Std 35 Light" w:hAnsi="Avenir LT Std 35 Light" w:cs="Avenir LT Std 35 Light" w:hint="default"/>
        <w:w w:val="75"/>
        <w:sz w:val="16"/>
        <w:szCs w:val="16"/>
        <w:lang w:val="es-ES" w:eastAsia="es-ES" w:bidi="es-ES"/>
      </w:rPr>
    </w:lvl>
    <w:lvl w:ilvl="1" w:tplc="E5D6C1BC">
      <w:numFmt w:val="bullet"/>
      <w:lvlText w:val="•"/>
      <w:lvlJc w:val="left"/>
      <w:pPr>
        <w:ind w:left="684" w:hanging="86"/>
      </w:pPr>
      <w:rPr>
        <w:rFonts w:hint="default"/>
        <w:lang w:val="es-ES" w:eastAsia="es-ES" w:bidi="es-ES"/>
      </w:rPr>
    </w:lvl>
    <w:lvl w:ilvl="2" w:tplc="DC2AF2D6">
      <w:numFmt w:val="bullet"/>
      <w:lvlText w:val="•"/>
      <w:lvlJc w:val="left"/>
      <w:pPr>
        <w:ind w:left="929" w:hanging="86"/>
      </w:pPr>
      <w:rPr>
        <w:rFonts w:hint="default"/>
        <w:lang w:val="es-ES" w:eastAsia="es-ES" w:bidi="es-ES"/>
      </w:rPr>
    </w:lvl>
    <w:lvl w:ilvl="3" w:tplc="9C9CB278">
      <w:numFmt w:val="bullet"/>
      <w:lvlText w:val="•"/>
      <w:lvlJc w:val="left"/>
      <w:pPr>
        <w:ind w:left="1174" w:hanging="86"/>
      </w:pPr>
      <w:rPr>
        <w:rFonts w:hint="default"/>
        <w:lang w:val="es-ES" w:eastAsia="es-ES" w:bidi="es-ES"/>
      </w:rPr>
    </w:lvl>
    <w:lvl w:ilvl="4" w:tplc="5A281D54">
      <w:numFmt w:val="bullet"/>
      <w:lvlText w:val="•"/>
      <w:lvlJc w:val="left"/>
      <w:pPr>
        <w:ind w:left="1419" w:hanging="86"/>
      </w:pPr>
      <w:rPr>
        <w:rFonts w:hint="default"/>
        <w:lang w:val="es-ES" w:eastAsia="es-ES" w:bidi="es-ES"/>
      </w:rPr>
    </w:lvl>
    <w:lvl w:ilvl="5" w:tplc="949EE136">
      <w:numFmt w:val="bullet"/>
      <w:lvlText w:val="•"/>
      <w:lvlJc w:val="left"/>
      <w:pPr>
        <w:ind w:left="1663" w:hanging="86"/>
      </w:pPr>
      <w:rPr>
        <w:rFonts w:hint="default"/>
        <w:lang w:val="es-ES" w:eastAsia="es-ES" w:bidi="es-ES"/>
      </w:rPr>
    </w:lvl>
    <w:lvl w:ilvl="6" w:tplc="91FE24A8">
      <w:numFmt w:val="bullet"/>
      <w:lvlText w:val="•"/>
      <w:lvlJc w:val="left"/>
      <w:pPr>
        <w:ind w:left="1908" w:hanging="86"/>
      </w:pPr>
      <w:rPr>
        <w:rFonts w:hint="default"/>
        <w:lang w:val="es-ES" w:eastAsia="es-ES" w:bidi="es-ES"/>
      </w:rPr>
    </w:lvl>
    <w:lvl w:ilvl="7" w:tplc="9F18C290">
      <w:numFmt w:val="bullet"/>
      <w:lvlText w:val="•"/>
      <w:lvlJc w:val="left"/>
      <w:pPr>
        <w:ind w:left="2153" w:hanging="86"/>
      </w:pPr>
      <w:rPr>
        <w:rFonts w:hint="default"/>
        <w:lang w:val="es-ES" w:eastAsia="es-ES" w:bidi="es-ES"/>
      </w:rPr>
    </w:lvl>
    <w:lvl w:ilvl="8" w:tplc="9E92E4B2">
      <w:numFmt w:val="bullet"/>
      <w:lvlText w:val="•"/>
      <w:lvlJc w:val="left"/>
      <w:pPr>
        <w:ind w:left="2398" w:hanging="86"/>
      </w:pPr>
      <w:rPr>
        <w:rFonts w:hint="default"/>
        <w:lang w:val="es-ES" w:eastAsia="es-ES" w:bidi="es-ES"/>
      </w:rPr>
    </w:lvl>
  </w:abstractNum>
  <w:abstractNum w:abstractNumId="6" w15:restartNumberingAfterBreak="0">
    <w:nsid w:val="1CD14253"/>
    <w:multiLevelType w:val="hybridMultilevel"/>
    <w:tmpl w:val="F0661470"/>
    <w:lvl w:ilvl="0" w:tplc="6CD00658">
      <w:numFmt w:val="bullet"/>
      <w:pStyle w:val="bolos"/>
      <w:lvlText w:val="•"/>
      <w:lvlJc w:val="left"/>
      <w:pPr>
        <w:ind w:left="2354"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rFonts w:hint="default"/>
        <w:lang w:val="es-ES" w:eastAsia="es-ES" w:bidi="es-ES"/>
      </w:rPr>
    </w:lvl>
    <w:lvl w:ilvl="2" w:tplc="E03E5B50">
      <w:numFmt w:val="bullet"/>
      <w:lvlText w:val="•"/>
      <w:lvlJc w:val="left"/>
      <w:pPr>
        <w:ind w:left="765" w:hanging="86"/>
      </w:pPr>
      <w:rPr>
        <w:rFonts w:hint="default"/>
        <w:lang w:val="es-ES" w:eastAsia="es-ES" w:bidi="es-ES"/>
      </w:rPr>
    </w:lvl>
    <w:lvl w:ilvl="3" w:tplc="A76ECAC2">
      <w:numFmt w:val="bullet"/>
      <w:lvlText w:val="•"/>
      <w:lvlJc w:val="left"/>
      <w:pPr>
        <w:ind w:left="1047" w:hanging="86"/>
      </w:pPr>
      <w:rPr>
        <w:rFonts w:hint="default"/>
        <w:lang w:val="es-ES" w:eastAsia="es-ES" w:bidi="es-ES"/>
      </w:rPr>
    </w:lvl>
    <w:lvl w:ilvl="4" w:tplc="E77AC2FE">
      <w:numFmt w:val="bullet"/>
      <w:lvlText w:val="•"/>
      <w:lvlJc w:val="left"/>
      <w:pPr>
        <w:ind w:left="1330" w:hanging="86"/>
      </w:pPr>
      <w:rPr>
        <w:rFonts w:hint="default"/>
        <w:lang w:val="es-ES" w:eastAsia="es-ES" w:bidi="es-ES"/>
      </w:rPr>
    </w:lvl>
    <w:lvl w:ilvl="5" w:tplc="1D8A8886">
      <w:numFmt w:val="bullet"/>
      <w:lvlText w:val="•"/>
      <w:lvlJc w:val="left"/>
      <w:pPr>
        <w:ind w:left="1612" w:hanging="86"/>
      </w:pPr>
      <w:rPr>
        <w:rFonts w:hint="default"/>
        <w:lang w:val="es-ES" w:eastAsia="es-ES" w:bidi="es-ES"/>
      </w:rPr>
    </w:lvl>
    <w:lvl w:ilvl="6" w:tplc="FFDC2596">
      <w:numFmt w:val="bullet"/>
      <w:lvlText w:val="•"/>
      <w:lvlJc w:val="left"/>
      <w:pPr>
        <w:ind w:left="1895" w:hanging="86"/>
      </w:pPr>
      <w:rPr>
        <w:rFonts w:hint="default"/>
        <w:lang w:val="es-ES" w:eastAsia="es-ES" w:bidi="es-ES"/>
      </w:rPr>
    </w:lvl>
    <w:lvl w:ilvl="7" w:tplc="37E6E700">
      <w:numFmt w:val="bullet"/>
      <w:lvlText w:val="•"/>
      <w:lvlJc w:val="left"/>
      <w:pPr>
        <w:ind w:left="2177" w:hanging="86"/>
      </w:pPr>
      <w:rPr>
        <w:rFonts w:hint="default"/>
        <w:lang w:val="es-ES" w:eastAsia="es-ES" w:bidi="es-ES"/>
      </w:rPr>
    </w:lvl>
    <w:lvl w:ilvl="8" w:tplc="93B05A70">
      <w:numFmt w:val="bullet"/>
      <w:lvlText w:val="•"/>
      <w:lvlJc w:val="left"/>
      <w:pPr>
        <w:ind w:left="2460" w:hanging="86"/>
      </w:pPr>
      <w:rPr>
        <w:rFonts w:hint="default"/>
        <w:lang w:val="es-ES" w:eastAsia="es-ES" w:bidi="es-ES"/>
      </w:rPr>
    </w:lvl>
  </w:abstractNum>
  <w:abstractNum w:abstractNumId="7" w15:restartNumberingAfterBreak="0">
    <w:nsid w:val="2A6530B0"/>
    <w:multiLevelType w:val="hybridMultilevel"/>
    <w:tmpl w:val="FB2EDDD6"/>
    <w:lvl w:ilvl="0" w:tplc="E4B696AE">
      <w:numFmt w:val="bullet"/>
      <w:lvlText w:val="•"/>
      <w:lvlJc w:val="left"/>
      <w:pPr>
        <w:ind w:left="205" w:hanging="86"/>
      </w:pPr>
      <w:rPr>
        <w:rFonts w:hint="default"/>
        <w:w w:val="75"/>
        <w:lang w:val="es-ES" w:eastAsia="es-ES" w:bidi="es-ES"/>
      </w:rPr>
    </w:lvl>
    <w:lvl w:ilvl="1" w:tplc="119A85A2">
      <w:numFmt w:val="bullet"/>
      <w:lvlText w:val="•"/>
      <w:lvlJc w:val="left"/>
      <w:pPr>
        <w:ind w:left="5676" w:hanging="86"/>
      </w:pPr>
      <w:rPr>
        <w:rFonts w:ascii="Avenir LT Std 35 Light" w:eastAsia="Avenir LT Std 35 Light" w:hAnsi="Avenir LT Std 35 Light" w:cs="Avenir LT Std 35 Light" w:hint="default"/>
        <w:color w:val="3C3C3B"/>
        <w:w w:val="75"/>
        <w:sz w:val="14"/>
        <w:szCs w:val="14"/>
        <w:lang w:val="es-ES" w:eastAsia="es-ES" w:bidi="es-ES"/>
      </w:rPr>
    </w:lvl>
    <w:lvl w:ilvl="2" w:tplc="31505234">
      <w:numFmt w:val="bullet"/>
      <w:lvlText w:val="•"/>
      <w:lvlJc w:val="left"/>
      <w:pPr>
        <w:ind w:left="5651" w:hanging="86"/>
      </w:pPr>
      <w:rPr>
        <w:rFonts w:hint="default"/>
        <w:lang w:val="es-ES" w:eastAsia="es-ES" w:bidi="es-ES"/>
      </w:rPr>
    </w:lvl>
    <w:lvl w:ilvl="3" w:tplc="090C674C">
      <w:numFmt w:val="bullet"/>
      <w:lvlText w:val="•"/>
      <w:lvlJc w:val="left"/>
      <w:pPr>
        <w:ind w:left="5622" w:hanging="86"/>
      </w:pPr>
      <w:rPr>
        <w:rFonts w:hint="default"/>
        <w:lang w:val="es-ES" w:eastAsia="es-ES" w:bidi="es-ES"/>
      </w:rPr>
    </w:lvl>
    <w:lvl w:ilvl="4" w:tplc="69A8B142">
      <w:numFmt w:val="bullet"/>
      <w:lvlText w:val="•"/>
      <w:lvlJc w:val="left"/>
      <w:pPr>
        <w:ind w:left="5593" w:hanging="86"/>
      </w:pPr>
      <w:rPr>
        <w:rFonts w:hint="default"/>
        <w:lang w:val="es-ES" w:eastAsia="es-ES" w:bidi="es-ES"/>
      </w:rPr>
    </w:lvl>
    <w:lvl w:ilvl="5" w:tplc="A874E394">
      <w:numFmt w:val="bullet"/>
      <w:lvlText w:val="•"/>
      <w:lvlJc w:val="left"/>
      <w:pPr>
        <w:ind w:left="5564" w:hanging="86"/>
      </w:pPr>
      <w:rPr>
        <w:rFonts w:hint="default"/>
        <w:lang w:val="es-ES" w:eastAsia="es-ES" w:bidi="es-ES"/>
      </w:rPr>
    </w:lvl>
    <w:lvl w:ilvl="6" w:tplc="4B94E3F8">
      <w:numFmt w:val="bullet"/>
      <w:lvlText w:val="•"/>
      <w:lvlJc w:val="left"/>
      <w:pPr>
        <w:ind w:left="5536" w:hanging="86"/>
      </w:pPr>
      <w:rPr>
        <w:rFonts w:hint="default"/>
        <w:lang w:val="es-ES" w:eastAsia="es-ES" w:bidi="es-ES"/>
      </w:rPr>
    </w:lvl>
    <w:lvl w:ilvl="7" w:tplc="47841EC2">
      <w:numFmt w:val="bullet"/>
      <w:lvlText w:val="•"/>
      <w:lvlJc w:val="left"/>
      <w:pPr>
        <w:ind w:left="5507" w:hanging="86"/>
      </w:pPr>
      <w:rPr>
        <w:rFonts w:hint="default"/>
        <w:lang w:val="es-ES" w:eastAsia="es-ES" w:bidi="es-ES"/>
      </w:rPr>
    </w:lvl>
    <w:lvl w:ilvl="8" w:tplc="4F32C41E">
      <w:numFmt w:val="bullet"/>
      <w:lvlText w:val="•"/>
      <w:lvlJc w:val="left"/>
      <w:pPr>
        <w:ind w:left="5478" w:hanging="86"/>
      </w:pPr>
      <w:rPr>
        <w:rFonts w:hint="default"/>
        <w:lang w:val="es-ES" w:eastAsia="es-ES" w:bidi="es-ES"/>
      </w:rPr>
    </w:lvl>
  </w:abstractNum>
  <w:abstractNum w:abstractNumId="8" w15:restartNumberingAfterBreak="0">
    <w:nsid w:val="315B307B"/>
    <w:multiLevelType w:val="hybridMultilevel"/>
    <w:tmpl w:val="1D2C7036"/>
    <w:lvl w:ilvl="0" w:tplc="28A6DF50">
      <w:numFmt w:val="bullet"/>
      <w:lvlText w:val="•"/>
      <w:lvlJc w:val="left"/>
      <w:pPr>
        <w:ind w:left="86" w:hanging="86"/>
      </w:pPr>
      <w:rPr>
        <w:rFonts w:hint="default"/>
        <w:w w:val="75"/>
        <w:lang w:val="es-ES" w:eastAsia="es-ES" w:bidi="es-ES"/>
      </w:rPr>
    </w:lvl>
    <w:lvl w:ilvl="1" w:tplc="A420FAFE">
      <w:numFmt w:val="bullet"/>
      <w:lvlText w:val="•"/>
      <w:lvlJc w:val="left"/>
      <w:pPr>
        <w:ind w:left="891" w:hanging="86"/>
      </w:pPr>
      <w:rPr>
        <w:rFonts w:hint="default"/>
        <w:lang w:val="es-ES" w:eastAsia="es-ES" w:bidi="es-ES"/>
      </w:rPr>
    </w:lvl>
    <w:lvl w:ilvl="2" w:tplc="7E121FB4">
      <w:numFmt w:val="bullet"/>
      <w:lvlText w:val="•"/>
      <w:lvlJc w:val="left"/>
      <w:pPr>
        <w:ind w:left="1698" w:hanging="86"/>
      </w:pPr>
      <w:rPr>
        <w:rFonts w:hint="default"/>
        <w:lang w:val="es-ES" w:eastAsia="es-ES" w:bidi="es-ES"/>
      </w:rPr>
    </w:lvl>
    <w:lvl w:ilvl="3" w:tplc="B89A8FDC">
      <w:numFmt w:val="bullet"/>
      <w:lvlText w:val="•"/>
      <w:lvlJc w:val="left"/>
      <w:pPr>
        <w:ind w:left="2504" w:hanging="86"/>
      </w:pPr>
      <w:rPr>
        <w:rFonts w:hint="default"/>
        <w:lang w:val="es-ES" w:eastAsia="es-ES" w:bidi="es-ES"/>
      </w:rPr>
    </w:lvl>
    <w:lvl w:ilvl="4" w:tplc="559EF1B8">
      <w:numFmt w:val="bullet"/>
      <w:lvlText w:val="•"/>
      <w:lvlJc w:val="left"/>
      <w:pPr>
        <w:ind w:left="3311" w:hanging="86"/>
      </w:pPr>
      <w:rPr>
        <w:rFonts w:hint="default"/>
        <w:lang w:val="es-ES" w:eastAsia="es-ES" w:bidi="es-ES"/>
      </w:rPr>
    </w:lvl>
    <w:lvl w:ilvl="5" w:tplc="CE646F6A">
      <w:numFmt w:val="bullet"/>
      <w:lvlText w:val="•"/>
      <w:lvlJc w:val="left"/>
      <w:pPr>
        <w:ind w:left="4118" w:hanging="86"/>
      </w:pPr>
      <w:rPr>
        <w:rFonts w:hint="default"/>
        <w:lang w:val="es-ES" w:eastAsia="es-ES" w:bidi="es-ES"/>
      </w:rPr>
    </w:lvl>
    <w:lvl w:ilvl="6" w:tplc="A54A9D7E">
      <w:numFmt w:val="bullet"/>
      <w:lvlText w:val="•"/>
      <w:lvlJc w:val="left"/>
      <w:pPr>
        <w:ind w:left="4924" w:hanging="86"/>
      </w:pPr>
      <w:rPr>
        <w:rFonts w:hint="default"/>
        <w:lang w:val="es-ES" w:eastAsia="es-ES" w:bidi="es-ES"/>
      </w:rPr>
    </w:lvl>
    <w:lvl w:ilvl="7" w:tplc="72A49218">
      <w:numFmt w:val="bullet"/>
      <w:lvlText w:val="•"/>
      <w:lvlJc w:val="left"/>
      <w:pPr>
        <w:ind w:left="5731" w:hanging="86"/>
      </w:pPr>
      <w:rPr>
        <w:rFonts w:hint="default"/>
        <w:lang w:val="es-ES" w:eastAsia="es-ES" w:bidi="es-ES"/>
      </w:rPr>
    </w:lvl>
    <w:lvl w:ilvl="8" w:tplc="069E326E">
      <w:numFmt w:val="bullet"/>
      <w:lvlText w:val="•"/>
      <w:lvlJc w:val="left"/>
      <w:pPr>
        <w:ind w:left="6538" w:hanging="86"/>
      </w:pPr>
      <w:rPr>
        <w:rFonts w:hint="default"/>
        <w:lang w:val="es-ES" w:eastAsia="es-ES" w:bidi="es-ES"/>
      </w:rPr>
    </w:lvl>
  </w:abstractNum>
  <w:abstractNum w:abstractNumId="9" w15:restartNumberingAfterBreak="0">
    <w:nsid w:val="316B1C0D"/>
    <w:multiLevelType w:val="hybridMultilevel"/>
    <w:tmpl w:val="0AD4A5E8"/>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0" w15:restartNumberingAfterBreak="0">
    <w:nsid w:val="32C44832"/>
    <w:multiLevelType w:val="hybridMultilevel"/>
    <w:tmpl w:val="D2744656"/>
    <w:lvl w:ilvl="0" w:tplc="AD0416E6">
      <w:numFmt w:val="bullet"/>
      <w:lvlText w:val="•"/>
      <w:lvlJc w:val="left"/>
      <w:pPr>
        <w:ind w:left="215" w:hanging="86"/>
      </w:pPr>
      <w:rPr>
        <w:rFonts w:hint="default"/>
        <w:w w:val="75"/>
        <w:lang w:val="es-ES" w:eastAsia="es-ES" w:bidi="es-ES"/>
      </w:rPr>
    </w:lvl>
    <w:lvl w:ilvl="1" w:tplc="DC12432C">
      <w:numFmt w:val="bullet"/>
      <w:lvlText w:val="•"/>
      <w:lvlJc w:val="left"/>
      <w:pPr>
        <w:ind w:left="481" w:hanging="86"/>
      </w:pPr>
      <w:rPr>
        <w:rFonts w:hint="default"/>
        <w:lang w:val="es-ES" w:eastAsia="es-ES" w:bidi="es-ES"/>
      </w:rPr>
    </w:lvl>
    <w:lvl w:ilvl="2" w:tplc="7C08BA1C">
      <w:numFmt w:val="bullet"/>
      <w:lvlText w:val="•"/>
      <w:lvlJc w:val="left"/>
      <w:pPr>
        <w:ind w:left="743" w:hanging="86"/>
      </w:pPr>
      <w:rPr>
        <w:rFonts w:hint="default"/>
        <w:lang w:val="es-ES" w:eastAsia="es-ES" w:bidi="es-ES"/>
      </w:rPr>
    </w:lvl>
    <w:lvl w:ilvl="3" w:tplc="43A69FEE">
      <w:numFmt w:val="bullet"/>
      <w:lvlText w:val="•"/>
      <w:lvlJc w:val="left"/>
      <w:pPr>
        <w:ind w:left="1004" w:hanging="86"/>
      </w:pPr>
      <w:rPr>
        <w:rFonts w:hint="default"/>
        <w:lang w:val="es-ES" w:eastAsia="es-ES" w:bidi="es-ES"/>
      </w:rPr>
    </w:lvl>
    <w:lvl w:ilvl="4" w:tplc="FDF2D1B4">
      <w:numFmt w:val="bullet"/>
      <w:lvlText w:val="•"/>
      <w:lvlJc w:val="left"/>
      <w:pPr>
        <w:ind w:left="1266" w:hanging="86"/>
      </w:pPr>
      <w:rPr>
        <w:rFonts w:hint="default"/>
        <w:lang w:val="es-ES" w:eastAsia="es-ES" w:bidi="es-ES"/>
      </w:rPr>
    </w:lvl>
    <w:lvl w:ilvl="5" w:tplc="6F94DABE">
      <w:numFmt w:val="bullet"/>
      <w:lvlText w:val="•"/>
      <w:lvlJc w:val="left"/>
      <w:pPr>
        <w:ind w:left="1527" w:hanging="86"/>
      </w:pPr>
      <w:rPr>
        <w:rFonts w:hint="default"/>
        <w:lang w:val="es-ES" w:eastAsia="es-ES" w:bidi="es-ES"/>
      </w:rPr>
    </w:lvl>
    <w:lvl w:ilvl="6" w:tplc="485A0C4C">
      <w:numFmt w:val="bullet"/>
      <w:lvlText w:val="•"/>
      <w:lvlJc w:val="left"/>
      <w:pPr>
        <w:ind w:left="1789" w:hanging="86"/>
      </w:pPr>
      <w:rPr>
        <w:rFonts w:hint="default"/>
        <w:lang w:val="es-ES" w:eastAsia="es-ES" w:bidi="es-ES"/>
      </w:rPr>
    </w:lvl>
    <w:lvl w:ilvl="7" w:tplc="03063F54">
      <w:numFmt w:val="bullet"/>
      <w:lvlText w:val="•"/>
      <w:lvlJc w:val="left"/>
      <w:pPr>
        <w:ind w:left="2051" w:hanging="86"/>
      </w:pPr>
      <w:rPr>
        <w:rFonts w:hint="default"/>
        <w:lang w:val="es-ES" w:eastAsia="es-ES" w:bidi="es-ES"/>
      </w:rPr>
    </w:lvl>
    <w:lvl w:ilvl="8" w:tplc="DF3CAE54">
      <w:numFmt w:val="bullet"/>
      <w:lvlText w:val="•"/>
      <w:lvlJc w:val="left"/>
      <w:pPr>
        <w:ind w:left="2312" w:hanging="86"/>
      </w:pPr>
      <w:rPr>
        <w:rFonts w:hint="default"/>
        <w:lang w:val="es-ES" w:eastAsia="es-ES" w:bidi="es-ES"/>
      </w:rPr>
    </w:lvl>
  </w:abstractNum>
  <w:abstractNum w:abstractNumId="11" w15:restartNumberingAfterBreak="0">
    <w:nsid w:val="38EB5B65"/>
    <w:multiLevelType w:val="hybridMultilevel"/>
    <w:tmpl w:val="1A186A5A"/>
    <w:lvl w:ilvl="0" w:tplc="88B2812E">
      <w:numFmt w:val="bullet"/>
      <w:lvlText w:val="•"/>
      <w:lvlJc w:val="left"/>
      <w:pPr>
        <w:ind w:left="215" w:hanging="86"/>
      </w:pPr>
      <w:rPr>
        <w:rFonts w:ascii="Avenir LT Std 35 Light" w:eastAsia="Avenir LT Std 35 Light" w:hAnsi="Avenir LT Std 35 Light" w:cs="Avenir LT Std 35 Light" w:hint="default"/>
        <w:w w:val="75"/>
        <w:sz w:val="16"/>
        <w:szCs w:val="16"/>
        <w:lang w:val="es-ES" w:eastAsia="es-ES" w:bidi="es-ES"/>
      </w:rPr>
    </w:lvl>
    <w:lvl w:ilvl="1" w:tplc="652236C8">
      <w:numFmt w:val="bullet"/>
      <w:lvlText w:val="•"/>
      <w:lvlJc w:val="left"/>
      <w:pPr>
        <w:ind w:left="479" w:hanging="86"/>
      </w:pPr>
      <w:rPr>
        <w:rFonts w:hint="default"/>
        <w:lang w:val="es-ES" w:eastAsia="es-ES" w:bidi="es-ES"/>
      </w:rPr>
    </w:lvl>
    <w:lvl w:ilvl="2" w:tplc="078022D0">
      <w:numFmt w:val="bullet"/>
      <w:lvlText w:val="•"/>
      <w:lvlJc w:val="left"/>
      <w:pPr>
        <w:ind w:left="739" w:hanging="86"/>
      </w:pPr>
      <w:rPr>
        <w:rFonts w:hint="default"/>
        <w:lang w:val="es-ES" w:eastAsia="es-ES" w:bidi="es-ES"/>
      </w:rPr>
    </w:lvl>
    <w:lvl w:ilvl="3" w:tplc="F184E184">
      <w:numFmt w:val="bullet"/>
      <w:lvlText w:val="•"/>
      <w:lvlJc w:val="left"/>
      <w:pPr>
        <w:ind w:left="998" w:hanging="86"/>
      </w:pPr>
      <w:rPr>
        <w:rFonts w:hint="default"/>
        <w:lang w:val="es-ES" w:eastAsia="es-ES" w:bidi="es-ES"/>
      </w:rPr>
    </w:lvl>
    <w:lvl w:ilvl="4" w:tplc="11E84970">
      <w:numFmt w:val="bullet"/>
      <w:lvlText w:val="•"/>
      <w:lvlJc w:val="left"/>
      <w:pPr>
        <w:ind w:left="1258" w:hanging="86"/>
      </w:pPr>
      <w:rPr>
        <w:rFonts w:hint="default"/>
        <w:lang w:val="es-ES" w:eastAsia="es-ES" w:bidi="es-ES"/>
      </w:rPr>
    </w:lvl>
    <w:lvl w:ilvl="5" w:tplc="A6DA8C28">
      <w:numFmt w:val="bullet"/>
      <w:lvlText w:val="•"/>
      <w:lvlJc w:val="left"/>
      <w:pPr>
        <w:ind w:left="1517" w:hanging="86"/>
      </w:pPr>
      <w:rPr>
        <w:rFonts w:hint="default"/>
        <w:lang w:val="es-ES" w:eastAsia="es-ES" w:bidi="es-ES"/>
      </w:rPr>
    </w:lvl>
    <w:lvl w:ilvl="6" w:tplc="544A03A8">
      <w:numFmt w:val="bullet"/>
      <w:lvlText w:val="•"/>
      <w:lvlJc w:val="left"/>
      <w:pPr>
        <w:ind w:left="1777" w:hanging="86"/>
      </w:pPr>
      <w:rPr>
        <w:rFonts w:hint="default"/>
        <w:lang w:val="es-ES" w:eastAsia="es-ES" w:bidi="es-ES"/>
      </w:rPr>
    </w:lvl>
    <w:lvl w:ilvl="7" w:tplc="B204CA1C">
      <w:numFmt w:val="bullet"/>
      <w:lvlText w:val="•"/>
      <w:lvlJc w:val="left"/>
      <w:pPr>
        <w:ind w:left="2037" w:hanging="86"/>
      </w:pPr>
      <w:rPr>
        <w:rFonts w:hint="default"/>
        <w:lang w:val="es-ES" w:eastAsia="es-ES" w:bidi="es-ES"/>
      </w:rPr>
    </w:lvl>
    <w:lvl w:ilvl="8" w:tplc="0DE0B5BC">
      <w:numFmt w:val="bullet"/>
      <w:lvlText w:val="•"/>
      <w:lvlJc w:val="left"/>
      <w:pPr>
        <w:ind w:left="2296" w:hanging="86"/>
      </w:pPr>
      <w:rPr>
        <w:rFonts w:hint="default"/>
        <w:lang w:val="es-ES" w:eastAsia="es-ES" w:bidi="es-ES"/>
      </w:rPr>
    </w:lvl>
  </w:abstractNum>
  <w:abstractNum w:abstractNumId="12" w15:restartNumberingAfterBreak="0">
    <w:nsid w:val="421852AD"/>
    <w:multiLevelType w:val="hybridMultilevel"/>
    <w:tmpl w:val="1E9471EA"/>
    <w:lvl w:ilvl="0" w:tplc="9E7C8682">
      <w:numFmt w:val="bullet"/>
      <w:lvlText w:val="•"/>
      <w:lvlJc w:val="left"/>
      <w:pPr>
        <w:ind w:left="212" w:hanging="86"/>
      </w:pPr>
      <w:rPr>
        <w:rFonts w:hint="default"/>
        <w:w w:val="75"/>
        <w:lang w:val="es-ES" w:eastAsia="es-ES" w:bidi="es-ES"/>
      </w:rPr>
    </w:lvl>
    <w:lvl w:ilvl="1" w:tplc="A98603B4">
      <w:numFmt w:val="bullet"/>
      <w:lvlText w:val="•"/>
      <w:lvlJc w:val="left"/>
      <w:pPr>
        <w:ind w:left="467" w:hanging="86"/>
      </w:pPr>
      <w:rPr>
        <w:rFonts w:hint="default"/>
        <w:lang w:val="es-ES" w:eastAsia="es-ES" w:bidi="es-ES"/>
      </w:rPr>
    </w:lvl>
    <w:lvl w:ilvl="2" w:tplc="68D08F3C">
      <w:numFmt w:val="bullet"/>
      <w:lvlText w:val="•"/>
      <w:lvlJc w:val="left"/>
      <w:pPr>
        <w:ind w:left="714" w:hanging="86"/>
      </w:pPr>
      <w:rPr>
        <w:rFonts w:hint="default"/>
        <w:lang w:val="es-ES" w:eastAsia="es-ES" w:bidi="es-ES"/>
      </w:rPr>
    </w:lvl>
    <w:lvl w:ilvl="3" w:tplc="8922495E">
      <w:numFmt w:val="bullet"/>
      <w:lvlText w:val="•"/>
      <w:lvlJc w:val="left"/>
      <w:pPr>
        <w:ind w:left="962" w:hanging="86"/>
      </w:pPr>
      <w:rPr>
        <w:rFonts w:hint="default"/>
        <w:lang w:val="es-ES" w:eastAsia="es-ES" w:bidi="es-ES"/>
      </w:rPr>
    </w:lvl>
    <w:lvl w:ilvl="4" w:tplc="ECDA1BBE">
      <w:numFmt w:val="bullet"/>
      <w:lvlText w:val="•"/>
      <w:lvlJc w:val="left"/>
      <w:pPr>
        <w:ind w:left="1209" w:hanging="86"/>
      </w:pPr>
      <w:rPr>
        <w:rFonts w:hint="default"/>
        <w:lang w:val="es-ES" w:eastAsia="es-ES" w:bidi="es-ES"/>
      </w:rPr>
    </w:lvl>
    <w:lvl w:ilvl="5" w:tplc="8D9C4530">
      <w:numFmt w:val="bullet"/>
      <w:lvlText w:val="•"/>
      <w:lvlJc w:val="left"/>
      <w:pPr>
        <w:ind w:left="1456" w:hanging="86"/>
      </w:pPr>
      <w:rPr>
        <w:rFonts w:hint="default"/>
        <w:lang w:val="es-ES" w:eastAsia="es-ES" w:bidi="es-ES"/>
      </w:rPr>
    </w:lvl>
    <w:lvl w:ilvl="6" w:tplc="C8FE5D2E">
      <w:numFmt w:val="bullet"/>
      <w:lvlText w:val="•"/>
      <w:lvlJc w:val="left"/>
      <w:pPr>
        <w:ind w:left="1704" w:hanging="86"/>
      </w:pPr>
      <w:rPr>
        <w:rFonts w:hint="default"/>
        <w:lang w:val="es-ES" w:eastAsia="es-ES" w:bidi="es-ES"/>
      </w:rPr>
    </w:lvl>
    <w:lvl w:ilvl="7" w:tplc="0F94E71A">
      <w:numFmt w:val="bullet"/>
      <w:lvlText w:val="•"/>
      <w:lvlJc w:val="left"/>
      <w:pPr>
        <w:ind w:left="1951" w:hanging="86"/>
      </w:pPr>
      <w:rPr>
        <w:rFonts w:hint="default"/>
        <w:lang w:val="es-ES" w:eastAsia="es-ES" w:bidi="es-ES"/>
      </w:rPr>
    </w:lvl>
    <w:lvl w:ilvl="8" w:tplc="8AA2F708">
      <w:numFmt w:val="bullet"/>
      <w:lvlText w:val="•"/>
      <w:lvlJc w:val="left"/>
      <w:pPr>
        <w:ind w:left="2198" w:hanging="86"/>
      </w:pPr>
      <w:rPr>
        <w:rFonts w:hint="default"/>
        <w:lang w:val="es-ES" w:eastAsia="es-ES" w:bidi="es-ES"/>
      </w:rPr>
    </w:lvl>
  </w:abstractNum>
  <w:abstractNum w:abstractNumId="13" w15:restartNumberingAfterBreak="0">
    <w:nsid w:val="43DE6239"/>
    <w:multiLevelType w:val="hybridMultilevel"/>
    <w:tmpl w:val="D5603E60"/>
    <w:lvl w:ilvl="0" w:tplc="0C0A0001">
      <w:start w:val="1"/>
      <w:numFmt w:val="bullet"/>
      <w:lvlText w:val=""/>
      <w:lvlJc w:val="left"/>
      <w:pPr>
        <w:ind w:left="781" w:hanging="360"/>
      </w:pPr>
      <w:rPr>
        <w:rFonts w:ascii="Symbol" w:hAnsi="Symbol" w:hint="default"/>
      </w:rPr>
    </w:lvl>
    <w:lvl w:ilvl="1" w:tplc="0C0A0003" w:tentative="1">
      <w:start w:val="1"/>
      <w:numFmt w:val="bullet"/>
      <w:lvlText w:val="o"/>
      <w:lvlJc w:val="left"/>
      <w:pPr>
        <w:ind w:left="1501" w:hanging="360"/>
      </w:pPr>
      <w:rPr>
        <w:rFonts w:ascii="Courier New" w:hAnsi="Courier New" w:cs="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cs="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cs="Courier New" w:hint="default"/>
      </w:rPr>
    </w:lvl>
    <w:lvl w:ilvl="8" w:tplc="0C0A0005" w:tentative="1">
      <w:start w:val="1"/>
      <w:numFmt w:val="bullet"/>
      <w:lvlText w:val=""/>
      <w:lvlJc w:val="left"/>
      <w:pPr>
        <w:ind w:left="6541" w:hanging="360"/>
      </w:pPr>
      <w:rPr>
        <w:rFonts w:ascii="Wingdings" w:hAnsi="Wingdings" w:hint="default"/>
      </w:rPr>
    </w:lvl>
  </w:abstractNum>
  <w:abstractNum w:abstractNumId="14" w15:restartNumberingAfterBreak="0">
    <w:nsid w:val="47DB4E75"/>
    <w:multiLevelType w:val="hybridMultilevel"/>
    <w:tmpl w:val="230E3AF0"/>
    <w:lvl w:ilvl="0" w:tplc="950C7132">
      <w:numFmt w:val="bullet"/>
      <w:lvlText w:val="•"/>
      <w:lvlJc w:val="left"/>
      <w:pPr>
        <w:ind w:left="213" w:hanging="86"/>
      </w:pPr>
      <w:rPr>
        <w:rFonts w:ascii="Avenir LT Std 35 Light" w:eastAsia="Avenir LT Std 35 Light" w:hAnsi="Avenir LT Std 35 Light" w:cs="Avenir LT Std 35 Light" w:hint="default"/>
        <w:color w:val="3C3C3B"/>
        <w:w w:val="75"/>
        <w:sz w:val="14"/>
        <w:szCs w:val="14"/>
        <w:lang w:val="es-ES" w:eastAsia="es-ES" w:bidi="es-ES"/>
      </w:rPr>
    </w:lvl>
    <w:lvl w:ilvl="1" w:tplc="E6BE92C4">
      <w:numFmt w:val="bullet"/>
      <w:lvlText w:val="•"/>
      <w:lvlJc w:val="left"/>
      <w:pPr>
        <w:ind w:left="438" w:hanging="86"/>
      </w:pPr>
      <w:rPr>
        <w:rFonts w:hint="default"/>
        <w:w w:val="75"/>
        <w:lang w:val="es-ES" w:eastAsia="es-ES" w:bidi="es-ES"/>
      </w:rPr>
    </w:lvl>
    <w:lvl w:ilvl="2" w:tplc="D5E696C4">
      <w:numFmt w:val="bullet"/>
      <w:lvlText w:val="•"/>
      <w:lvlJc w:val="left"/>
      <w:pPr>
        <w:ind w:left="684" w:hanging="86"/>
      </w:pPr>
      <w:rPr>
        <w:rFonts w:hint="default"/>
        <w:lang w:val="es-ES" w:eastAsia="es-ES" w:bidi="es-ES"/>
      </w:rPr>
    </w:lvl>
    <w:lvl w:ilvl="3" w:tplc="89E001DC">
      <w:numFmt w:val="bullet"/>
      <w:lvlText w:val="•"/>
      <w:lvlJc w:val="left"/>
      <w:pPr>
        <w:ind w:left="928" w:hanging="86"/>
      </w:pPr>
      <w:rPr>
        <w:rFonts w:hint="default"/>
        <w:lang w:val="es-ES" w:eastAsia="es-ES" w:bidi="es-ES"/>
      </w:rPr>
    </w:lvl>
    <w:lvl w:ilvl="4" w:tplc="B48CF2DC">
      <w:numFmt w:val="bullet"/>
      <w:lvlText w:val="•"/>
      <w:lvlJc w:val="left"/>
      <w:pPr>
        <w:ind w:left="1172" w:hanging="86"/>
      </w:pPr>
      <w:rPr>
        <w:rFonts w:hint="default"/>
        <w:lang w:val="es-ES" w:eastAsia="es-ES" w:bidi="es-ES"/>
      </w:rPr>
    </w:lvl>
    <w:lvl w:ilvl="5" w:tplc="91A4EE46">
      <w:numFmt w:val="bullet"/>
      <w:lvlText w:val="•"/>
      <w:lvlJc w:val="left"/>
      <w:pPr>
        <w:ind w:left="1416" w:hanging="86"/>
      </w:pPr>
      <w:rPr>
        <w:rFonts w:hint="default"/>
        <w:lang w:val="es-ES" w:eastAsia="es-ES" w:bidi="es-ES"/>
      </w:rPr>
    </w:lvl>
    <w:lvl w:ilvl="6" w:tplc="AE1E6546">
      <w:numFmt w:val="bullet"/>
      <w:lvlText w:val="•"/>
      <w:lvlJc w:val="left"/>
      <w:pPr>
        <w:ind w:left="1660" w:hanging="86"/>
      </w:pPr>
      <w:rPr>
        <w:rFonts w:hint="default"/>
        <w:lang w:val="es-ES" w:eastAsia="es-ES" w:bidi="es-ES"/>
      </w:rPr>
    </w:lvl>
    <w:lvl w:ilvl="7" w:tplc="BA8C1946">
      <w:numFmt w:val="bullet"/>
      <w:lvlText w:val="•"/>
      <w:lvlJc w:val="left"/>
      <w:pPr>
        <w:ind w:left="1904" w:hanging="86"/>
      </w:pPr>
      <w:rPr>
        <w:rFonts w:hint="default"/>
        <w:lang w:val="es-ES" w:eastAsia="es-ES" w:bidi="es-ES"/>
      </w:rPr>
    </w:lvl>
    <w:lvl w:ilvl="8" w:tplc="1BFAB0CE">
      <w:numFmt w:val="bullet"/>
      <w:lvlText w:val="•"/>
      <w:lvlJc w:val="left"/>
      <w:pPr>
        <w:ind w:left="2148" w:hanging="86"/>
      </w:pPr>
      <w:rPr>
        <w:rFonts w:hint="default"/>
        <w:lang w:val="es-ES" w:eastAsia="es-ES" w:bidi="es-ES"/>
      </w:rPr>
    </w:lvl>
  </w:abstractNum>
  <w:abstractNum w:abstractNumId="15" w15:restartNumberingAfterBreak="0">
    <w:nsid w:val="4AA30A58"/>
    <w:multiLevelType w:val="hybridMultilevel"/>
    <w:tmpl w:val="E0886824"/>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6" w15:restartNumberingAfterBreak="0">
    <w:nsid w:val="4ABC45E0"/>
    <w:multiLevelType w:val="hybridMultilevel"/>
    <w:tmpl w:val="C1C42B08"/>
    <w:lvl w:ilvl="0" w:tplc="6130F52A">
      <w:numFmt w:val="bullet"/>
      <w:lvlText w:val="•"/>
      <w:lvlJc w:val="left"/>
      <w:pPr>
        <w:ind w:left="205" w:hanging="86"/>
      </w:pPr>
      <w:rPr>
        <w:rFonts w:ascii="Avenir LT Std 35 Light" w:eastAsia="Avenir LT Std 35 Light" w:hAnsi="Avenir LT Std 35 Light" w:cs="Avenir LT Std 35 Light" w:hint="default"/>
        <w:w w:val="75"/>
        <w:sz w:val="16"/>
        <w:szCs w:val="16"/>
        <w:lang w:val="es-ES" w:eastAsia="es-ES" w:bidi="es-ES"/>
      </w:rPr>
    </w:lvl>
    <w:lvl w:ilvl="1" w:tplc="F0A23BAE">
      <w:numFmt w:val="bullet"/>
      <w:lvlText w:val="•"/>
      <w:lvlJc w:val="left"/>
      <w:pPr>
        <w:ind w:left="448" w:hanging="86"/>
      </w:pPr>
      <w:rPr>
        <w:rFonts w:hint="default"/>
        <w:lang w:val="es-ES" w:eastAsia="es-ES" w:bidi="es-ES"/>
      </w:rPr>
    </w:lvl>
    <w:lvl w:ilvl="2" w:tplc="E6A04D22">
      <w:numFmt w:val="bullet"/>
      <w:lvlText w:val="•"/>
      <w:lvlJc w:val="left"/>
      <w:pPr>
        <w:ind w:left="696" w:hanging="86"/>
      </w:pPr>
      <w:rPr>
        <w:rFonts w:hint="default"/>
        <w:lang w:val="es-ES" w:eastAsia="es-ES" w:bidi="es-ES"/>
      </w:rPr>
    </w:lvl>
    <w:lvl w:ilvl="3" w:tplc="7CFC5C2C">
      <w:numFmt w:val="bullet"/>
      <w:lvlText w:val="•"/>
      <w:lvlJc w:val="left"/>
      <w:pPr>
        <w:ind w:left="944" w:hanging="86"/>
      </w:pPr>
      <w:rPr>
        <w:rFonts w:hint="default"/>
        <w:lang w:val="es-ES" w:eastAsia="es-ES" w:bidi="es-ES"/>
      </w:rPr>
    </w:lvl>
    <w:lvl w:ilvl="4" w:tplc="6BAE8636">
      <w:numFmt w:val="bullet"/>
      <w:lvlText w:val="•"/>
      <w:lvlJc w:val="left"/>
      <w:pPr>
        <w:ind w:left="1192" w:hanging="86"/>
      </w:pPr>
      <w:rPr>
        <w:rFonts w:hint="default"/>
        <w:lang w:val="es-ES" w:eastAsia="es-ES" w:bidi="es-ES"/>
      </w:rPr>
    </w:lvl>
    <w:lvl w:ilvl="5" w:tplc="52946AF2">
      <w:numFmt w:val="bullet"/>
      <w:lvlText w:val="•"/>
      <w:lvlJc w:val="left"/>
      <w:pPr>
        <w:ind w:left="1441" w:hanging="86"/>
      </w:pPr>
      <w:rPr>
        <w:rFonts w:hint="default"/>
        <w:lang w:val="es-ES" w:eastAsia="es-ES" w:bidi="es-ES"/>
      </w:rPr>
    </w:lvl>
    <w:lvl w:ilvl="6" w:tplc="2BCECD5C">
      <w:numFmt w:val="bullet"/>
      <w:lvlText w:val="•"/>
      <w:lvlJc w:val="left"/>
      <w:pPr>
        <w:ind w:left="1689" w:hanging="86"/>
      </w:pPr>
      <w:rPr>
        <w:rFonts w:hint="default"/>
        <w:lang w:val="es-ES" w:eastAsia="es-ES" w:bidi="es-ES"/>
      </w:rPr>
    </w:lvl>
    <w:lvl w:ilvl="7" w:tplc="BBD8D6C6">
      <w:numFmt w:val="bullet"/>
      <w:lvlText w:val="•"/>
      <w:lvlJc w:val="left"/>
      <w:pPr>
        <w:ind w:left="1937" w:hanging="86"/>
      </w:pPr>
      <w:rPr>
        <w:rFonts w:hint="default"/>
        <w:lang w:val="es-ES" w:eastAsia="es-ES" w:bidi="es-ES"/>
      </w:rPr>
    </w:lvl>
    <w:lvl w:ilvl="8" w:tplc="06CAD5AE">
      <w:numFmt w:val="bullet"/>
      <w:lvlText w:val="•"/>
      <w:lvlJc w:val="left"/>
      <w:pPr>
        <w:ind w:left="2185" w:hanging="86"/>
      </w:pPr>
      <w:rPr>
        <w:rFonts w:hint="default"/>
        <w:lang w:val="es-ES" w:eastAsia="es-ES" w:bidi="es-ES"/>
      </w:rPr>
    </w:lvl>
  </w:abstractNum>
  <w:abstractNum w:abstractNumId="17" w15:restartNumberingAfterBreak="0">
    <w:nsid w:val="4BDE58CC"/>
    <w:multiLevelType w:val="hybridMultilevel"/>
    <w:tmpl w:val="C38C7D84"/>
    <w:lvl w:ilvl="0" w:tplc="C308BC12">
      <w:numFmt w:val="bullet"/>
      <w:lvlText w:val="•"/>
      <w:lvlJc w:val="left"/>
      <w:pPr>
        <w:ind w:left="212" w:hanging="86"/>
      </w:pPr>
      <w:rPr>
        <w:rFonts w:hint="default"/>
        <w:w w:val="75"/>
        <w:lang w:val="es-ES" w:eastAsia="es-ES" w:bidi="es-ES"/>
      </w:rPr>
    </w:lvl>
    <w:lvl w:ilvl="1" w:tplc="7BEA48E0">
      <w:numFmt w:val="bullet"/>
      <w:lvlText w:val="•"/>
      <w:lvlJc w:val="left"/>
      <w:pPr>
        <w:ind w:left="467" w:hanging="86"/>
      </w:pPr>
      <w:rPr>
        <w:rFonts w:hint="default"/>
        <w:lang w:val="es-ES" w:eastAsia="es-ES" w:bidi="es-ES"/>
      </w:rPr>
    </w:lvl>
    <w:lvl w:ilvl="2" w:tplc="158260BE">
      <w:numFmt w:val="bullet"/>
      <w:lvlText w:val="•"/>
      <w:lvlJc w:val="left"/>
      <w:pPr>
        <w:ind w:left="714" w:hanging="86"/>
      </w:pPr>
      <w:rPr>
        <w:rFonts w:hint="default"/>
        <w:lang w:val="es-ES" w:eastAsia="es-ES" w:bidi="es-ES"/>
      </w:rPr>
    </w:lvl>
    <w:lvl w:ilvl="3" w:tplc="D3A855AE">
      <w:numFmt w:val="bullet"/>
      <w:lvlText w:val="•"/>
      <w:lvlJc w:val="left"/>
      <w:pPr>
        <w:ind w:left="962" w:hanging="86"/>
      </w:pPr>
      <w:rPr>
        <w:rFonts w:hint="default"/>
        <w:lang w:val="es-ES" w:eastAsia="es-ES" w:bidi="es-ES"/>
      </w:rPr>
    </w:lvl>
    <w:lvl w:ilvl="4" w:tplc="75AEFD88">
      <w:numFmt w:val="bullet"/>
      <w:lvlText w:val="•"/>
      <w:lvlJc w:val="left"/>
      <w:pPr>
        <w:ind w:left="1209" w:hanging="86"/>
      </w:pPr>
      <w:rPr>
        <w:rFonts w:hint="default"/>
        <w:lang w:val="es-ES" w:eastAsia="es-ES" w:bidi="es-ES"/>
      </w:rPr>
    </w:lvl>
    <w:lvl w:ilvl="5" w:tplc="CFD0E766">
      <w:numFmt w:val="bullet"/>
      <w:lvlText w:val="•"/>
      <w:lvlJc w:val="left"/>
      <w:pPr>
        <w:ind w:left="1456" w:hanging="86"/>
      </w:pPr>
      <w:rPr>
        <w:rFonts w:hint="default"/>
        <w:lang w:val="es-ES" w:eastAsia="es-ES" w:bidi="es-ES"/>
      </w:rPr>
    </w:lvl>
    <w:lvl w:ilvl="6" w:tplc="C42E8BFA">
      <w:numFmt w:val="bullet"/>
      <w:lvlText w:val="•"/>
      <w:lvlJc w:val="left"/>
      <w:pPr>
        <w:ind w:left="1704" w:hanging="86"/>
      </w:pPr>
      <w:rPr>
        <w:rFonts w:hint="default"/>
        <w:lang w:val="es-ES" w:eastAsia="es-ES" w:bidi="es-ES"/>
      </w:rPr>
    </w:lvl>
    <w:lvl w:ilvl="7" w:tplc="630AD75A">
      <w:numFmt w:val="bullet"/>
      <w:lvlText w:val="•"/>
      <w:lvlJc w:val="left"/>
      <w:pPr>
        <w:ind w:left="1951" w:hanging="86"/>
      </w:pPr>
      <w:rPr>
        <w:rFonts w:hint="default"/>
        <w:lang w:val="es-ES" w:eastAsia="es-ES" w:bidi="es-ES"/>
      </w:rPr>
    </w:lvl>
    <w:lvl w:ilvl="8" w:tplc="37D429C2">
      <w:numFmt w:val="bullet"/>
      <w:lvlText w:val="•"/>
      <w:lvlJc w:val="left"/>
      <w:pPr>
        <w:ind w:left="2198" w:hanging="86"/>
      </w:pPr>
      <w:rPr>
        <w:rFonts w:hint="default"/>
        <w:lang w:val="es-ES" w:eastAsia="es-ES" w:bidi="es-ES"/>
      </w:rPr>
    </w:lvl>
  </w:abstractNum>
  <w:abstractNum w:abstractNumId="18" w15:restartNumberingAfterBreak="0">
    <w:nsid w:val="52026977"/>
    <w:multiLevelType w:val="hybridMultilevel"/>
    <w:tmpl w:val="6E44A3CE"/>
    <w:lvl w:ilvl="0" w:tplc="0C0A0001">
      <w:start w:val="1"/>
      <w:numFmt w:val="bullet"/>
      <w:lvlText w:val=""/>
      <w:lvlJc w:val="left"/>
      <w:pPr>
        <w:ind w:left="756" w:hanging="360"/>
      </w:pPr>
      <w:rPr>
        <w:rFonts w:ascii="Symbol" w:hAnsi="Symbol" w:hint="default"/>
      </w:rPr>
    </w:lvl>
    <w:lvl w:ilvl="1" w:tplc="0C0A0003" w:tentative="1">
      <w:start w:val="1"/>
      <w:numFmt w:val="bullet"/>
      <w:lvlText w:val="o"/>
      <w:lvlJc w:val="left"/>
      <w:pPr>
        <w:ind w:left="1476" w:hanging="360"/>
      </w:pPr>
      <w:rPr>
        <w:rFonts w:ascii="Courier New" w:hAnsi="Courier New" w:cs="Courier New" w:hint="default"/>
      </w:rPr>
    </w:lvl>
    <w:lvl w:ilvl="2" w:tplc="0C0A0005" w:tentative="1">
      <w:start w:val="1"/>
      <w:numFmt w:val="bullet"/>
      <w:lvlText w:val=""/>
      <w:lvlJc w:val="left"/>
      <w:pPr>
        <w:ind w:left="2196" w:hanging="360"/>
      </w:pPr>
      <w:rPr>
        <w:rFonts w:ascii="Wingdings" w:hAnsi="Wingdings" w:hint="default"/>
      </w:rPr>
    </w:lvl>
    <w:lvl w:ilvl="3" w:tplc="0C0A0001" w:tentative="1">
      <w:start w:val="1"/>
      <w:numFmt w:val="bullet"/>
      <w:lvlText w:val=""/>
      <w:lvlJc w:val="left"/>
      <w:pPr>
        <w:ind w:left="2916" w:hanging="360"/>
      </w:pPr>
      <w:rPr>
        <w:rFonts w:ascii="Symbol" w:hAnsi="Symbol" w:hint="default"/>
      </w:rPr>
    </w:lvl>
    <w:lvl w:ilvl="4" w:tplc="0C0A0003" w:tentative="1">
      <w:start w:val="1"/>
      <w:numFmt w:val="bullet"/>
      <w:lvlText w:val="o"/>
      <w:lvlJc w:val="left"/>
      <w:pPr>
        <w:ind w:left="3636" w:hanging="360"/>
      </w:pPr>
      <w:rPr>
        <w:rFonts w:ascii="Courier New" w:hAnsi="Courier New" w:cs="Courier New" w:hint="default"/>
      </w:rPr>
    </w:lvl>
    <w:lvl w:ilvl="5" w:tplc="0C0A0005" w:tentative="1">
      <w:start w:val="1"/>
      <w:numFmt w:val="bullet"/>
      <w:lvlText w:val=""/>
      <w:lvlJc w:val="left"/>
      <w:pPr>
        <w:ind w:left="4356" w:hanging="360"/>
      </w:pPr>
      <w:rPr>
        <w:rFonts w:ascii="Wingdings" w:hAnsi="Wingdings" w:hint="default"/>
      </w:rPr>
    </w:lvl>
    <w:lvl w:ilvl="6" w:tplc="0C0A0001" w:tentative="1">
      <w:start w:val="1"/>
      <w:numFmt w:val="bullet"/>
      <w:lvlText w:val=""/>
      <w:lvlJc w:val="left"/>
      <w:pPr>
        <w:ind w:left="5076" w:hanging="360"/>
      </w:pPr>
      <w:rPr>
        <w:rFonts w:ascii="Symbol" w:hAnsi="Symbol" w:hint="default"/>
      </w:rPr>
    </w:lvl>
    <w:lvl w:ilvl="7" w:tplc="0C0A0003" w:tentative="1">
      <w:start w:val="1"/>
      <w:numFmt w:val="bullet"/>
      <w:lvlText w:val="o"/>
      <w:lvlJc w:val="left"/>
      <w:pPr>
        <w:ind w:left="5796" w:hanging="360"/>
      </w:pPr>
      <w:rPr>
        <w:rFonts w:ascii="Courier New" w:hAnsi="Courier New" w:cs="Courier New" w:hint="default"/>
      </w:rPr>
    </w:lvl>
    <w:lvl w:ilvl="8" w:tplc="0C0A0005" w:tentative="1">
      <w:start w:val="1"/>
      <w:numFmt w:val="bullet"/>
      <w:lvlText w:val=""/>
      <w:lvlJc w:val="left"/>
      <w:pPr>
        <w:ind w:left="6516" w:hanging="360"/>
      </w:pPr>
      <w:rPr>
        <w:rFonts w:ascii="Wingdings" w:hAnsi="Wingdings" w:hint="default"/>
      </w:rPr>
    </w:lvl>
  </w:abstractNum>
  <w:abstractNum w:abstractNumId="19" w15:restartNumberingAfterBreak="0">
    <w:nsid w:val="5EB92FBA"/>
    <w:multiLevelType w:val="hybridMultilevel"/>
    <w:tmpl w:val="82EC0F8E"/>
    <w:lvl w:ilvl="0" w:tplc="F67C821E">
      <w:numFmt w:val="bullet"/>
      <w:lvlText w:val="•"/>
      <w:lvlJc w:val="left"/>
      <w:pPr>
        <w:ind w:left="214" w:hanging="86"/>
      </w:pPr>
      <w:rPr>
        <w:rFonts w:ascii="Avenir LT Std 65 Medium" w:eastAsia="Avenir LT Std 65 Medium" w:hAnsi="Avenir LT Std 65 Medium" w:cs="Avenir LT Std 65 Medium" w:hint="default"/>
        <w:color w:val="3C3C3B"/>
        <w:w w:val="75"/>
        <w:sz w:val="14"/>
        <w:szCs w:val="14"/>
        <w:lang w:val="es-ES" w:eastAsia="es-ES" w:bidi="es-ES"/>
      </w:rPr>
    </w:lvl>
    <w:lvl w:ilvl="1" w:tplc="5290F370">
      <w:numFmt w:val="bullet"/>
      <w:lvlText w:val="•"/>
      <w:lvlJc w:val="left"/>
      <w:pPr>
        <w:ind w:left="467" w:hanging="86"/>
      </w:pPr>
      <w:rPr>
        <w:rFonts w:hint="default"/>
        <w:lang w:val="es-ES" w:eastAsia="es-ES" w:bidi="es-ES"/>
      </w:rPr>
    </w:lvl>
    <w:lvl w:ilvl="2" w:tplc="B07C3290">
      <w:numFmt w:val="bullet"/>
      <w:lvlText w:val="•"/>
      <w:lvlJc w:val="left"/>
      <w:pPr>
        <w:ind w:left="714" w:hanging="86"/>
      </w:pPr>
      <w:rPr>
        <w:rFonts w:hint="default"/>
        <w:lang w:val="es-ES" w:eastAsia="es-ES" w:bidi="es-ES"/>
      </w:rPr>
    </w:lvl>
    <w:lvl w:ilvl="3" w:tplc="2EA01D12">
      <w:numFmt w:val="bullet"/>
      <w:lvlText w:val="•"/>
      <w:lvlJc w:val="left"/>
      <w:pPr>
        <w:ind w:left="962" w:hanging="86"/>
      </w:pPr>
      <w:rPr>
        <w:rFonts w:hint="default"/>
        <w:lang w:val="es-ES" w:eastAsia="es-ES" w:bidi="es-ES"/>
      </w:rPr>
    </w:lvl>
    <w:lvl w:ilvl="4" w:tplc="B3D6CC64">
      <w:numFmt w:val="bullet"/>
      <w:lvlText w:val="•"/>
      <w:lvlJc w:val="left"/>
      <w:pPr>
        <w:ind w:left="1209" w:hanging="86"/>
      </w:pPr>
      <w:rPr>
        <w:rFonts w:hint="default"/>
        <w:lang w:val="es-ES" w:eastAsia="es-ES" w:bidi="es-ES"/>
      </w:rPr>
    </w:lvl>
    <w:lvl w:ilvl="5" w:tplc="9F62E5D6">
      <w:numFmt w:val="bullet"/>
      <w:lvlText w:val="•"/>
      <w:lvlJc w:val="left"/>
      <w:pPr>
        <w:ind w:left="1457" w:hanging="86"/>
      </w:pPr>
      <w:rPr>
        <w:rFonts w:hint="default"/>
        <w:lang w:val="es-ES" w:eastAsia="es-ES" w:bidi="es-ES"/>
      </w:rPr>
    </w:lvl>
    <w:lvl w:ilvl="6" w:tplc="06B25E20">
      <w:numFmt w:val="bullet"/>
      <w:lvlText w:val="•"/>
      <w:lvlJc w:val="left"/>
      <w:pPr>
        <w:ind w:left="1704" w:hanging="86"/>
      </w:pPr>
      <w:rPr>
        <w:rFonts w:hint="default"/>
        <w:lang w:val="es-ES" w:eastAsia="es-ES" w:bidi="es-ES"/>
      </w:rPr>
    </w:lvl>
    <w:lvl w:ilvl="7" w:tplc="7C345290">
      <w:numFmt w:val="bullet"/>
      <w:lvlText w:val="•"/>
      <w:lvlJc w:val="left"/>
      <w:pPr>
        <w:ind w:left="1952" w:hanging="86"/>
      </w:pPr>
      <w:rPr>
        <w:rFonts w:hint="default"/>
        <w:lang w:val="es-ES" w:eastAsia="es-ES" w:bidi="es-ES"/>
      </w:rPr>
    </w:lvl>
    <w:lvl w:ilvl="8" w:tplc="B9A6C14E">
      <w:numFmt w:val="bullet"/>
      <w:lvlText w:val="•"/>
      <w:lvlJc w:val="left"/>
      <w:pPr>
        <w:ind w:left="2199" w:hanging="86"/>
      </w:pPr>
      <w:rPr>
        <w:rFonts w:hint="default"/>
        <w:lang w:val="es-ES" w:eastAsia="es-ES" w:bidi="es-ES"/>
      </w:rPr>
    </w:lvl>
  </w:abstractNum>
  <w:abstractNum w:abstractNumId="20" w15:restartNumberingAfterBreak="0">
    <w:nsid w:val="6648141A"/>
    <w:multiLevelType w:val="hybridMultilevel"/>
    <w:tmpl w:val="B158F428"/>
    <w:lvl w:ilvl="0" w:tplc="5F7C8C76">
      <w:numFmt w:val="bullet"/>
      <w:lvlText w:val="•"/>
      <w:lvlJc w:val="left"/>
      <w:pPr>
        <w:ind w:left="86" w:hanging="86"/>
      </w:pPr>
      <w:rPr>
        <w:rFonts w:hint="default"/>
        <w:w w:val="75"/>
        <w:lang w:val="es-ES" w:eastAsia="es-ES" w:bidi="es-ES"/>
      </w:rPr>
    </w:lvl>
    <w:lvl w:ilvl="1" w:tplc="086EBDDC">
      <w:numFmt w:val="bullet"/>
      <w:lvlText w:val="•"/>
      <w:lvlJc w:val="left"/>
      <w:pPr>
        <w:ind w:left="375" w:hanging="86"/>
      </w:pPr>
      <w:rPr>
        <w:rFonts w:hint="default"/>
        <w:lang w:val="es-ES" w:eastAsia="es-ES" w:bidi="es-ES"/>
      </w:rPr>
    </w:lvl>
    <w:lvl w:ilvl="2" w:tplc="10D2A8BE">
      <w:numFmt w:val="bullet"/>
      <w:lvlText w:val="•"/>
      <w:lvlJc w:val="left"/>
      <w:pPr>
        <w:ind w:left="658" w:hanging="86"/>
      </w:pPr>
      <w:rPr>
        <w:rFonts w:hint="default"/>
        <w:lang w:val="es-ES" w:eastAsia="es-ES" w:bidi="es-ES"/>
      </w:rPr>
    </w:lvl>
    <w:lvl w:ilvl="3" w:tplc="0D2EFE7C">
      <w:numFmt w:val="bullet"/>
      <w:lvlText w:val="•"/>
      <w:lvlJc w:val="left"/>
      <w:pPr>
        <w:ind w:left="940" w:hanging="86"/>
      </w:pPr>
      <w:rPr>
        <w:rFonts w:hint="default"/>
        <w:lang w:val="es-ES" w:eastAsia="es-ES" w:bidi="es-ES"/>
      </w:rPr>
    </w:lvl>
    <w:lvl w:ilvl="4" w:tplc="A5EE2836">
      <w:numFmt w:val="bullet"/>
      <w:lvlText w:val="•"/>
      <w:lvlJc w:val="left"/>
      <w:pPr>
        <w:ind w:left="1223" w:hanging="86"/>
      </w:pPr>
      <w:rPr>
        <w:rFonts w:hint="default"/>
        <w:lang w:val="es-ES" w:eastAsia="es-ES" w:bidi="es-ES"/>
      </w:rPr>
    </w:lvl>
    <w:lvl w:ilvl="5" w:tplc="0A2EDCEC">
      <w:numFmt w:val="bullet"/>
      <w:lvlText w:val="•"/>
      <w:lvlJc w:val="left"/>
      <w:pPr>
        <w:ind w:left="1506" w:hanging="86"/>
      </w:pPr>
      <w:rPr>
        <w:rFonts w:hint="default"/>
        <w:lang w:val="es-ES" w:eastAsia="es-ES" w:bidi="es-ES"/>
      </w:rPr>
    </w:lvl>
    <w:lvl w:ilvl="6" w:tplc="EF9A6A5C">
      <w:numFmt w:val="bullet"/>
      <w:lvlText w:val="•"/>
      <w:lvlJc w:val="left"/>
      <w:pPr>
        <w:ind w:left="1788" w:hanging="86"/>
      </w:pPr>
      <w:rPr>
        <w:rFonts w:hint="default"/>
        <w:lang w:val="es-ES" w:eastAsia="es-ES" w:bidi="es-ES"/>
      </w:rPr>
    </w:lvl>
    <w:lvl w:ilvl="7" w:tplc="DA7A2FF4">
      <w:numFmt w:val="bullet"/>
      <w:lvlText w:val="•"/>
      <w:lvlJc w:val="left"/>
      <w:pPr>
        <w:ind w:left="2071" w:hanging="86"/>
      </w:pPr>
      <w:rPr>
        <w:rFonts w:hint="default"/>
        <w:lang w:val="es-ES" w:eastAsia="es-ES" w:bidi="es-ES"/>
      </w:rPr>
    </w:lvl>
    <w:lvl w:ilvl="8" w:tplc="04CE924E">
      <w:numFmt w:val="bullet"/>
      <w:lvlText w:val="•"/>
      <w:lvlJc w:val="left"/>
      <w:pPr>
        <w:ind w:left="2354" w:hanging="86"/>
      </w:pPr>
      <w:rPr>
        <w:rFonts w:hint="default"/>
        <w:lang w:val="es-ES" w:eastAsia="es-ES" w:bidi="es-ES"/>
      </w:rPr>
    </w:lvl>
  </w:abstractNum>
  <w:abstractNum w:abstractNumId="21" w15:restartNumberingAfterBreak="0">
    <w:nsid w:val="69EF3C7C"/>
    <w:multiLevelType w:val="hybridMultilevel"/>
    <w:tmpl w:val="4AE825AC"/>
    <w:lvl w:ilvl="0" w:tplc="A5564774">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C442F74">
      <w:numFmt w:val="bullet"/>
      <w:lvlText w:val="•"/>
      <w:lvlJc w:val="left"/>
      <w:pPr>
        <w:ind w:left="503" w:hanging="86"/>
      </w:pPr>
      <w:rPr>
        <w:rFonts w:hint="default"/>
        <w:lang w:val="es-ES" w:eastAsia="es-ES" w:bidi="es-ES"/>
      </w:rPr>
    </w:lvl>
    <w:lvl w:ilvl="2" w:tplc="CF14B906">
      <w:numFmt w:val="bullet"/>
      <w:lvlText w:val="•"/>
      <w:lvlJc w:val="left"/>
      <w:pPr>
        <w:ind w:left="746" w:hanging="86"/>
      </w:pPr>
      <w:rPr>
        <w:rFonts w:hint="default"/>
        <w:lang w:val="es-ES" w:eastAsia="es-ES" w:bidi="es-ES"/>
      </w:rPr>
    </w:lvl>
    <w:lvl w:ilvl="3" w:tplc="8D56B8D8">
      <w:numFmt w:val="bullet"/>
      <w:lvlText w:val="•"/>
      <w:lvlJc w:val="left"/>
      <w:pPr>
        <w:ind w:left="989" w:hanging="86"/>
      </w:pPr>
      <w:rPr>
        <w:rFonts w:hint="default"/>
        <w:lang w:val="es-ES" w:eastAsia="es-ES" w:bidi="es-ES"/>
      </w:rPr>
    </w:lvl>
    <w:lvl w:ilvl="4" w:tplc="DC44A2B6">
      <w:numFmt w:val="bullet"/>
      <w:lvlText w:val="•"/>
      <w:lvlJc w:val="left"/>
      <w:pPr>
        <w:ind w:left="1233" w:hanging="86"/>
      </w:pPr>
      <w:rPr>
        <w:rFonts w:hint="default"/>
        <w:lang w:val="es-ES" w:eastAsia="es-ES" w:bidi="es-ES"/>
      </w:rPr>
    </w:lvl>
    <w:lvl w:ilvl="5" w:tplc="9A205BB4">
      <w:numFmt w:val="bullet"/>
      <w:lvlText w:val="•"/>
      <w:lvlJc w:val="left"/>
      <w:pPr>
        <w:ind w:left="1476" w:hanging="86"/>
      </w:pPr>
      <w:rPr>
        <w:rFonts w:hint="default"/>
        <w:lang w:val="es-ES" w:eastAsia="es-ES" w:bidi="es-ES"/>
      </w:rPr>
    </w:lvl>
    <w:lvl w:ilvl="6" w:tplc="9870924A">
      <w:numFmt w:val="bullet"/>
      <w:lvlText w:val="•"/>
      <w:lvlJc w:val="left"/>
      <w:pPr>
        <w:ind w:left="1719" w:hanging="86"/>
      </w:pPr>
      <w:rPr>
        <w:rFonts w:hint="default"/>
        <w:lang w:val="es-ES" w:eastAsia="es-ES" w:bidi="es-ES"/>
      </w:rPr>
    </w:lvl>
    <w:lvl w:ilvl="7" w:tplc="B0C4EDB4">
      <w:numFmt w:val="bullet"/>
      <w:lvlText w:val="•"/>
      <w:lvlJc w:val="left"/>
      <w:pPr>
        <w:ind w:left="1962" w:hanging="86"/>
      </w:pPr>
      <w:rPr>
        <w:rFonts w:hint="default"/>
        <w:lang w:val="es-ES" w:eastAsia="es-ES" w:bidi="es-ES"/>
      </w:rPr>
    </w:lvl>
    <w:lvl w:ilvl="8" w:tplc="D86AF266">
      <w:numFmt w:val="bullet"/>
      <w:lvlText w:val="•"/>
      <w:lvlJc w:val="left"/>
      <w:pPr>
        <w:ind w:left="2206" w:hanging="86"/>
      </w:pPr>
      <w:rPr>
        <w:rFonts w:hint="default"/>
        <w:lang w:val="es-ES" w:eastAsia="es-ES" w:bidi="es-ES"/>
      </w:rPr>
    </w:lvl>
  </w:abstractNum>
  <w:abstractNum w:abstractNumId="22" w15:restartNumberingAfterBreak="0">
    <w:nsid w:val="6AE11681"/>
    <w:multiLevelType w:val="hybridMultilevel"/>
    <w:tmpl w:val="F5880146"/>
    <w:lvl w:ilvl="0" w:tplc="5BD21938">
      <w:numFmt w:val="bullet"/>
      <w:lvlText w:val="•"/>
      <w:lvlJc w:val="left"/>
      <w:pPr>
        <w:ind w:left="206" w:hanging="86"/>
      </w:pPr>
      <w:rPr>
        <w:rFonts w:hint="default"/>
        <w:w w:val="75"/>
        <w:lang w:val="es-ES" w:eastAsia="es-ES" w:bidi="es-ES"/>
      </w:rPr>
    </w:lvl>
    <w:lvl w:ilvl="1" w:tplc="B96E6A2E">
      <w:numFmt w:val="bullet"/>
      <w:lvlText w:val="•"/>
      <w:lvlJc w:val="left"/>
      <w:pPr>
        <w:ind w:left="483" w:hanging="86"/>
      </w:pPr>
      <w:rPr>
        <w:rFonts w:hint="default"/>
        <w:lang w:val="es-ES" w:eastAsia="es-ES" w:bidi="es-ES"/>
      </w:rPr>
    </w:lvl>
    <w:lvl w:ilvl="2" w:tplc="E2240A6E">
      <w:numFmt w:val="bullet"/>
      <w:lvlText w:val="•"/>
      <w:lvlJc w:val="left"/>
      <w:pPr>
        <w:ind w:left="767" w:hanging="86"/>
      </w:pPr>
      <w:rPr>
        <w:rFonts w:hint="default"/>
        <w:lang w:val="es-ES" w:eastAsia="es-ES" w:bidi="es-ES"/>
      </w:rPr>
    </w:lvl>
    <w:lvl w:ilvl="3" w:tplc="5ACA4C3E">
      <w:numFmt w:val="bullet"/>
      <w:lvlText w:val="•"/>
      <w:lvlJc w:val="left"/>
      <w:pPr>
        <w:ind w:left="1051" w:hanging="86"/>
      </w:pPr>
      <w:rPr>
        <w:rFonts w:hint="default"/>
        <w:lang w:val="es-ES" w:eastAsia="es-ES" w:bidi="es-ES"/>
      </w:rPr>
    </w:lvl>
    <w:lvl w:ilvl="4" w:tplc="36A013FE">
      <w:numFmt w:val="bullet"/>
      <w:lvlText w:val="•"/>
      <w:lvlJc w:val="left"/>
      <w:pPr>
        <w:ind w:left="1335" w:hanging="86"/>
      </w:pPr>
      <w:rPr>
        <w:rFonts w:hint="default"/>
        <w:lang w:val="es-ES" w:eastAsia="es-ES" w:bidi="es-ES"/>
      </w:rPr>
    </w:lvl>
    <w:lvl w:ilvl="5" w:tplc="3B42D8A6">
      <w:numFmt w:val="bullet"/>
      <w:lvlText w:val="•"/>
      <w:lvlJc w:val="left"/>
      <w:pPr>
        <w:ind w:left="1619" w:hanging="86"/>
      </w:pPr>
      <w:rPr>
        <w:rFonts w:hint="default"/>
        <w:lang w:val="es-ES" w:eastAsia="es-ES" w:bidi="es-ES"/>
      </w:rPr>
    </w:lvl>
    <w:lvl w:ilvl="6" w:tplc="130E8240">
      <w:numFmt w:val="bullet"/>
      <w:lvlText w:val="•"/>
      <w:lvlJc w:val="left"/>
      <w:pPr>
        <w:ind w:left="1903" w:hanging="86"/>
      </w:pPr>
      <w:rPr>
        <w:rFonts w:hint="default"/>
        <w:lang w:val="es-ES" w:eastAsia="es-ES" w:bidi="es-ES"/>
      </w:rPr>
    </w:lvl>
    <w:lvl w:ilvl="7" w:tplc="525873FE">
      <w:numFmt w:val="bullet"/>
      <w:lvlText w:val="•"/>
      <w:lvlJc w:val="left"/>
      <w:pPr>
        <w:ind w:left="2187" w:hanging="86"/>
      </w:pPr>
      <w:rPr>
        <w:rFonts w:hint="default"/>
        <w:lang w:val="es-ES" w:eastAsia="es-ES" w:bidi="es-ES"/>
      </w:rPr>
    </w:lvl>
    <w:lvl w:ilvl="8" w:tplc="6420978C">
      <w:numFmt w:val="bullet"/>
      <w:lvlText w:val="•"/>
      <w:lvlJc w:val="left"/>
      <w:pPr>
        <w:ind w:left="2471" w:hanging="86"/>
      </w:pPr>
      <w:rPr>
        <w:rFonts w:hint="default"/>
        <w:lang w:val="es-ES" w:eastAsia="es-ES" w:bidi="es-ES"/>
      </w:rPr>
    </w:lvl>
  </w:abstractNum>
  <w:abstractNum w:abstractNumId="23" w15:restartNumberingAfterBreak="0">
    <w:nsid w:val="6C387021"/>
    <w:multiLevelType w:val="hybridMultilevel"/>
    <w:tmpl w:val="C2A01716"/>
    <w:lvl w:ilvl="0" w:tplc="2F507F48">
      <w:numFmt w:val="bullet"/>
      <w:lvlText w:val="•"/>
      <w:lvlJc w:val="left"/>
      <w:pPr>
        <w:ind w:left="192" w:hanging="86"/>
      </w:pPr>
      <w:rPr>
        <w:rFonts w:ascii="Avenir LT Std 55 Roman" w:eastAsia="Avenir LT Std 55 Roman" w:hAnsi="Avenir LT Std 55 Roman" w:cs="Avenir LT Std 55 Roman" w:hint="default"/>
        <w:w w:val="75"/>
        <w:sz w:val="18"/>
        <w:szCs w:val="18"/>
        <w:lang w:val="es-ES" w:eastAsia="es-ES" w:bidi="es-ES"/>
      </w:rPr>
    </w:lvl>
    <w:lvl w:ilvl="1" w:tplc="4F9EC588">
      <w:numFmt w:val="bullet"/>
      <w:lvlText w:val="•"/>
      <w:lvlJc w:val="left"/>
      <w:pPr>
        <w:ind w:left="482" w:hanging="86"/>
      </w:pPr>
      <w:rPr>
        <w:rFonts w:hint="default"/>
        <w:lang w:val="es-ES" w:eastAsia="es-ES" w:bidi="es-ES"/>
      </w:rPr>
    </w:lvl>
    <w:lvl w:ilvl="2" w:tplc="AD182582">
      <w:numFmt w:val="bullet"/>
      <w:lvlText w:val="•"/>
      <w:lvlJc w:val="left"/>
      <w:pPr>
        <w:ind w:left="765" w:hanging="86"/>
      </w:pPr>
      <w:rPr>
        <w:rFonts w:hint="default"/>
        <w:lang w:val="es-ES" w:eastAsia="es-ES" w:bidi="es-ES"/>
      </w:rPr>
    </w:lvl>
    <w:lvl w:ilvl="3" w:tplc="726895AE">
      <w:numFmt w:val="bullet"/>
      <w:lvlText w:val="•"/>
      <w:lvlJc w:val="left"/>
      <w:pPr>
        <w:ind w:left="1047" w:hanging="86"/>
      </w:pPr>
      <w:rPr>
        <w:rFonts w:hint="default"/>
        <w:lang w:val="es-ES" w:eastAsia="es-ES" w:bidi="es-ES"/>
      </w:rPr>
    </w:lvl>
    <w:lvl w:ilvl="4" w:tplc="ADE2352E">
      <w:numFmt w:val="bullet"/>
      <w:lvlText w:val="•"/>
      <w:lvlJc w:val="left"/>
      <w:pPr>
        <w:ind w:left="1330" w:hanging="86"/>
      </w:pPr>
      <w:rPr>
        <w:rFonts w:hint="default"/>
        <w:lang w:val="es-ES" w:eastAsia="es-ES" w:bidi="es-ES"/>
      </w:rPr>
    </w:lvl>
    <w:lvl w:ilvl="5" w:tplc="81088D68">
      <w:numFmt w:val="bullet"/>
      <w:lvlText w:val="•"/>
      <w:lvlJc w:val="left"/>
      <w:pPr>
        <w:ind w:left="1612" w:hanging="86"/>
      </w:pPr>
      <w:rPr>
        <w:rFonts w:hint="default"/>
        <w:lang w:val="es-ES" w:eastAsia="es-ES" w:bidi="es-ES"/>
      </w:rPr>
    </w:lvl>
    <w:lvl w:ilvl="6" w:tplc="3DA68968">
      <w:numFmt w:val="bullet"/>
      <w:lvlText w:val="•"/>
      <w:lvlJc w:val="left"/>
      <w:pPr>
        <w:ind w:left="1895" w:hanging="86"/>
      </w:pPr>
      <w:rPr>
        <w:rFonts w:hint="default"/>
        <w:lang w:val="es-ES" w:eastAsia="es-ES" w:bidi="es-ES"/>
      </w:rPr>
    </w:lvl>
    <w:lvl w:ilvl="7" w:tplc="DCEAA814">
      <w:numFmt w:val="bullet"/>
      <w:lvlText w:val="•"/>
      <w:lvlJc w:val="left"/>
      <w:pPr>
        <w:ind w:left="2177" w:hanging="86"/>
      </w:pPr>
      <w:rPr>
        <w:rFonts w:hint="default"/>
        <w:lang w:val="es-ES" w:eastAsia="es-ES" w:bidi="es-ES"/>
      </w:rPr>
    </w:lvl>
    <w:lvl w:ilvl="8" w:tplc="AE244248">
      <w:numFmt w:val="bullet"/>
      <w:lvlText w:val="•"/>
      <w:lvlJc w:val="left"/>
      <w:pPr>
        <w:ind w:left="2460" w:hanging="86"/>
      </w:pPr>
      <w:rPr>
        <w:rFonts w:hint="default"/>
        <w:lang w:val="es-ES" w:eastAsia="es-ES" w:bidi="es-ES"/>
      </w:rPr>
    </w:lvl>
  </w:abstractNum>
  <w:abstractNum w:abstractNumId="24" w15:restartNumberingAfterBreak="0">
    <w:nsid w:val="762E1475"/>
    <w:multiLevelType w:val="hybridMultilevel"/>
    <w:tmpl w:val="04187574"/>
    <w:lvl w:ilvl="0" w:tplc="7AF0E7F6">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4D3A0326">
      <w:numFmt w:val="bullet"/>
      <w:lvlText w:val="•"/>
      <w:lvlJc w:val="left"/>
      <w:pPr>
        <w:ind w:left="687" w:hanging="86"/>
      </w:pPr>
      <w:rPr>
        <w:rFonts w:hint="default"/>
        <w:lang w:val="es-ES" w:eastAsia="es-ES" w:bidi="es-ES"/>
      </w:rPr>
    </w:lvl>
    <w:lvl w:ilvl="2" w:tplc="0DB2E868">
      <w:numFmt w:val="bullet"/>
      <w:lvlText w:val="•"/>
      <w:lvlJc w:val="left"/>
      <w:pPr>
        <w:ind w:left="935" w:hanging="86"/>
      </w:pPr>
      <w:rPr>
        <w:rFonts w:hint="default"/>
        <w:lang w:val="es-ES" w:eastAsia="es-ES" w:bidi="es-ES"/>
      </w:rPr>
    </w:lvl>
    <w:lvl w:ilvl="3" w:tplc="704A61DC">
      <w:numFmt w:val="bullet"/>
      <w:lvlText w:val="•"/>
      <w:lvlJc w:val="left"/>
      <w:pPr>
        <w:ind w:left="1183" w:hanging="86"/>
      </w:pPr>
      <w:rPr>
        <w:rFonts w:hint="default"/>
        <w:lang w:val="es-ES" w:eastAsia="es-ES" w:bidi="es-ES"/>
      </w:rPr>
    </w:lvl>
    <w:lvl w:ilvl="4" w:tplc="B49073FE">
      <w:numFmt w:val="bullet"/>
      <w:lvlText w:val="•"/>
      <w:lvlJc w:val="left"/>
      <w:pPr>
        <w:ind w:left="1431" w:hanging="86"/>
      </w:pPr>
      <w:rPr>
        <w:rFonts w:hint="default"/>
        <w:lang w:val="es-ES" w:eastAsia="es-ES" w:bidi="es-ES"/>
      </w:rPr>
    </w:lvl>
    <w:lvl w:ilvl="5" w:tplc="50C8959C">
      <w:numFmt w:val="bullet"/>
      <w:lvlText w:val="•"/>
      <w:lvlJc w:val="left"/>
      <w:pPr>
        <w:ind w:left="1679" w:hanging="86"/>
      </w:pPr>
      <w:rPr>
        <w:rFonts w:hint="default"/>
        <w:lang w:val="es-ES" w:eastAsia="es-ES" w:bidi="es-ES"/>
      </w:rPr>
    </w:lvl>
    <w:lvl w:ilvl="6" w:tplc="0FBA9B6A">
      <w:numFmt w:val="bullet"/>
      <w:lvlText w:val="•"/>
      <w:lvlJc w:val="left"/>
      <w:pPr>
        <w:ind w:left="1927" w:hanging="86"/>
      </w:pPr>
      <w:rPr>
        <w:rFonts w:hint="default"/>
        <w:lang w:val="es-ES" w:eastAsia="es-ES" w:bidi="es-ES"/>
      </w:rPr>
    </w:lvl>
    <w:lvl w:ilvl="7" w:tplc="B8FE876A">
      <w:numFmt w:val="bullet"/>
      <w:lvlText w:val="•"/>
      <w:lvlJc w:val="left"/>
      <w:pPr>
        <w:ind w:left="2175" w:hanging="86"/>
      </w:pPr>
      <w:rPr>
        <w:rFonts w:hint="default"/>
        <w:lang w:val="es-ES" w:eastAsia="es-ES" w:bidi="es-ES"/>
      </w:rPr>
    </w:lvl>
    <w:lvl w:ilvl="8" w:tplc="917002E0">
      <w:numFmt w:val="bullet"/>
      <w:lvlText w:val="•"/>
      <w:lvlJc w:val="left"/>
      <w:pPr>
        <w:ind w:left="2423" w:hanging="86"/>
      </w:pPr>
      <w:rPr>
        <w:rFonts w:hint="default"/>
        <w:lang w:val="es-ES" w:eastAsia="es-ES" w:bidi="es-ES"/>
      </w:rPr>
    </w:lvl>
  </w:abstractNum>
  <w:abstractNum w:abstractNumId="25" w15:restartNumberingAfterBreak="0">
    <w:nsid w:val="7F1105A8"/>
    <w:multiLevelType w:val="hybridMultilevel"/>
    <w:tmpl w:val="3E384A94"/>
    <w:lvl w:ilvl="0" w:tplc="68B69D4C">
      <w:numFmt w:val="bullet"/>
      <w:lvlText w:val="•"/>
      <w:lvlJc w:val="left"/>
      <w:pPr>
        <w:ind w:left="192" w:hanging="86"/>
      </w:pPr>
      <w:rPr>
        <w:rFonts w:hint="default"/>
        <w:w w:val="75"/>
        <w:lang w:val="es-ES" w:eastAsia="es-ES" w:bidi="es-ES"/>
      </w:rPr>
    </w:lvl>
    <w:lvl w:ilvl="1" w:tplc="0FA228A4">
      <w:numFmt w:val="bullet"/>
      <w:lvlText w:val="•"/>
      <w:lvlJc w:val="left"/>
      <w:pPr>
        <w:ind w:left="447" w:hanging="86"/>
      </w:pPr>
      <w:rPr>
        <w:rFonts w:hint="default"/>
        <w:lang w:val="es-ES" w:eastAsia="es-ES" w:bidi="es-ES"/>
      </w:rPr>
    </w:lvl>
    <w:lvl w:ilvl="2" w:tplc="9F3A0408">
      <w:numFmt w:val="bullet"/>
      <w:lvlText w:val="•"/>
      <w:lvlJc w:val="left"/>
      <w:pPr>
        <w:ind w:left="694" w:hanging="86"/>
      </w:pPr>
      <w:rPr>
        <w:rFonts w:hint="default"/>
        <w:lang w:val="es-ES" w:eastAsia="es-ES" w:bidi="es-ES"/>
      </w:rPr>
    </w:lvl>
    <w:lvl w:ilvl="3" w:tplc="0BF2C852">
      <w:numFmt w:val="bullet"/>
      <w:lvlText w:val="•"/>
      <w:lvlJc w:val="left"/>
      <w:pPr>
        <w:ind w:left="942" w:hanging="86"/>
      </w:pPr>
      <w:rPr>
        <w:rFonts w:hint="default"/>
        <w:lang w:val="es-ES" w:eastAsia="es-ES" w:bidi="es-ES"/>
      </w:rPr>
    </w:lvl>
    <w:lvl w:ilvl="4" w:tplc="785CDF8E">
      <w:numFmt w:val="bullet"/>
      <w:lvlText w:val="•"/>
      <w:lvlJc w:val="left"/>
      <w:pPr>
        <w:ind w:left="1189" w:hanging="86"/>
      </w:pPr>
      <w:rPr>
        <w:rFonts w:hint="default"/>
        <w:lang w:val="es-ES" w:eastAsia="es-ES" w:bidi="es-ES"/>
      </w:rPr>
    </w:lvl>
    <w:lvl w:ilvl="5" w:tplc="E10C471E">
      <w:numFmt w:val="bullet"/>
      <w:lvlText w:val="•"/>
      <w:lvlJc w:val="left"/>
      <w:pPr>
        <w:ind w:left="1437" w:hanging="86"/>
      </w:pPr>
      <w:rPr>
        <w:rFonts w:hint="default"/>
        <w:lang w:val="es-ES" w:eastAsia="es-ES" w:bidi="es-ES"/>
      </w:rPr>
    </w:lvl>
    <w:lvl w:ilvl="6" w:tplc="BA56277A">
      <w:numFmt w:val="bullet"/>
      <w:lvlText w:val="•"/>
      <w:lvlJc w:val="left"/>
      <w:pPr>
        <w:ind w:left="1684" w:hanging="86"/>
      </w:pPr>
      <w:rPr>
        <w:rFonts w:hint="default"/>
        <w:lang w:val="es-ES" w:eastAsia="es-ES" w:bidi="es-ES"/>
      </w:rPr>
    </w:lvl>
    <w:lvl w:ilvl="7" w:tplc="E7D0BF54">
      <w:numFmt w:val="bullet"/>
      <w:lvlText w:val="•"/>
      <w:lvlJc w:val="left"/>
      <w:pPr>
        <w:ind w:left="1932" w:hanging="86"/>
      </w:pPr>
      <w:rPr>
        <w:rFonts w:hint="default"/>
        <w:lang w:val="es-ES" w:eastAsia="es-ES" w:bidi="es-ES"/>
      </w:rPr>
    </w:lvl>
    <w:lvl w:ilvl="8" w:tplc="7B2A71F4">
      <w:numFmt w:val="bullet"/>
      <w:lvlText w:val="•"/>
      <w:lvlJc w:val="left"/>
      <w:pPr>
        <w:ind w:left="2179" w:hanging="86"/>
      </w:pPr>
      <w:rPr>
        <w:rFonts w:hint="default"/>
        <w:lang w:val="es-ES" w:eastAsia="es-ES" w:bidi="es-ES"/>
      </w:rPr>
    </w:lvl>
  </w:abstractNum>
  <w:abstractNum w:abstractNumId="26" w15:restartNumberingAfterBreak="0">
    <w:nsid w:val="7FC15675"/>
    <w:multiLevelType w:val="hybridMultilevel"/>
    <w:tmpl w:val="091CE514"/>
    <w:lvl w:ilvl="0" w:tplc="E7F687A2">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EF8DF12">
      <w:numFmt w:val="bullet"/>
      <w:lvlText w:val="•"/>
      <w:lvlJc w:val="left"/>
      <w:pPr>
        <w:ind w:left="503" w:hanging="86"/>
      </w:pPr>
      <w:rPr>
        <w:rFonts w:hint="default"/>
        <w:lang w:val="es-ES" w:eastAsia="es-ES" w:bidi="es-ES"/>
      </w:rPr>
    </w:lvl>
    <w:lvl w:ilvl="2" w:tplc="59B290F2">
      <w:numFmt w:val="bullet"/>
      <w:lvlText w:val="•"/>
      <w:lvlJc w:val="left"/>
      <w:pPr>
        <w:ind w:left="746" w:hanging="86"/>
      </w:pPr>
      <w:rPr>
        <w:rFonts w:hint="default"/>
        <w:lang w:val="es-ES" w:eastAsia="es-ES" w:bidi="es-ES"/>
      </w:rPr>
    </w:lvl>
    <w:lvl w:ilvl="3" w:tplc="2AC06064">
      <w:numFmt w:val="bullet"/>
      <w:lvlText w:val="•"/>
      <w:lvlJc w:val="left"/>
      <w:pPr>
        <w:ind w:left="989" w:hanging="86"/>
      </w:pPr>
      <w:rPr>
        <w:rFonts w:hint="default"/>
        <w:lang w:val="es-ES" w:eastAsia="es-ES" w:bidi="es-ES"/>
      </w:rPr>
    </w:lvl>
    <w:lvl w:ilvl="4" w:tplc="33F212F0">
      <w:numFmt w:val="bullet"/>
      <w:lvlText w:val="•"/>
      <w:lvlJc w:val="left"/>
      <w:pPr>
        <w:ind w:left="1233" w:hanging="86"/>
      </w:pPr>
      <w:rPr>
        <w:rFonts w:hint="default"/>
        <w:lang w:val="es-ES" w:eastAsia="es-ES" w:bidi="es-ES"/>
      </w:rPr>
    </w:lvl>
    <w:lvl w:ilvl="5" w:tplc="CF6E4F6C">
      <w:numFmt w:val="bullet"/>
      <w:lvlText w:val="•"/>
      <w:lvlJc w:val="left"/>
      <w:pPr>
        <w:ind w:left="1476" w:hanging="86"/>
      </w:pPr>
      <w:rPr>
        <w:rFonts w:hint="default"/>
        <w:lang w:val="es-ES" w:eastAsia="es-ES" w:bidi="es-ES"/>
      </w:rPr>
    </w:lvl>
    <w:lvl w:ilvl="6" w:tplc="79BCB51A">
      <w:numFmt w:val="bullet"/>
      <w:lvlText w:val="•"/>
      <w:lvlJc w:val="left"/>
      <w:pPr>
        <w:ind w:left="1719" w:hanging="86"/>
      </w:pPr>
      <w:rPr>
        <w:rFonts w:hint="default"/>
        <w:lang w:val="es-ES" w:eastAsia="es-ES" w:bidi="es-ES"/>
      </w:rPr>
    </w:lvl>
    <w:lvl w:ilvl="7" w:tplc="5AD867DA">
      <w:numFmt w:val="bullet"/>
      <w:lvlText w:val="•"/>
      <w:lvlJc w:val="left"/>
      <w:pPr>
        <w:ind w:left="1962" w:hanging="86"/>
      </w:pPr>
      <w:rPr>
        <w:rFonts w:hint="default"/>
        <w:lang w:val="es-ES" w:eastAsia="es-ES" w:bidi="es-ES"/>
      </w:rPr>
    </w:lvl>
    <w:lvl w:ilvl="8" w:tplc="AFEEF0B6">
      <w:numFmt w:val="bullet"/>
      <w:lvlText w:val="•"/>
      <w:lvlJc w:val="left"/>
      <w:pPr>
        <w:ind w:left="2206" w:hanging="86"/>
      </w:pPr>
      <w:rPr>
        <w:rFonts w:hint="default"/>
        <w:lang w:val="es-ES" w:eastAsia="es-ES" w:bidi="es-ES"/>
      </w:rPr>
    </w:lvl>
  </w:abstractNum>
  <w:num w:numId="1" w16cid:durableId="1968005735">
    <w:abstractNumId w:val="11"/>
  </w:num>
  <w:num w:numId="2" w16cid:durableId="456684266">
    <w:abstractNumId w:val="16"/>
  </w:num>
  <w:num w:numId="3" w16cid:durableId="1182664384">
    <w:abstractNumId w:val="5"/>
  </w:num>
  <w:num w:numId="4" w16cid:durableId="65762561">
    <w:abstractNumId w:val="26"/>
  </w:num>
  <w:num w:numId="5" w16cid:durableId="1604143425">
    <w:abstractNumId w:val="21"/>
  </w:num>
  <w:num w:numId="6" w16cid:durableId="1546482998">
    <w:abstractNumId w:val="20"/>
  </w:num>
  <w:num w:numId="7" w16cid:durableId="11957357">
    <w:abstractNumId w:val="12"/>
  </w:num>
  <w:num w:numId="8" w16cid:durableId="620376404">
    <w:abstractNumId w:val="25"/>
  </w:num>
  <w:num w:numId="9" w16cid:durableId="1667125547">
    <w:abstractNumId w:val="19"/>
  </w:num>
  <w:num w:numId="10" w16cid:durableId="643005276">
    <w:abstractNumId w:val="8"/>
  </w:num>
  <w:num w:numId="11" w16cid:durableId="1416131316">
    <w:abstractNumId w:val="24"/>
  </w:num>
  <w:num w:numId="12" w16cid:durableId="327708579">
    <w:abstractNumId w:val="2"/>
  </w:num>
  <w:num w:numId="13" w16cid:durableId="1040667486">
    <w:abstractNumId w:val="17"/>
  </w:num>
  <w:num w:numId="14" w16cid:durableId="729960871">
    <w:abstractNumId w:val="4"/>
  </w:num>
  <w:num w:numId="15" w16cid:durableId="1552383783">
    <w:abstractNumId w:val="7"/>
  </w:num>
  <w:num w:numId="16" w16cid:durableId="1098059275">
    <w:abstractNumId w:val="13"/>
  </w:num>
  <w:num w:numId="17" w16cid:durableId="639462783">
    <w:abstractNumId w:val="14"/>
  </w:num>
  <w:num w:numId="18" w16cid:durableId="1835563701">
    <w:abstractNumId w:val="18"/>
  </w:num>
  <w:num w:numId="19" w16cid:durableId="1746033303">
    <w:abstractNumId w:val="3"/>
  </w:num>
  <w:num w:numId="20" w16cid:durableId="646780690">
    <w:abstractNumId w:val="10"/>
  </w:num>
  <w:num w:numId="21" w16cid:durableId="1726562492">
    <w:abstractNumId w:val="22"/>
  </w:num>
  <w:num w:numId="22" w16cid:durableId="104086440">
    <w:abstractNumId w:val="6"/>
  </w:num>
  <w:num w:numId="23" w16cid:durableId="1864049756">
    <w:abstractNumId w:val="23"/>
  </w:num>
  <w:num w:numId="24" w16cid:durableId="1727533841">
    <w:abstractNumId w:val="6"/>
  </w:num>
  <w:num w:numId="25" w16cid:durableId="540092617">
    <w:abstractNumId w:val="1"/>
  </w:num>
  <w:num w:numId="26" w16cid:durableId="487476826">
    <w:abstractNumId w:val="0"/>
  </w:num>
  <w:num w:numId="27" w16cid:durableId="1331640201">
    <w:abstractNumId w:val="9"/>
  </w:num>
  <w:num w:numId="28" w16cid:durableId="20170783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26D1"/>
    <w:rsid w:val="0000022F"/>
    <w:rsid w:val="000061F9"/>
    <w:rsid w:val="000132F3"/>
    <w:rsid w:val="0001688C"/>
    <w:rsid w:val="000334DD"/>
    <w:rsid w:val="0003359D"/>
    <w:rsid w:val="00043CE6"/>
    <w:rsid w:val="0005350E"/>
    <w:rsid w:val="00060C25"/>
    <w:rsid w:val="000621DD"/>
    <w:rsid w:val="00062C33"/>
    <w:rsid w:val="00063C87"/>
    <w:rsid w:val="000705D5"/>
    <w:rsid w:val="0008767C"/>
    <w:rsid w:val="000932ED"/>
    <w:rsid w:val="000954A1"/>
    <w:rsid w:val="000A2DAA"/>
    <w:rsid w:val="000A3E4F"/>
    <w:rsid w:val="000A6559"/>
    <w:rsid w:val="000B108E"/>
    <w:rsid w:val="000C0D2A"/>
    <w:rsid w:val="000C13EA"/>
    <w:rsid w:val="000C2A86"/>
    <w:rsid w:val="000C527C"/>
    <w:rsid w:val="000D657E"/>
    <w:rsid w:val="000F50CC"/>
    <w:rsid w:val="000F77EB"/>
    <w:rsid w:val="001020DF"/>
    <w:rsid w:val="00103FEE"/>
    <w:rsid w:val="00111DA5"/>
    <w:rsid w:val="001120DB"/>
    <w:rsid w:val="001140E9"/>
    <w:rsid w:val="00114DC6"/>
    <w:rsid w:val="0011514F"/>
    <w:rsid w:val="00123755"/>
    <w:rsid w:val="001337CE"/>
    <w:rsid w:val="0013646C"/>
    <w:rsid w:val="001374D3"/>
    <w:rsid w:val="001508FE"/>
    <w:rsid w:val="00154171"/>
    <w:rsid w:val="00165770"/>
    <w:rsid w:val="00166983"/>
    <w:rsid w:val="00167164"/>
    <w:rsid w:val="00167A2A"/>
    <w:rsid w:val="00170869"/>
    <w:rsid w:val="00173205"/>
    <w:rsid w:val="00174B9C"/>
    <w:rsid w:val="0017709E"/>
    <w:rsid w:val="0018209D"/>
    <w:rsid w:val="001A3CEC"/>
    <w:rsid w:val="001A5C7B"/>
    <w:rsid w:val="001A5D01"/>
    <w:rsid w:val="001B185D"/>
    <w:rsid w:val="001B2430"/>
    <w:rsid w:val="001C5EFF"/>
    <w:rsid w:val="001D525F"/>
    <w:rsid w:val="001E030D"/>
    <w:rsid w:val="001E58A4"/>
    <w:rsid w:val="001E6A85"/>
    <w:rsid w:val="001E7AC0"/>
    <w:rsid w:val="001E7FCA"/>
    <w:rsid w:val="001F1066"/>
    <w:rsid w:val="001F756A"/>
    <w:rsid w:val="002003BF"/>
    <w:rsid w:val="00201DC5"/>
    <w:rsid w:val="0021108F"/>
    <w:rsid w:val="002154AD"/>
    <w:rsid w:val="002202CA"/>
    <w:rsid w:val="00223E5E"/>
    <w:rsid w:val="00230A66"/>
    <w:rsid w:val="0024025A"/>
    <w:rsid w:val="002477A7"/>
    <w:rsid w:val="00253385"/>
    <w:rsid w:val="00254262"/>
    <w:rsid w:val="00265820"/>
    <w:rsid w:val="00271352"/>
    <w:rsid w:val="0027707D"/>
    <w:rsid w:val="002878ED"/>
    <w:rsid w:val="002A4CC0"/>
    <w:rsid w:val="002A6FA5"/>
    <w:rsid w:val="002B16BD"/>
    <w:rsid w:val="002B1E04"/>
    <w:rsid w:val="002B20EC"/>
    <w:rsid w:val="002D41D7"/>
    <w:rsid w:val="002D4564"/>
    <w:rsid w:val="002D4B89"/>
    <w:rsid w:val="002E07A9"/>
    <w:rsid w:val="002E5461"/>
    <w:rsid w:val="002E5E89"/>
    <w:rsid w:val="002F3D5D"/>
    <w:rsid w:val="003035D4"/>
    <w:rsid w:val="003049DC"/>
    <w:rsid w:val="003064D5"/>
    <w:rsid w:val="00307CF4"/>
    <w:rsid w:val="00311589"/>
    <w:rsid w:val="00312485"/>
    <w:rsid w:val="00313265"/>
    <w:rsid w:val="00315003"/>
    <w:rsid w:val="003151CF"/>
    <w:rsid w:val="00317956"/>
    <w:rsid w:val="00323B33"/>
    <w:rsid w:val="00325BD6"/>
    <w:rsid w:val="0032716E"/>
    <w:rsid w:val="0033629F"/>
    <w:rsid w:val="00344A7E"/>
    <w:rsid w:val="003451E8"/>
    <w:rsid w:val="003464DB"/>
    <w:rsid w:val="0034682A"/>
    <w:rsid w:val="00355E8F"/>
    <w:rsid w:val="003672CE"/>
    <w:rsid w:val="00380977"/>
    <w:rsid w:val="0038120C"/>
    <w:rsid w:val="00382143"/>
    <w:rsid w:val="003922B9"/>
    <w:rsid w:val="00393937"/>
    <w:rsid w:val="003A3BB0"/>
    <w:rsid w:val="003B7F58"/>
    <w:rsid w:val="003C1315"/>
    <w:rsid w:val="003C6A4F"/>
    <w:rsid w:val="003C7797"/>
    <w:rsid w:val="003D1C6E"/>
    <w:rsid w:val="003E11C7"/>
    <w:rsid w:val="003E445B"/>
    <w:rsid w:val="003F04C5"/>
    <w:rsid w:val="003F1E27"/>
    <w:rsid w:val="003F7626"/>
    <w:rsid w:val="003F78F8"/>
    <w:rsid w:val="00402288"/>
    <w:rsid w:val="00403BDF"/>
    <w:rsid w:val="00406409"/>
    <w:rsid w:val="0041017D"/>
    <w:rsid w:val="00411BCF"/>
    <w:rsid w:val="00413CCD"/>
    <w:rsid w:val="00422BBD"/>
    <w:rsid w:val="004309B2"/>
    <w:rsid w:val="0043346A"/>
    <w:rsid w:val="004349FC"/>
    <w:rsid w:val="00435469"/>
    <w:rsid w:val="004406E3"/>
    <w:rsid w:val="00441641"/>
    <w:rsid w:val="00442286"/>
    <w:rsid w:val="00442735"/>
    <w:rsid w:val="004447CD"/>
    <w:rsid w:val="004457D5"/>
    <w:rsid w:val="00447C76"/>
    <w:rsid w:val="0045127D"/>
    <w:rsid w:val="00453511"/>
    <w:rsid w:val="0045690C"/>
    <w:rsid w:val="00460FFE"/>
    <w:rsid w:val="0046637D"/>
    <w:rsid w:val="00467426"/>
    <w:rsid w:val="00472359"/>
    <w:rsid w:val="004732DE"/>
    <w:rsid w:val="00474083"/>
    <w:rsid w:val="00475B6B"/>
    <w:rsid w:val="004829B9"/>
    <w:rsid w:val="004857CA"/>
    <w:rsid w:val="00487687"/>
    <w:rsid w:val="00487A3B"/>
    <w:rsid w:val="004928D6"/>
    <w:rsid w:val="00495973"/>
    <w:rsid w:val="0049775D"/>
    <w:rsid w:val="004A171F"/>
    <w:rsid w:val="004A412C"/>
    <w:rsid w:val="004A5B62"/>
    <w:rsid w:val="004B399E"/>
    <w:rsid w:val="004C08F9"/>
    <w:rsid w:val="004C29FF"/>
    <w:rsid w:val="004C3B8D"/>
    <w:rsid w:val="004C42ED"/>
    <w:rsid w:val="004C553C"/>
    <w:rsid w:val="004D197D"/>
    <w:rsid w:val="004D22CF"/>
    <w:rsid w:val="004D3653"/>
    <w:rsid w:val="004D4181"/>
    <w:rsid w:val="004D6E4E"/>
    <w:rsid w:val="004D7944"/>
    <w:rsid w:val="004E53C5"/>
    <w:rsid w:val="004E54D0"/>
    <w:rsid w:val="004E66A8"/>
    <w:rsid w:val="0050076B"/>
    <w:rsid w:val="00500C0B"/>
    <w:rsid w:val="00501202"/>
    <w:rsid w:val="00504275"/>
    <w:rsid w:val="00504A78"/>
    <w:rsid w:val="00504D52"/>
    <w:rsid w:val="00510EDD"/>
    <w:rsid w:val="00511860"/>
    <w:rsid w:val="0051501B"/>
    <w:rsid w:val="00517C79"/>
    <w:rsid w:val="00530642"/>
    <w:rsid w:val="00537204"/>
    <w:rsid w:val="00542165"/>
    <w:rsid w:val="00547583"/>
    <w:rsid w:val="00547E14"/>
    <w:rsid w:val="00551346"/>
    <w:rsid w:val="00552297"/>
    <w:rsid w:val="005574A9"/>
    <w:rsid w:val="0056555F"/>
    <w:rsid w:val="00567810"/>
    <w:rsid w:val="005719C2"/>
    <w:rsid w:val="00571FC7"/>
    <w:rsid w:val="00572744"/>
    <w:rsid w:val="00574794"/>
    <w:rsid w:val="005752E3"/>
    <w:rsid w:val="005836FE"/>
    <w:rsid w:val="005908BF"/>
    <w:rsid w:val="00593A42"/>
    <w:rsid w:val="005A66CF"/>
    <w:rsid w:val="005A6E14"/>
    <w:rsid w:val="005B3A3F"/>
    <w:rsid w:val="005B4152"/>
    <w:rsid w:val="005B4183"/>
    <w:rsid w:val="005C053C"/>
    <w:rsid w:val="005C074F"/>
    <w:rsid w:val="005C29DB"/>
    <w:rsid w:val="005C334C"/>
    <w:rsid w:val="005D0347"/>
    <w:rsid w:val="005D21A1"/>
    <w:rsid w:val="005D53A3"/>
    <w:rsid w:val="005D7D36"/>
    <w:rsid w:val="005E39AA"/>
    <w:rsid w:val="005E796D"/>
    <w:rsid w:val="005F192B"/>
    <w:rsid w:val="005F4B6E"/>
    <w:rsid w:val="005F5B38"/>
    <w:rsid w:val="00603140"/>
    <w:rsid w:val="006031F0"/>
    <w:rsid w:val="00605C03"/>
    <w:rsid w:val="0061096A"/>
    <w:rsid w:val="00613C0D"/>
    <w:rsid w:val="0061484A"/>
    <w:rsid w:val="00616458"/>
    <w:rsid w:val="006233D3"/>
    <w:rsid w:val="006256CC"/>
    <w:rsid w:val="00625981"/>
    <w:rsid w:val="00634DD1"/>
    <w:rsid w:val="0064069B"/>
    <w:rsid w:val="00647339"/>
    <w:rsid w:val="00651303"/>
    <w:rsid w:val="00656FA6"/>
    <w:rsid w:val="00665002"/>
    <w:rsid w:val="0066544A"/>
    <w:rsid w:val="00667B0A"/>
    <w:rsid w:val="00673025"/>
    <w:rsid w:val="00681C14"/>
    <w:rsid w:val="0069592A"/>
    <w:rsid w:val="006A251B"/>
    <w:rsid w:val="006A63C9"/>
    <w:rsid w:val="006B6135"/>
    <w:rsid w:val="006B7454"/>
    <w:rsid w:val="006C0A63"/>
    <w:rsid w:val="006C214D"/>
    <w:rsid w:val="006E0067"/>
    <w:rsid w:val="006E2376"/>
    <w:rsid w:val="006E408B"/>
    <w:rsid w:val="006E6620"/>
    <w:rsid w:val="006F256D"/>
    <w:rsid w:val="006F303C"/>
    <w:rsid w:val="006F5B19"/>
    <w:rsid w:val="006F667E"/>
    <w:rsid w:val="007006EA"/>
    <w:rsid w:val="00701758"/>
    <w:rsid w:val="00701B8B"/>
    <w:rsid w:val="00702131"/>
    <w:rsid w:val="00703C45"/>
    <w:rsid w:val="0070543D"/>
    <w:rsid w:val="00711C63"/>
    <w:rsid w:val="00717423"/>
    <w:rsid w:val="00723785"/>
    <w:rsid w:val="00735F4B"/>
    <w:rsid w:val="00736E5C"/>
    <w:rsid w:val="00741913"/>
    <w:rsid w:val="0074254D"/>
    <w:rsid w:val="007452AE"/>
    <w:rsid w:val="00747A0C"/>
    <w:rsid w:val="007513CA"/>
    <w:rsid w:val="0075379D"/>
    <w:rsid w:val="0075656E"/>
    <w:rsid w:val="00760B26"/>
    <w:rsid w:val="0076602B"/>
    <w:rsid w:val="007764C3"/>
    <w:rsid w:val="0078039B"/>
    <w:rsid w:val="00783972"/>
    <w:rsid w:val="00795A2C"/>
    <w:rsid w:val="007A06EB"/>
    <w:rsid w:val="007A620F"/>
    <w:rsid w:val="007B08CC"/>
    <w:rsid w:val="007B2799"/>
    <w:rsid w:val="007B6678"/>
    <w:rsid w:val="007C18FA"/>
    <w:rsid w:val="007C21F4"/>
    <w:rsid w:val="007D41C9"/>
    <w:rsid w:val="007D589F"/>
    <w:rsid w:val="007D5E65"/>
    <w:rsid w:val="007E08EA"/>
    <w:rsid w:val="007F1432"/>
    <w:rsid w:val="007F2A1A"/>
    <w:rsid w:val="007F4949"/>
    <w:rsid w:val="007F4AAE"/>
    <w:rsid w:val="007F68E1"/>
    <w:rsid w:val="008026D1"/>
    <w:rsid w:val="00803184"/>
    <w:rsid w:val="00805FE1"/>
    <w:rsid w:val="008069B8"/>
    <w:rsid w:val="00814ED9"/>
    <w:rsid w:val="00820966"/>
    <w:rsid w:val="00827261"/>
    <w:rsid w:val="00827726"/>
    <w:rsid w:val="008279AF"/>
    <w:rsid w:val="00827A52"/>
    <w:rsid w:val="00827DB6"/>
    <w:rsid w:val="00843965"/>
    <w:rsid w:val="00846EB9"/>
    <w:rsid w:val="00854749"/>
    <w:rsid w:val="00855B6F"/>
    <w:rsid w:val="00857A6B"/>
    <w:rsid w:val="00861524"/>
    <w:rsid w:val="008631A4"/>
    <w:rsid w:val="00864905"/>
    <w:rsid w:val="008649FE"/>
    <w:rsid w:val="008732FD"/>
    <w:rsid w:val="00876CA9"/>
    <w:rsid w:val="008916BD"/>
    <w:rsid w:val="00891D63"/>
    <w:rsid w:val="008B0ABD"/>
    <w:rsid w:val="008B0FA1"/>
    <w:rsid w:val="008B11B0"/>
    <w:rsid w:val="008B1B53"/>
    <w:rsid w:val="008C45A1"/>
    <w:rsid w:val="008C79DA"/>
    <w:rsid w:val="008D3861"/>
    <w:rsid w:val="008E3B3C"/>
    <w:rsid w:val="008E63DD"/>
    <w:rsid w:val="008E7175"/>
    <w:rsid w:val="008F046A"/>
    <w:rsid w:val="008F1AEF"/>
    <w:rsid w:val="008F3B82"/>
    <w:rsid w:val="00914FCA"/>
    <w:rsid w:val="0091721B"/>
    <w:rsid w:val="009227F2"/>
    <w:rsid w:val="00933347"/>
    <w:rsid w:val="0093337F"/>
    <w:rsid w:val="009348D7"/>
    <w:rsid w:val="00940958"/>
    <w:rsid w:val="009524B5"/>
    <w:rsid w:val="00953064"/>
    <w:rsid w:val="00954353"/>
    <w:rsid w:val="00962A77"/>
    <w:rsid w:val="00966B6B"/>
    <w:rsid w:val="009722E2"/>
    <w:rsid w:val="00972B38"/>
    <w:rsid w:val="00980C03"/>
    <w:rsid w:val="00981951"/>
    <w:rsid w:val="00981D87"/>
    <w:rsid w:val="00982D45"/>
    <w:rsid w:val="00990B49"/>
    <w:rsid w:val="00990E6F"/>
    <w:rsid w:val="009930AD"/>
    <w:rsid w:val="00995542"/>
    <w:rsid w:val="00996FC0"/>
    <w:rsid w:val="009A5549"/>
    <w:rsid w:val="009A59BE"/>
    <w:rsid w:val="009A7D9A"/>
    <w:rsid w:val="009B12FD"/>
    <w:rsid w:val="009B3D71"/>
    <w:rsid w:val="009B6656"/>
    <w:rsid w:val="009C0116"/>
    <w:rsid w:val="009C0AF4"/>
    <w:rsid w:val="009C2EEF"/>
    <w:rsid w:val="009E60EB"/>
    <w:rsid w:val="009F2310"/>
    <w:rsid w:val="009F3C71"/>
    <w:rsid w:val="009F58EB"/>
    <w:rsid w:val="00A00696"/>
    <w:rsid w:val="00A077F7"/>
    <w:rsid w:val="00A127C9"/>
    <w:rsid w:val="00A1333A"/>
    <w:rsid w:val="00A15F27"/>
    <w:rsid w:val="00A22D54"/>
    <w:rsid w:val="00A24EF6"/>
    <w:rsid w:val="00A268CE"/>
    <w:rsid w:val="00A30373"/>
    <w:rsid w:val="00A34E34"/>
    <w:rsid w:val="00A4713C"/>
    <w:rsid w:val="00A54A94"/>
    <w:rsid w:val="00A64C08"/>
    <w:rsid w:val="00A67CEE"/>
    <w:rsid w:val="00A72FBD"/>
    <w:rsid w:val="00A75214"/>
    <w:rsid w:val="00A84F47"/>
    <w:rsid w:val="00A9176F"/>
    <w:rsid w:val="00A91CD6"/>
    <w:rsid w:val="00A9291F"/>
    <w:rsid w:val="00A954B1"/>
    <w:rsid w:val="00AA2D1D"/>
    <w:rsid w:val="00AA39BE"/>
    <w:rsid w:val="00AB125B"/>
    <w:rsid w:val="00AB5C21"/>
    <w:rsid w:val="00AC1367"/>
    <w:rsid w:val="00AC147B"/>
    <w:rsid w:val="00AC3D78"/>
    <w:rsid w:val="00AD1F98"/>
    <w:rsid w:val="00AD3204"/>
    <w:rsid w:val="00AD476C"/>
    <w:rsid w:val="00AE516D"/>
    <w:rsid w:val="00AF651F"/>
    <w:rsid w:val="00B0255A"/>
    <w:rsid w:val="00B02AD3"/>
    <w:rsid w:val="00B07D57"/>
    <w:rsid w:val="00B10E43"/>
    <w:rsid w:val="00B14C60"/>
    <w:rsid w:val="00B1763D"/>
    <w:rsid w:val="00B32437"/>
    <w:rsid w:val="00B33FE8"/>
    <w:rsid w:val="00B405F9"/>
    <w:rsid w:val="00B42B3A"/>
    <w:rsid w:val="00B42FD0"/>
    <w:rsid w:val="00B44DFA"/>
    <w:rsid w:val="00B502FE"/>
    <w:rsid w:val="00B51686"/>
    <w:rsid w:val="00B65282"/>
    <w:rsid w:val="00B65A9D"/>
    <w:rsid w:val="00B65DC5"/>
    <w:rsid w:val="00B778BD"/>
    <w:rsid w:val="00B804C7"/>
    <w:rsid w:val="00B80668"/>
    <w:rsid w:val="00B835CF"/>
    <w:rsid w:val="00B854AF"/>
    <w:rsid w:val="00B859B8"/>
    <w:rsid w:val="00B86FCC"/>
    <w:rsid w:val="00B935E6"/>
    <w:rsid w:val="00B93EE3"/>
    <w:rsid w:val="00B9497C"/>
    <w:rsid w:val="00BB0062"/>
    <w:rsid w:val="00BC01E5"/>
    <w:rsid w:val="00BC3252"/>
    <w:rsid w:val="00BC5C28"/>
    <w:rsid w:val="00BC6348"/>
    <w:rsid w:val="00BD1143"/>
    <w:rsid w:val="00BE45C5"/>
    <w:rsid w:val="00BE78DE"/>
    <w:rsid w:val="00BE7A1E"/>
    <w:rsid w:val="00BF11AA"/>
    <w:rsid w:val="00BF1298"/>
    <w:rsid w:val="00BF1B1C"/>
    <w:rsid w:val="00C0091F"/>
    <w:rsid w:val="00C02C1B"/>
    <w:rsid w:val="00C15E91"/>
    <w:rsid w:val="00C20753"/>
    <w:rsid w:val="00C2117F"/>
    <w:rsid w:val="00C27EE9"/>
    <w:rsid w:val="00C348B0"/>
    <w:rsid w:val="00C41D18"/>
    <w:rsid w:val="00C42E35"/>
    <w:rsid w:val="00C43833"/>
    <w:rsid w:val="00C4567A"/>
    <w:rsid w:val="00C50347"/>
    <w:rsid w:val="00C51376"/>
    <w:rsid w:val="00C54663"/>
    <w:rsid w:val="00C57478"/>
    <w:rsid w:val="00C7244A"/>
    <w:rsid w:val="00C73EBF"/>
    <w:rsid w:val="00C740A4"/>
    <w:rsid w:val="00C7540C"/>
    <w:rsid w:val="00C80647"/>
    <w:rsid w:val="00C8273A"/>
    <w:rsid w:val="00C8314B"/>
    <w:rsid w:val="00C855DA"/>
    <w:rsid w:val="00C86711"/>
    <w:rsid w:val="00C93008"/>
    <w:rsid w:val="00CA1B95"/>
    <w:rsid w:val="00CB71BD"/>
    <w:rsid w:val="00CC0547"/>
    <w:rsid w:val="00CC1B68"/>
    <w:rsid w:val="00CC5B79"/>
    <w:rsid w:val="00CD05BA"/>
    <w:rsid w:val="00CD3E26"/>
    <w:rsid w:val="00CD5AA0"/>
    <w:rsid w:val="00CE36CB"/>
    <w:rsid w:val="00CF13A3"/>
    <w:rsid w:val="00CF65D1"/>
    <w:rsid w:val="00D064BC"/>
    <w:rsid w:val="00D06B9E"/>
    <w:rsid w:val="00D110E3"/>
    <w:rsid w:val="00D13EDA"/>
    <w:rsid w:val="00D1598D"/>
    <w:rsid w:val="00D22409"/>
    <w:rsid w:val="00D37E4A"/>
    <w:rsid w:val="00D45C46"/>
    <w:rsid w:val="00D5440F"/>
    <w:rsid w:val="00D6152C"/>
    <w:rsid w:val="00D61892"/>
    <w:rsid w:val="00D723C4"/>
    <w:rsid w:val="00D72D49"/>
    <w:rsid w:val="00D8085C"/>
    <w:rsid w:val="00D81635"/>
    <w:rsid w:val="00D81B67"/>
    <w:rsid w:val="00D82420"/>
    <w:rsid w:val="00D90221"/>
    <w:rsid w:val="00D97609"/>
    <w:rsid w:val="00DA15A9"/>
    <w:rsid w:val="00DA68CA"/>
    <w:rsid w:val="00DB2C3F"/>
    <w:rsid w:val="00DC29BE"/>
    <w:rsid w:val="00DC3AE1"/>
    <w:rsid w:val="00DC6858"/>
    <w:rsid w:val="00DD0D77"/>
    <w:rsid w:val="00DE061F"/>
    <w:rsid w:val="00DE2321"/>
    <w:rsid w:val="00DE66F3"/>
    <w:rsid w:val="00DF072B"/>
    <w:rsid w:val="00DF1136"/>
    <w:rsid w:val="00DF11D9"/>
    <w:rsid w:val="00DF1DB2"/>
    <w:rsid w:val="00DF55D4"/>
    <w:rsid w:val="00E01DDA"/>
    <w:rsid w:val="00E01EAF"/>
    <w:rsid w:val="00E132BC"/>
    <w:rsid w:val="00E17509"/>
    <w:rsid w:val="00E26E95"/>
    <w:rsid w:val="00E31BA7"/>
    <w:rsid w:val="00E347A8"/>
    <w:rsid w:val="00E3501B"/>
    <w:rsid w:val="00E36F84"/>
    <w:rsid w:val="00E40140"/>
    <w:rsid w:val="00E45B49"/>
    <w:rsid w:val="00E52CF3"/>
    <w:rsid w:val="00E67A3C"/>
    <w:rsid w:val="00E759BB"/>
    <w:rsid w:val="00E82BA9"/>
    <w:rsid w:val="00E94B90"/>
    <w:rsid w:val="00E97915"/>
    <w:rsid w:val="00EA017F"/>
    <w:rsid w:val="00EA0722"/>
    <w:rsid w:val="00EA23AD"/>
    <w:rsid w:val="00EA3ECD"/>
    <w:rsid w:val="00EA78B2"/>
    <w:rsid w:val="00EB30F0"/>
    <w:rsid w:val="00EB4431"/>
    <w:rsid w:val="00EB57C3"/>
    <w:rsid w:val="00EB64E6"/>
    <w:rsid w:val="00EC3663"/>
    <w:rsid w:val="00EC45FB"/>
    <w:rsid w:val="00EC4667"/>
    <w:rsid w:val="00EC524D"/>
    <w:rsid w:val="00ED2418"/>
    <w:rsid w:val="00ED56DC"/>
    <w:rsid w:val="00ED7CED"/>
    <w:rsid w:val="00EE2358"/>
    <w:rsid w:val="00EE4B1C"/>
    <w:rsid w:val="00EF6A34"/>
    <w:rsid w:val="00EF7A77"/>
    <w:rsid w:val="00F0079A"/>
    <w:rsid w:val="00F10FC5"/>
    <w:rsid w:val="00F1363F"/>
    <w:rsid w:val="00F16568"/>
    <w:rsid w:val="00F16E95"/>
    <w:rsid w:val="00F22871"/>
    <w:rsid w:val="00F25C51"/>
    <w:rsid w:val="00F359EB"/>
    <w:rsid w:val="00F40F97"/>
    <w:rsid w:val="00F4293D"/>
    <w:rsid w:val="00F42DFC"/>
    <w:rsid w:val="00F4478A"/>
    <w:rsid w:val="00F45E00"/>
    <w:rsid w:val="00F54421"/>
    <w:rsid w:val="00F64167"/>
    <w:rsid w:val="00F64D43"/>
    <w:rsid w:val="00F679B6"/>
    <w:rsid w:val="00F7070B"/>
    <w:rsid w:val="00F7192D"/>
    <w:rsid w:val="00F75151"/>
    <w:rsid w:val="00F76310"/>
    <w:rsid w:val="00F77555"/>
    <w:rsid w:val="00F77721"/>
    <w:rsid w:val="00F8001F"/>
    <w:rsid w:val="00F8578D"/>
    <w:rsid w:val="00F87559"/>
    <w:rsid w:val="00F93A76"/>
    <w:rsid w:val="00F93DDF"/>
    <w:rsid w:val="00F9448C"/>
    <w:rsid w:val="00F95F2E"/>
    <w:rsid w:val="00FB00C6"/>
    <w:rsid w:val="00FB0C88"/>
    <w:rsid w:val="00FB1022"/>
    <w:rsid w:val="00FB221E"/>
    <w:rsid w:val="00FB5869"/>
    <w:rsid w:val="00FB7960"/>
    <w:rsid w:val="00FC1629"/>
    <w:rsid w:val="00FC22B0"/>
    <w:rsid w:val="00FC4CDA"/>
    <w:rsid w:val="00FC61F6"/>
    <w:rsid w:val="00FC7BD3"/>
    <w:rsid w:val="00FD4775"/>
    <w:rsid w:val="00FE2004"/>
    <w:rsid w:val="00FE3924"/>
    <w:rsid w:val="00FE3CF4"/>
    <w:rsid w:val="00FF3B2E"/>
    <w:rsid w:val="00FF5F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37A44"/>
  <w15:chartTrackingRefBased/>
  <w15:docId w15:val="{53231E3B-C993-48FA-8754-87722A9E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1"/>
    <w:lsdException w:name="heading 1" w:uiPriority="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D37E4A"/>
    <w:pPr>
      <w:widowControl w:val="0"/>
      <w:autoSpaceDE w:val="0"/>
      <w:autoSpaceDN w:val="0"/>
    </w:pPr>
    <w:rPr>
      <w:rFonts w:ascii="Avenir LT Std 35 Light" w:eastAsia="Avenir LT Std 35 Light" w:hAnsi="Avenir LT Std 35 Light" w:cs="Avenir LT Std 35 Light"/>
      <w:sz w:val="22"/>
      <w:szCs w:val="22"/>
      <w:lang w:bidi="es-ES"/>
    </w:rPr>
  </w:style>
  <w:style w:type="paragraph" w:styleId="Ttulo1">
    <w:name w:val="heading 1"/>
    <w:basedOn w:val="Normal"/>
    <w:link w:val="Ttulo1Car"/>
    <w:uiPriority w:val="1"/>
    <w:rsid w:val="00F45E00"/>
    <w:pPr>
      <w:spacing w:line="191" w:lineRule="exact"/>
      <w:ind w:left="107"/>
      <w:outlineLvl w:val="0"/>
    </w:pPr>
    <w:rPr>
      <w:rFonts w:ascii="Avenir LT Std 55 Roman" w:eastAsia="Avenir LT Std 55 Roman" w:hAnsi="Avenir LT Std 55 Roman" w:cs="Avenir LT Std 55 Roman"/>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uiPriority w:val="1"/>
    <w:rsid w:val="008026D1"/>
    <w:pPr>
      <w:framePr w:wrap="around" w:vAnchor="text" w:hAnchor="text" w:y="1"/>
      <w:pBdr>
        <w:top w:val="single" w:sz="4" w:space="1" w:color="auto"/>
        <w:left w:val="single" w:sz="4" w:space="4" w:color="auto"/>
        <w:bottom w:val="single" w:sz="4" w:space="1" w:color="auto"/>
        <w:right w:val="single" w:sz="4" w:space="4" w:color="auto"/>
      </w:pBdr>
      <w:jc w:val="center"/>
    </w:pPr>
  </w:style>
  <w:style w:type="paragraph" w:styleId="Textoindependiente">
    <w:name w:val="Body Text"/>
    <w:basedOn w:val="Normal"/>
    <w:link w:val="TextoindependienteCar"/>
    <w:uiPriority w:val="1"/>
    <w:rsid w:val="008026D1"/>
    <w:rPr>
      <w:sz w:val="16"/>
      <w:szCs w:val="16"/>
    </w:rPr>
  </w:style>
  <w:style w:type="character" w:customStyle="1" w:styleId="TextoindependienteCar">
    <w:name w:val="Texto independiente Car"/>
    <w:link w:val="Textoindependiente"/>
    <w:uiPriority w:val="1"/>
    <w:rsid w:val="008026D1"/>
    <w:rPr>
      <w:rFonts w:ascii="Avenir LT Std 35 Light" w:eastAsia="Avenir LT Std 35 Light" w:hAnsi="Avenir LT Std 35 Light" w:cs="Avenir LT Std 35 Light"/>
      <w:sz w:val="16"/>
      <w:szCs w:val="16"/>
      <w:lang w:eastAsia="es-ES" w:bidi="es-ES"/>
    </w:rPr>
  </w:style>
  <w:style w:type="paragraph" w:styleId="Prrafodelista">
    <w:name w:val="List Paragraph"/>
    <w:basedOn w:val="Normal"/>
    <w:uiPriority w:val="1"/>
    <w:rsid w:val="008026D1"/>
    <w:pPr>
      <w:ind w:left="215" w:hanging="85"/>
    </w:pPr>
  </w:style>
  <w:style w:type="paragraph" w:customStyle="1" w:styleId="TableParagraph">
    <w:name w:val="Table Paragraph"/>
    <w:basedOn w:val="Normal"/>
    <w:uiPriority w:val="1"/>
    <w:rsid w:val="008026D1"/>
    <w:pPr>
      <w:spacing w:before="26" w:line="171" w:lineRule="exact"/>
      <w:jc w:val="center"/>
    </w:pPr>
    <w:rPr>
      <w:rFonts w:ascii="Avenir LT Std 55 Roman" w:eastAsia="Avenir LT Std 55 Roman" w:hAnsi="Avenir LT Std 55 Roman" w:cs="Avenir LT Std 55 Roman"/>
    </w:rPr>
  </w:style>
  <w:style w:type="paragraph" w:styleId="Encabezado">
    <w:name w:val="header"/>
    <w:basedOn w:val="Normal"/>
    <w:link w:val="EncabezadoCar"/>
    <w:uiPriority w:val="99"/>
    <w:unhideWhenUsed/>
    <w:rsid w:val="0003359D"/>
    <w:pPr>
      <w:tabs>
        <w:tab w:val="center" w:pos="4252"/>
        <w:tab w:val="right" w:pos="8504"/>
      </w:tabs>
    </w:pPr>
  </w:style>
  <w:style w:type="character" w:customStyle="1" w:styleId="EncabezadoCar">
    <w:name w:val="Encabezado Car"/>
    <w:link w:val="Encabezado"/>
    <w:uiPriority w:val="99"/>
    <w:rsid w:val="0003359D"/>
    <w:rPr>
      <w:rFonts w:ascii="Avenir LT Std 35 Light" w:eastAsia="Avenir LT Std 35 Light" w:hAnsi="Avenir LT Std 35 Light" w:cs="Avenir LT Std 35 Light"/>
      <w:lang w:eastAsia="es-ES" w:bidi="es-ES"/>
    </w:rPr>
  </w:style>
  <w:style w:type="paragraph" w:styleId="Piedepgina">
    <w:name w:val="footer"/>
    <w:basedOn w:val="Normal"/>
    <w:link w:val="PiedepginaCar"/>
    <w:uiPriority w:val="99"/>
    <w:unhideWhenUsed/>
    <w:rsid w:val="0003359D"/>
    <w:pPr>
      <w:tabs>
        <w:tab w:val="center" w:pos="4252"/>
        <w:tab w:val="right" w:pos="8504"/>
      </w:tabs>
    </w:pPr>
  </w:style>
  <w:style w:type="character" w:customStyle="1" w:styleId="PiedepginaCar">
    <w:name w:val="Pie de página Car"/>
    <w:link w:val="Piedepgina"/>
    <w:uiPriority w:val="99"/>
    <w:rsid w:val="0003359D"/>
    <w:rPr>
      <w:rFonts w:ascii="Avenir LT Std 35 Light" w:eastAsia="Avenir LT Std 35 Light" w:hAnsi="Avenir LT Std 35 Light" w:cs="Avenir LT Std 35 Light"/>
      <w:lang w:eastAsia="es-ES" w:bidi="es-ES"/>
    </w:rPr>
  </w:style>
  <w:style w:type="character" w:customStyle="1" w:styleId="Ttulo1Car">
    <w:name w:val="Título 1 Car"/>
    <w:link w:val="Ttulo1"/>
    <w:uiPriority w:val="1"/>
    <w:rsid w:val="00F45E00"/>
    <w:rPr>
      <w:rFonts w:ascii="Avenir LT Std 55 Roman" w:eastAsia="Avenir LT Std 55 Roman" w:hAnsi="Avenir LT Std 55 Roman" w:cs="Avenir LT Std 55 Roman"/>
      <w:sz w:val="18"/>
      <w:szCs w:val="18"/>
      <w:lang w:eastAsia="es-ES" w:bidi="es-ES"/>
    </w:rPr>
  </w:style>
  <w:style w:type="paragraph" w:customStyle="1" w:styleId="dia">
    <w:name w:val="dia"/>
    <w:uiPriority w:val="1"/>
    <w:rsid w:val="00C348B0"/>
    <w:rPr>
      <w:rFonts w:ascii="Avenir LT Std 55 Roman" w:eastAsia="Avenir LT Std 35 Light" w:hAnsi="Avenir LT Std 55 Roman" w:cs="Avenir LT Std 35 Light"/>
      <w:sz w:val="16"/>
      <w:szCs w:val="16"/>
      <w:lang w:bidi="es-ES"/>
    </w:rPr>
  </w:style>
  <w:style w:type="paragraph" w:customStyle="1" w:styleId="itinerairo">
    <w:name w:val="itinerairo"/>
    <w:basedOn w:val="Textoindependiente"/>
    <w:next w:val="dia"/>
    <w:uiPriority w:val="1"/>
    <w:qFormat/>
    <w:rsid w:val="00FB00C6"/>
    <w:pPr>
      <w:spacing w:after="240"/>
      <w:jc w:val="both"/>
    </w:pPr>
    <w:rPr>
      <w:color w:val="3C3C3B"/>
      <w:sz w:val="18"/>
    </w:rPr>
  </w:style>
  <w:style w:type="paragraph" w:customStyle="1" w:styleId="cabeceras">
    <w:name w:val="cabeceras"/>
    <w:basedOn w:val="Textoindependiente"/>
    <w:uiPriority w:val="1"/>
    <w:qFormat/>
    <w:rsid w:val="00FE3924"/>
    <w:pPr>
      <w:spacing w:before="240"/>
      <w:ind w:left="108"/>
      <w:jc w:val="both"/>
    </w:pPr>
    <w:rPr>
      <w:rFonts w:ascii="Avenir LT Std 65 Medium" w:hAnsi="Avenir LT Std 65 Medium"/>
      <w:color w:val="3C3C3B"/>
      <w:w w:val="85"/>
      <w:sz w:val="24"/>
      <w:szCs w:val="20"/>
    </w:rPr>
  </w:style>
  <w:style w:type="paragraph" w:customStyle="1" w:styleId="bolos">
    <w:name w:val="bolos"/>
    <w:basedOn w:val="Prrafodelista"/>
    <w:uiPriority w:val="1"/>
    <w:qFormat/>
    <w:rsid w:val="00FB00C6"/>
    <w:pPr>
      <w:numPr>
        <w:numId w:val="22"/>
      </w:numPr>
      <w:tabs>
        <w:tab w:val="left" w:pos="193"/>
      </w:tabs>
      <w:spacing w:before="8" w:line="216" w:lineRule="auto"/>
      <w:ind w:left="312" w:right="386" w:hanging="85"/>
    </w:pPr>
    <w:rPr>
      <w:sz w:val="18"/>
    </w:rPr>
  </w:style>
  <w:style w:type="paragraph" w:customStyle="1" w:styleId="cabeceras2">
    <w:name w:val="cabeceras 2"/>
    <w:basedOn w:val="cabeceras"/>
    <w:uiPriority w:val="1"/>
    <w:qFormat/>
    <w:rsid w:val="008631A4"/>
    <w:rPr>
      <w:sz w:val="20"/>
    </w:rPr>
  </w:style>
  <w:style w:type="paragraph" w:customStyle="1" w:styleId="CabeceratablashotelesA4VESPAAPORTUGALMARRUECOSINFORMACION">
    <w:name w:val="Cabecera tablas hoteles (A4 V:ESPAÑA PORTUGAL MARRUECOS:INFORMACION)"/>
    <w:basedOn w:val="Normal"/>
    <w:uiPriority w:val="99"/>
    <w:rsid w:val="004D6E4E"/>
    <w:pPr>
      <w:widowControl/>
      <w:adjustRightInd w:val="0"/>
      <w:spacing w:line="140" w:lineRule="atLeast"/>
      <w:ind w:left="28"/>
      <w:jc w:val="center"/>
      <w:textAlignment w:val="center"/>
    </w:pPr>
    <w:rPr>
      <w:rFonts w:ascii="Avenir LT Std 55 Roman" w:eastAsia="Calibri" w:hAnsi="Avenir LT Std 55 Roman" w:cs="Avenir LT Std 55 Roman"/>
      <w:color w:val="000000"/>
      <w:w w:val="75"/>
      <w:sz w:val="15"/>
      <w:szCs w:val="15"/>
      <w:lang w:val="es-ES_tradnl" w:bidi="ar-SA"/>
    </w:rPr>
  </w:style>
  <w:style w:type="paragraph" w:customStyle="1" w:styleId="CiudadeshotelesA4VESPAAPORTUGALMARRUECOSINFORMACION">
    <w:name w:val="Ciudades hoteles (A4 V:ESPAÑA PORTUGAL MARRUECOS:INFORMACION)"/>
    <w:basedOn w:val="Normal"/>
    <w:uiPriority w:val="99"/>
    <w:rsid w:val="004D6E4E"/>
    <w:pPr>
      <w:widowControl/>
      <w:adjustRightInd w:val="0"/>
      <w:spacing w:line="160" w:lineRule="atLeast"/>
      <w:textAlignment w:val="center"/>
    </w:pPr>
    <w:rPr>
      <w:rFonts w:ascii="Avenir LT Std 55 Roman" w:eastAsia="Calibri" w:hAnsi="Avenir LT Std 55 Roman" w:cs="Avenir LT Std 55 Roman"/>
      <w:color w:val="000000"/>
      <w:w w:val="65"/>
      <w:sz w:val="14"/>
      <w:szCs w:val="14"/>
      <w:lang w:val="es-ES_tradnl" w:bidi="ar-SA"/>
    </w:rPr>
  </w:style>
  <w:style w:type="paragraph" w:customStyle="1" w:styleId="HotelesA4VESPAAPORTUGALMARRUECOSINFORMACION">
    <w:name w:val="Hoteles (A4 V:ESPAÑA PORTUGAL MARRUECOS:INFORMACION)"/>
    <w:basedOn w:val="Normal"/>
    <w:uiPriority w:val="99"/>
    <w:rsid w:val="004D6E4E"/>
    <w:pPr>
      <w:widowControl/>
      <w:adjustRightInd w:val="0"/>
      <w:spacing w:line="160" w:lineRule="atLeast"/>
      <w:textAlignment w:val="center"/>
    </w:pPr>
    <w:rPr>
      <w:rFonts w:eastAsia="Calibri"/>
      <w:color w:val="000000"/>
      <w:w w:val="65"/>
      <w:sz w:val="14"/>
      <w:szCs w:val="14"/>
      <w:lang w:val="es-ES_tradnl" w:bidi="ar-SA"/>
    </w:rPr>
  </w:style>
  <w:style w:type="paragraph" w:customStyle="1" w:styleId="Ningnestilodeprrafo">
    <w:name w:val="[Ningún estilo de párrafo]"/>
    <w:rsid w:val="00F679B6"/>
    <w:pPr>
      <w:autoSpaceDE w:val="0"/>
      <w:autoSpaceDN w:val="0"/>
      <w:adjustRightInd w:val="0"/>
      <w:spacing w:line="288" w:lineRule="auto"/>
      <w:textAlignment w:val="center"/>
    </w:pPr>
    <w:rPr>
      <w:rFonts w:ascii="Avenir LT Std 55 Roman" w:hAnsi="Avenir LT Std 55 Roman"/>
      <w:color w:val="000000"/>
      <w:sz w:val="24"/>
      <w:szCs w:val="24"/>
      <w:lang w:val="es-ES_tradnl"/>
    </w:rPr>
  </w:style>
  <w:style w:type="paragraph" w:customStyle="1" w:styleId="CabeceraspreciosA4VESPAAPORTUGALMARRUECOSPRECIOS">
    <w:name w:val="Cabeceras precios (A4 V:ESPAÑA PORTUGAL MARRUECOS:PRECIOS)"/>
    <w:basedOn w:val="Ningnestilodeprrafo"/>
    <w:uiPriority w:val="99"/>
    <w:rsid w:val="00F679B6"/>
    <w:pPr>
      <w:spacing w:line="140" w:lineRule="atLeast"/>
      <w:jc w:val="center"/>
    </w:pPr>
    <w:rPr>
      <w:rFonts w:cs="Avenir LT Std 55 Roman"/>
      <w:color w:val="FFFFFF"/>
      <w:sz w:val="15"/>
      <w:szCs w:val="15"/>
    </w:rPr>
  </w:style>
  <w:style w:type="paragraph" w:customStyle="1" w:styleId="FechaspreciosA4VESPAAPORTUGALMARRUECOSPRECIOS">
    <w:name w:val="Fechas precios (A4 V:ESPAÑA PORTUGAL MARRUECOS:PRECIOS)"/>
    <w:basedOn w:val="Ningnestilodeprrafo"/>
    <w:uiPriority w:val="99"/>
    <w:rsid w:val="00F679B6"/>
    <w:pPr>
      <w:spacing w:line="160" w:lineRule="atLeast"/>
      <w:jc w:val="center"/>
    </w:pPr>
    <w:rPr>
      <w:rFonts w:ascii="Avenir LT Std 65 Medium" w:hAnsi="Avenir LT Std 65 Medium" w:cs="Avenir LT Std 65 Medium"/>
      <w:w w:val="70"/>
      <w:sz w:val="14"/>
      <w:szCs w:val="14"/>
    </w:rPr>
  </w:style>
  <w:style w:type="paragraph" w:customStyle="1" w:styleId="Prrafobsico">
    <w:name w:val="[Párrafo básico]"/>
    <w:basedOn w:val="Ningnestilodeprrafo"/>
    <w:uiPriority w:val="99"/>
    <w:rsid w:val="00F679B6"/>
    <w:pPr>
      <w:spacing w:after="57" w:line="180" w:lineRule="atLeast"/>
      <w:jc w:val="both"/>
    </w:pPr>
    <w:rPr>
      <w:w w:val="70"/>
      <w:sz w:val="16"/>
      <w:szCs w:val="16"/>
    </w:rPr>
  </w:style>
  <w:style w:type="paragraph" w:customStyle="1" w:styleId="categoriasA4VESPAAPORTUGALMARRUECOSPRECIOS">
    <w:name w:val="categorias (A4 V:ESPAÑA PORTUGAL MARRUECOS:PRECIOS)"/>
    <w:basedOn w:val="Ningnestilodeprrafo"/>
    <w:uiPriority w:val="99"/>
    <w:rsid w:val="00F679B6"/>
    <w:pPr>
      <w:spacing w:line="160" w:lineRule="atLeast"/>
      <w:ind w:left="28"/>
      <w:jc w:val="center"/>
    </w:pPr>
    <w:rPr>
      <w:rFonts w:cs="Avenir LT Std 55 Roman"/>
      <w:w w:val="70"/>
      <w:sz w:val="14"/>
      <w:szCs w:val="14"/>
    </w:rPr>
  </w:style>
  <w:style w:type="paragraph" w:customStyle="1" w:styleId="PreciosA4VESPAAPORTUGALMARRUECOSPRECIOS">
    <w:name w:val="Precios (A4 V:ESPAÑA PORTUGAL MARRUECOS:PRECIOS)"/>
    <w:basedOn w:val="Ningnestilodeprrafo"/>
    <w:uiPriority w:val="99"/>
    <w:rsid w:val="00F679B6"/>
    <w:pPr>
      <w:spacing w:line="160" w:lineRule="atLeast"/>
      <w:jc w:val="center"/>
    </w:pPr>
    <w:rPr>
      <w:rFonts w:cs="Avenir LT Std 55 Roman"/>
      <w:sz w:val="15"/>
      <w:szCs w:val="15"/>
    </w:rPr>
  </w:style>
  <w:style w:type="character" w:customStyle="1" w:styleId="diagrisA4V">
    <w:name w:val="dia gris (A4 V)"/>
    <w:uiPriority w:val="99"/>
    <w:rsid w:val="00F679B6"/>
    <w:rPr>
      <w:color w:val="000000"/>
    </w:rPr>
  </w:style>
  <w:style w:type="paragraph" w:customStyle="1" w:styleId="FranjapaqueteplusA4VESPAAPORTUGALMARRUECOSINFORMACION">
    <w:name w:val="Franja paquete plus (A4 V:ESPAÑA PORTUGAL MARRUECOS:INFORMACION)"/>
    <w:basedOn w:val="Ningnestilodeprrafo"/>
    <w:uiPriority w:val="99"/>
    <w:rsid w:val="007F68E1"/>
    <w:pPr>
      <w:spacing w:line="180" w:lineRule="atLeast"/>
      <w:jc w:val="center"/>
    </w:pPr>
    <w:rPr>
      <w:rFonts w:ascii="Avenir LT Std 35 Light" w:hAnsi="Avenir LT Std 35 Light" w:cs="Avenir LT Std 35 Light"/>
      <w:caps/>
      <w:w w:val="84"/>
      <w:sz w:val="13"/>
      <w:szCs w:val="13"/>
    </w:rPr>
  </w:style>
  <w:style w:type="paragraph" w:customStyle="1" w:styleId="EltourincluyeA4VESPAAPORTUGALMARRUECOSINFORMACION">
    <w:name w:val="El tour incluye (A4 V:ESPAÑA PORTUGAL MARRUECOS:INFORMACION)"/>
    <w:basedOn w:val="Ningnestilodeprrafo"/>
    <w:uiPriority w:val="99"/>
    <w:rsid w:val="007F68E1"/>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CabecerasA4VESPAAPORTUGALMARRUECOSINFORMACION">
    <w:name w:val="Cabeceras (A4 V:ESPAÑA PORTUGAL MARRUECOS:INFORMACION)"/>
    <w:basedOn w:val="Ningnestilodeprrafo"/>
    <w:uiPriority w:val="99"/>
    <w:rsid w:val="00FF3B2E"/>
    <w:pPr>
      <w:spacing w:line="180" w:lineRule="atLeast"/>
      <w:jc w:val="center"/>
    </w:pPr>
    <w:rPr>
      <w:rFonts w:ascii="Frutiger LT 55 Roman" w:hAnsi="Frutiger LT 55 Roman" w:cs="Frutiger LT 55 Roman"/>
      <w:sz w:val="16"/>
      <w:szCs w:val="16"/>
    </w:rPr>
  </w:style>
  <w:style w:type="character" w:customStyle="1" w:styleId="colorespaaportugalmarruecosfranjapaqueteplusA4V">
    <w:name w:val="color españa portugal marruecos franja paquete plus (A4 V)"/>
    <w:uiPriority w:val="99"/>
    <w:rsid w:val="0045690C"/>
    <w:rPr>
      <w:color w:val="49622D"/>
    </w:rPr>
  </w:style>
  <w:style w:type="paragraph" w:customStyle="1" w:styleId="20172018A4VESPAAPORTUGALMARRUECOSSALIDAS">
    <w:name w:val="2017 2018 (A4 V:ESPAÑA PORTUGAL MARRUECOS:SALIDAS)"/>
    <w:basedOn w:val="Ningnestilodeprrafo"/>
    <w:uiPriority w:val="99"/>
    <w:rsid w:val="0045690C"/>
    <w:pPr>
      <w:spacing w:line="200" w:lineRule="atLeast"/>
    </w:pPr>
    <w:rPr>
      <w:rFonts w:ascii="Avenir LT Std 35 Light" w:hAnsi="Avenir LT Std 35 Light" w:cs="Avenir LT Std 35 Light"/>
      <w:sz w:val="16"/>
      <w:szCs w:val="16"/>
    </w:rPr>
  </w:style>
  <w:style w:type="paragraph" w:customStyle="1" w:styleId="MesA4VESPAAPORTUGALMARRUECOSSALIDAS">
    <w:name w:val="Mes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paragraph" w:customStyle="1" w:styleId="DiaA4VESPAAPORTUGALMARRUECOSSALIDAS">
    <w:name w:val="Dia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character" w:customStyle="1" w:styleId="TextospequenosA4VEstilosantigos">
    <w:name w:val="Textos pequenos (A4 V:Estilos antigos)"/>
    <w:uiPriority w:val="99"/>
    <w:rsid w:val="0045690C"/>
    <w:rPr>
      <w:color w:val="000000"/>
      <w:spacing w:val="0"/>
      <w:w w:val="100"/>
      <w:position w:val="0"/>
      <w:sz w:val="14"/>
      <w:szCs w:val="14"/>
      <w:u w:val="none"/>
      <w:vertAlign w:val="baseline"/>
      <w:em w:val="none"/>
      <w:lang w:val="es-ES_tradnl"/>
    </w:rPr>
  </w:style>
  <w:style w:type="paragraph" w:customStyle="1" w:styleId="AoA4VESPAAPORTUGALMARRUECOSSALIDAS">
    <w:name w:val="Año (A4 V:ESPAÑA PORTUGAL MARRUECOS:SALIDAS)"/>
    <w:basedOn w:val="Ningnestilodeprrafo"/>
    <w:uiPriority w:val="99"/>
    <w:rsid w:val="0045690C"/>
    <w:pPr>
      <w:spacing w:line="180" w:lineRule="atLeast"/>
    </w:pPr>
    <w:rPr>
      <w:rFonts w:cs="Avenir LT Std 55 Roman"/>
      <w:sz w:val="18"/>
      <w:szCs w:val="18"/>
    </w:rPr>
  </w:style>
  <w:style w:type="paragraph" w:customStyle="1" w:styleId="DestinodiaA4VESPAAPORTUGALMARRUECOSSALIDAS">
    <w:name w:val="Destino dia (A4 V:ESPAÑA PORTUGAL MARRUECOS:SALIDAS)"/>
    <w:basedOn w:val="Ningnestilodeprrafo"/>
    <w:uiPriority w:val="99"/>
    <w:rsid w:val="0045690C"/>
    <w:pPr>
      <w:spacing w:line="180" w:lineRule="atLeast"/>
    </w:pPr>
    <w:rPr>
      <w:rFonts w:cs="Avenir LT Std 55 Roman"/>
      <w:sz w:val="16"/>
      <w:szCs w:val="16"/>
    </w:rPr>
  </w:style>
  <w:style w:type="paragraph" w:customStyle="1" w:styleId="DiaitinerarioA4VESPAAPORTUGALMARRUECOSITINERARIO">
    <w:name w:val="Dia itinerario (A4 V:ESPAÑA PORTUGAL MARRUECOS:ITINERARIO)"/>
    <w:basedOn w:val="Ningnestilodeprrafo"/>
    <w:next w:val="ItinerarioA4VESPAAPORTUGALMARRUECOSITINERARIO"/>
    <w:uiPriority w:val="99"/>
    <w:rsid w:val="003151CF"/>
    <w:pPr>
      <w:spacing w:line="190" w:lineRule="atLeast"/>
      <w:jc w:val="both"/>
    </w:pPr>
    <w:rPr>
      <w:rFonts w:cs="Avenir LT Std 55 Roman"/>
      <w:w w:val="90"/>
      <w:sz w:val="16"/>
      <w:szCs w:val="16"/>
    </w:rPr>
  </w:style>
  <w:style w:type="paragraph" w:customStyle="1" w:styleId="ExtensionA4VESPAAPORTUGALMARRUECOSITINERARIO">
    <w:name w:val="Extension (A4 V:ESPAÑA PORTUGAL MARRUECOS:ITINERARIO)"/>
    <w:basedOn w:val="DiaitinerarioA4VESPAAPORTUGALMARRUECOSITINERARIO"/>
    <w:uiPriority w:val="99"/>
    <w:rsid w:val="003151CF"/>
    <w:pPr>
      <w:spacing w:after="57"/>
    </w:pPr>
    <w:rPr>
      <w:color w:val="49622D"/>
    </w:rPr>
  </w:style>
  <w:style w:type="paragraph" w:customStyle="1" w:styleId="ItinerarioA4VESPAAPORTUGALMARRUECOSITINERARIO">
    <w:name w:val="Itinerario (A4 V:ESPAÑA PORTUGAL MARRUECOS:ITINERARIO)"/>
    <w:basedOn w:val="Ningnestilodeprrafo"/>
    <w:next w:val="DiaitinerarioA4VESPAAPORTUGALMARRUECOSITINERARIO"/>
    <w:uiPriority w:val="99"/>
    <w:rsid w:val="003151CF"/>
    <w:pPr>
      <w:spacing w:after="57" w:line="190" w:lineRule="atLeast"/>
      <w:jc w:val="both"/>
    </w:pPr>
    <w:rPr>
      <w:rFonts w:ascii="Avenir LT Std 35 Light" w:hAnsi="Avenir LT Std 35 Light" w:cs="Avenir LT Std 35 Light"/>
      <w:w w:val="75"/>
      <w:sz w:val="16"/>
      <w:szCs w:val="16"/>
    </w:rPr>
  </w:style>
  <w:style w:type="character" w:customStyle="1" w:styleId="negritaitinerarioA4V">
    <w:name w:val="negrita itinerario (A4 V)"/>
    <w:uiPriority w:val="99"/>
    <w:rsid w:val="00402288"/>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AoEUROPAOCCIDENTALSALIDAS">
    <w:name w:val="Año (EUROPA OCCIDENTAL:SALIDAS)"/>
    <w:basedOn w:val="Ningnestilodeprrafo"/>
    <w:uiPriority w:val="99"/>
    <w:rsid w:val="007764C3"/>
    <w:pPr>
      <w:spacing w:line="180" w:lineRule="atLeast"/>
    </w:pPr>
    <w:rPr>
      <w:rFonts w:cs="Avenir LT Std 55 Roman"/>
      <w:sz w:val="18"/>
      <w:szCs w:val="18"/>
    </w:rPr>
  </w:style>
  <w:style w:type="paragraph" w:customStyle="1" w:styleId="20172018EUROPAOCCIDENTALSALIDAS">
    <w:name w:val="2017 2018 (EUROPA OCCIDENTAL:SALIDAS)"/>
    <w:basedOn w:val="Ningnestilodeprrafo"/>
    <w:uiPriority w:val="99"/>
    <w:rsid w:val="007764C3"/>
    <w:pPr>
      <w:spacing w:line="200" w:lineRule="atLeast"/>
    </w:pPr>
    <w:rPr>
      <w:rFonts w:ascii="Avenir LT Std 35 Light" w:hAnsi="Avenir LT Std 35 Light" w:cs="Avenir LT Std 35 Light"/>
      <w:sz w:val="16"/>
      <w:szCs w:val="16"/>
    </w:rPr>
  </w:style>
  <w:style w:type="paragraph" w:customStyle="1" w:styleId="MesEUROPAOCCIDENTALSALIDAS">
    <w:name w:val="Mes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paragraph" w:customStyle="1" w:styleId="DiaEUROPAOCCIDENTALSALIDAS">
    <w:name w:val="Dia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character" w:customStyle="1" w:styleId="TextospequenosEstilosantigos">
    <w:name w:val="Textos pequenos (Estilos antigos)"/>
    <w:uiPriority w:val="99"/>
    <w:rsid w:val="007764C3"/>
    <w:rPr>
      <w:color w:val="000000"/>
      <w:spacing w:val="0"/>
      <w:w w:val="100"/>
      <w:position w:val="0"/>
      <w:sz w:val="14"/>
      <w:szCs w:val="14"/>
      <w:u w:val="none"/>
      <w:vertAlign w:val="baseline"/>
      <w:em w:val="none"/>
      <w:lang w:val="es-ES_tradnl"/>
    </w:rPr>
  </w:style>
  <w:style w:type="paragraph" w:customStyle="1" w:styleId="DiaitinerarioEUROPAOCCIDENTALITINERARIO">
    <w:name w:val="Dia itinerario (EUROPA OCCIDENTAL:ITINERARIO)"/>
    <w:basedOn w:val="Ningnestilodeprrafo"/>
    <w:next w:val="ItinerarioEUROPAOCCIDENTALITINERARIO"/>
    <w:uiPriority w:val="99"/>
    <w:rsid w:val="007764C3"/>
    <w:pPr>
      <w:spacing w:line="190" w:lineRule="atLeast"/>
      <w:jc w:val="both"/>
    </w:pPr>
    <w:rPr>
      <w:rFonts w:cs="Avenir LT Std 55 Roman"/>
      <w:w w:val="90"/>
      <w:sz w:val="16"/>
      <w:szCs w:val="16"/>
    </w:rPr>
  </w:style>
  <w:style w:type="paragraph" w:customStyle="1" w:styleId="ItinerarioEUROPAOCCIDENTALITINERARIO">
    <w:name w:val="Itinerario (EUROPA OCCIDENTAL:ITINERARIO)"/>
    <w:basedOn w:val="Ningnestilodeprrafo"/>
    <w:next w:val="DiaitinerarioEUROPAOCCIDENTALITINERARIO"/>
    <w:uiPriority w:val="99"/>
    <w:rsid w:val="007764C3"/>
    <w:pPr>
      <w:spacing w:after="57" w:line="190" w:lineRule="atLeast"/>
      <w:jc w:val="both"/>
    </w:pPr>
    <w:rPr>
      <w:rFonts w:ascii="Avenir LT Std 35 Light" w:hAnsi="Avenir LT Std 35 Light" w:cs="Avenir LT Std 35 Light"/>
      <w:w w:val="75"/>
      <w:sz w:val="16"/>
      <w:szCs w:val="16"/>
    </w:rPr>
  </w:style>
  <w:style w:type="paragraph" w:customStyle="1" w:styleId="EltourincluyeEUROPAOCCIDENTALINFORMACION">
    <w:name w:val="El tour incluye (EUROPA OCCIDENTAL:INFORMACION)"/>
    <w:basedOn w:val="Ningnestilodeprrafo"/>
    <w:uiPriority w:val="99"/>
    <w:rsid w:val="007764C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EltournoincluyeEUROPAOCCIDENTALINFORMACION">
    <w:name w:val="El tour no incluye (EUROPA OCCIDENTAL:INFORMACION)"/>
    <w:basedOn w:val="EltourincluyeEUROPAOCCIDENTALINFORMACION"/>
    <w:uiPriority w:val="99"/>
    <w:rsid w:val="007764C3"/>
    <w:pPr>
      <w:spacing w:line="160" w:lineRule="atLeast"/>
    </w:pPr>
    <w:rPr>
      <w:rFonts w:ascii="Avenir LT Std 65 Medium" w:hAnsi="Avenir LT Std 65 Medium" w:cs="Avenir LT Std 65 Medium"/>
      <w:spacing w:val="-1"/>
    </w:rPr>
  </w:style>
  <w:style w:type="paragraph" w:customStyle="1" w:styleId="FranjapaqueteplusEUROPAOCCIDENTALINFORMACION">
    <w:name w:val="Franja paquete plus (EUROPA OCCIDENTAL:INFORMACION)"/>
    <w:basedOn w:val="Ningnestilodeprrafo"/>
    <w:uiPriority w:val="99"/>
    <w:rsid w:val="007764C3"/>
    <w:pPr>
      <w:spacing w:line="180" w:lineRule="atLeast"/>
      <w:jc w:val="center"/>
    </w:pPr>
    <w:rPr>
      <w:rFonts w:ascii="Avenir LT Std 35 Light" w:hAnsi="Avenir LT Std 35 Light" w:cs="Avenir LT Std 35 Light"/>
      <w:caps/>
      <w:w w:val="84"/>
      <w:sz w:val="13"/>
      <w:szCs w:val="13"/>
    </w:rPr>
  </w:style>
  <w:style w:type="paragraph" w:customStyle="1" w:styleId="CiudadeshotelesEUROPAOCCIDENTALINFORMACION">
    <w:name w:val="Ciudades hoteles (EUROPA OCCIDENTAL:INFORMACION)"/>
    <w:basedOn w:val="Ningnestilodeprrafo"/>
    <w:uiPriority w:val="99"/>
    <w:rsid w:val="007764C3"/>
    <w:pPr>
      <w:spacing w:line="160" w:lineRule="atLeast"/>
    </w:pPr>
    <w:rPr>
      <w:rFonts w:cs="Avenir LT Std 55 Roman"/>
      <w:w w:val="65"/>
      <w:sz w:val="14"/>
      <w:szCs w:val="14"/>
    </w:rPr>
  </w:style>
  <w:style w:type="paragraph" w:customStyle="1" w:styleId="HotelesEUROPAOCCIDENTALINFORMACION">
    <w:name w:val="Hoteles (EUROPA OCCIDENTAL:INFORMACION)"/>
    <w:basedOn w:val="Ningnestilodeprrafo"/>
    <w:uiPriority w:val="99"/>
    <w:rsid w:val="007764C3"/>
    <w:pPr>
      <w:spacing w:line="160" w:lineRule="atLeast"/>
    </w:pPr>
    <w:rPr>
      <w:rFonts w:ascii="Avenir LT Std 35 Light" w:hAnsi="Avenir LT Std 35 Light" w:cs="Avenir LT Std 35 Light"/>
      <w:w w:val="65"/>
      <w:sz w:val="14"/>
      <w:szCs w:val="14"/>
    </w:rPr>
  </w:style>
  <w:style w:type="paragraph" w:customStyle="1" w:styleId="CabeceraspreciosEUROPAOCCIDENTALPRECIOS">
    <w:name w:val="Cabeceras precios (EUROPA OCCIDENTAL:PRECIOS)"/>
    <w:basedOn w:val="Ningnestilodeprrafo"/>
    <w:uiPriority w:val="99"/>
    <w:rsid w:val="007764C3"/>
    <w:pPr>
      <w:spacing w:line="140" w:lineRule="atLeast"/>
      <w:jc w:val="center"/>
    </w:pPr>
    <w:rPr>
      <w:rFonts w:cs="Avenir LT Std 55 Roman"/>
      <w:color w:val="FFFFFF"/>
      <w:sz w:val="15"/>
      <w:szCs w:val="15"/>
    </w:rPr>
  </w:style>
  <w:style w:type="paragraph" w:customStyle="1" w:styleId="FechaspreciosEUROPAOCCIDENTALPRECIOS">
    <w:name w:val="Fechas precios (EUROPA OCCIDENTAL:PRECIOS)"/>
    <w:basedOn w:val="Ningnestilodeprrafo"/>
    <w:uiPriority w:val="99"/>
    <w:rsid w:val="007764C3"/>
    <w:pPr>
      <w:spacing w:line="160" w:lineRule="atLeast"/>
      <w:jc w:val="center"/>
    </w:pPr>
    <w:rPr>
      <w:rFonts w:ascii="Avenir LT Std 65 Medium" w:hAnsi="Avenir LT Std 65 Medium" w:cs="Avenir LT Std 65 Medium"/>
      <w:w w:val="70"/>
      <w:sz w:val="14"/>
      <w:szCs w:val="14"/>
    </w:rPr>
  </w:style>
  <w:style w:type="paragraph" w:customStyle="1" w:styleId="categoriasEUROPAOCCIDENTALPRECIOS">
    <w:name w:val="categorias (EUROPA OCCIDENTAL:PRECIOS)"/>
    <w:basedOn w:val="Ningnestilodeprrafo"/>
    <w:uiPriority w:val="99"/>
    <w:rsid w:val="007764C3"/>
    <w:pPr>
      <w:spacing w:line="160" w:lineRule="atLeast"/>
      <w:ind w:left="28"/>
      <w:jc w:val="center"/>
    </w:pPr>
    <w:rPr>
      <w:rFonts w:cs="Avenir LT Std 55 Roman"/>
      <w:w w:val="70"/>
      <w:sz w:val="14"/>
      <w:szCs w:val="14"/>
    </w:rPr>
  </w:style>
  <w:style w:type="paragraph" w:customStyle="1" w:styleId="PreciosEUROPAOCCIDENTALPRECIOS">
    <w:name w:val="Precios (EUROPA OCCIDENTAL:PRECIOS)"/>
    <w:basedOn w:val="Ningnestilodeprrafo"/>
    <w:uiPriority w:val="99"/>
    <w:rsid w:val="007764C3"/>
    <w:pPr>
      <w:spacing w:line="160" w:lineRule="atLeast"/>
      <w:jc w:val="center"/>
    </w:pPr>
    <w:rPr>
      <w:rFonts w:cs="Avenir LT Std 55 Roman"/>
      <w:sz w:val="15"/>
      <w:szCs w:val="15"/>
    </w:rPr>
  </w:style>
  <w:style w:type="character" w:customStyle="1" w:styleId="diagris">
    <w:name w:val="dia gris"/>
    <w:uiPriority w:val="99"/>
    <w:rsid w:val="007764C3"/>
    <w:rPr>
      <w:color w:val="000000"/>
    </w:rPr>
  </w:style>
  <w:style w:type="paragraph" w:customStyle="1" w:styleId="DestinodiaEUROPAOCCIDENTALSALIDAS">
    <w:name w:val="Destino dia (EUROPA OCCIDENTAL:SALIDAS)"/>
    <w:basedOn w:val="Ningnestilodeprrafo"/>
    <w:uiPriority w:val="99"/>
    <w:rsid w:val="009227F2"/>
    <w:pPr>
      <w:spacing w:line="180" w:lineRule="atLeast"/>
    </w:pPr>
    <w:rPr>
      <w:rFonts w:cs="Avenir LT Std 55 Roman"/>
      <w:sz w:val="16"/>
      <w:szCs w:val="16"/>
    </w:rPr>
  </w:style>
  <w:style w:type="character" w:customStyle="1" w:styleId="negritaitinerario">
    <w:name w:val="negrita itinerario"/>
    <w:uiPriority w:val="99"/>
    <w:rsid w:val="00A22D54"/>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ExtensionEUROPAOCCIDENTALITINERARIO">
    <w:name w:val="Extension (EUROPA OCCIDENTAL:ITINERARIO)"/>
    <w:basedOn w:val="DiaitinerarioEUROPAOCCIDENTALITINERARIO"/>
    <w:uiPriority w:val="99"/>
    <w:rsid w:val="00F22871"/>
    <w:pPr>
      <w:spacing w:after="57"/>
    </w:pPr>
    <w:rPr>
      <w:color w:val="AE1316"/>
    </w:rPr>
  </w:style>
  <w:style w:type="paragraph" w:customStyle="1" w:styleId="CabeceratablashotelesEUROPAOCCIDENTALINFORMACION">
    <w:name w:val="Cabecera tablas hoteles (EUROPA OCCIDENTAL:INFORMACION)"/>
    <w:basedOn w:val="Ningnestilodeprrafo"/>
    <w:uiPriority w:val="99"/>
    <w:rsid w:val="00F22871"/>
    <w:pPr>
      <w:spacing w:line="140" w:lineRule="atLeast"/>
      <w:ind w:left="28"/>
      <w:jc w:val="center"/>
    </w:pPr>
    <w:rPr>
      <w:rFonts w:cs="Avenir LT Std 55 Roman"/>
      <w:w w:val="75"/>
      <w:sz w:val="15"/>
      <w:szCs w:val="15"/>
    </w:rPr>
  </w:style>
  <w:style w:type="paragraph" w:customStyle="1" w:styleId="notasimportantescabeceraEUROPAOCCIDENTALINFORMACION">
    <w:name w:val="notas importantes cabecera (EUROPA OCCIDENTAL:INFORMACION)"/>
    <w:basedOn w:val="Ningnestilodeprrafo"/>
    <w:uiPriority w:val="99"/>
    <w:rsid w:val="00B9497C"/>
    <w:rPr>
      <w:rFonts w:ascii="Avenir LT Std 65 Medium" w:hAnsi="Avenir LT Std 65 Medium" w:cs="Avenir LT Std 65 Medium"/>
      <w:caps/>
      <w:w w:val="75"/>
      <w:sz w:val="14"/>
      <w:szCs w:val="14"/>
    </w:rPr>
  </w:style>
  <w:style w:type="paragraph" w:customStyle="1" w:styleId="NotasimportantescuerpoEUROPAOCCIDENTALINFORMACION">
    <w:name w:val="Notas importantes cuerpo (EUROPA OCCIDENTAL:INFORMACION)"/>
    <w:basedOn w:val="Ningnestilodeprrafo"/>
    <w:uiPriority w:val="99"/>
    <w:rsid w:val="00B9497C"/>
    <w:pPr>
      <w:tabs>
        <w:tab w:val="left" w:pos="96"/>
      </w:tabs>
      <w:spacing w:line="170" w:lineRule="atLeast"/>
      <w:ind w:left="85" w:hanging="85"/>
    </w:pPr>
    <w:rPr>
      <w:rFonts w:ascii="Avenir LT Std 35 Light" w:hAnsi="Avenir LT Std 35 Light" w:cs="Avenir LT Std 35 Light"/>
      <w:w w:val="75"/>
      <w:sz w:val="14"/>
      <w:szCs w:val="14"/>
    </w:rPr>
  </w:style>
  <w:style w:type="paragraph" w:customStyle="1" w:styleId="CabecerasEUROPAOCCIDENTALINFORMACION">
    <w:name w:val="Cabeceras (EUROPA OCCIDENTAL:INFORMACION)"/>
    <w:basedOn w:val="Ningnestilodeprrafo"/>
    <w:uiPriority w:val="99"/>
    <w:rsid w:val="00FF5F2B"/>
    <w:pPr>
      <w:spacing w:line="180" w:lineRule="atLeast"/>
      <w:jc w:val="center"/>
    </w:pPr>
    <w:rPr>
      <w:rFonts w:ascii="Frutiger LT 55 Roman" w:hAnsi="Frutiger LT 55 Roman" w:cs="Frutiger LT 55 Roman"/>
      <w:sz w:val="16"/>
      <w:szCs w:val="16"/>
    </w:rPr>
  </w:style>
  <w:style w:type="character" w:customStyle="1" w:styleId="negritafranjapaqueteplus">
    <w:name w:val="negrita franja paquete plus"/>
    <w:uiPriority w:val="99"/>
    <w:rsid w:val="00FF5F2B"/>
    <w:rPr>
      <w:color w:val="000000"/>
    </w:rPr>
  </w:style>
  <w:style w:type="character" w:customStyle="1" w:styleId="dianaranja">
    <w:name w:val="dia naranja"/>
    <w:uiPriority w:val="99"/>
    <w:rsid w:val="00891D63"/>
    <w:rPr>
      <w:color w:val="AE1316"/>
    </w:rPr>
  </w:style>
  <w:style w:type="paragraph" w:customStyle="1" w:styleId="DiaEUROPAPARADOSSALIDAS">
    <w:name w:val="Dia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MesEUROPAPARADOSSALIDAS">
    <w:name w:val="Mes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DiaitinerarioEUROPAPARADOSITINERARIO">
    <w:name w:val="Dia itinerario (EUROPA PARA DOS:ITINERARIO)"/>
    <w:basedOn w:val="Ningnestilodeprrafo"/>
    <w:next w:val="ItinerarioEUROPAPARADOSITINERARIO"/>
    <w:uiPriority w:val="99"/>
    <w:rsid w:val="005D53A3"/>
    <w:pPr>
      <w:spacing w:line="190" w:lineRule="atLeast"/>
      <w:jc w:val="both"/>
    </w:pPr>
    <w:rPr>
      <w:rFonts w:cs="Avenir LT Std 55 Roman"/>
      <w:w w:val="90"/>
      <w:sz w:val="16"/>
      <w:szCs w:val="16"/>
    </w:rPr>
  </w:style>
  <w:style w:type="paragraph" w:customStyle="1" w:styleId="ItinerarioEUROPAPARADOSITINERARIO">
    <w:name w:val="Itinerario (EUROPA PARA DOS:ITINERARIO)"/>
    <w:basedOn w:val="Ningnestilodeprrafo"/>
    <w:next w:val="DiaitinerarioEUROPAPARADOSITINERARIO"/>
    <w:uiPriority w:val="99"/>
    <w:rsid w:val="005D53A3"/>
    <w:pPr>
      <w:spacing w:after="57" w:line="190" w:lineRule="atLeast"/>
      <w:jc w:val="both"/>
    </w:pPr>
    <w:rPr>
      <w:rFonts w:ascii="Avenir LT Std 35 Light" w:hAnsi="Avenir LT Std 35 Light" w:cs="Avenir LT Std 35 Light"/>
      <w:w w:val="75"/>
      <w:sz w:val="16"/>
      <w:szCs w:val="16"/>
    </w:rPr>
  </w:style>
  <w:style w:type="paragraph" w:customStyle="1" w:styleId="EltourincluyeEUROPAPARADOSINFORMACION">
    <w:name w:val="El tour incluye (EUROPA PARA DOS:INFORMACION)"/>
    <w:basedOn w:val="Ningnestilodeprrafo"/>
    <w:uiPriority w:val="99"/>
    <w:rsid w:val="005D53A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UROPAPARADOSINFORMACION">
    <w:name w:val="Franja paquete plus (EUROPA PARA DOS:INFORMACION)"/>
    <w:basedOn w:val="Ningnestilodeprrafo"/>
    <w:uiPriority w:val="99"/>
    <w:rsid w:val="005D53A3"/>
    <w:pPr>
      <w:spacing w:line="180" w:lineRule="atLeast"/>
      <w:jc w:val="center"/>
    </w:pPr>
    <w:rPr>
      <w:rFonts w:ascii="Avenir LT Std 35 Light" w:hAnsi="Avenir LT Std 35 Light" w:cs="Avenir LT Std 35 Light"/>
      <w:caps/>
      <w:w w:val="84"/>
      <w:sz w:val="13"/>
      <w:szCs w:val="13"/>
    </w:rPr>
  </w:style>
  <w:style w:type="character" w:customStyle="1" w:styleId="coloreuropaoccidentalfranjapaqueteplus">
    <w:name w:val="color europa occidental franja paquete plus"/>
    <w:uiPriority w:val="99"/>
    <w:rsid w:val="005D53A3"/>
    <w:rPr>
      <w:color w:val="D2711B"/>
    </w:rPr>
  </w:style>
  <w:style w:type="paragraph" w:customStyle="1" w:styleId="CabeceratablashotelesEUROPAPARADOSINFORMACION">
    <w:name w:val="Cabecera tablas hoteles (EUROPA PARA DOS:INFORMACION)"/>
    <w:basedOn w:val="Ningnestilodeprrafo"/>
    <w:uiPriority w:val="99"/>
    <w:rsid w:val="005D53A3"/>
    <w:pPr>
      <w:spacing w:line="140" w:lineRule="atLeast"/>
      <w:ind w:left="28"/>
      <w:jc w:val="center"/>
    </w:pPr>
    <w:rPr>
      <w:rFonts w:cs="Avenir LT Std 55 Roman"/>
      <w:w w:val="75"/>
      <w:sz w:val="15"/>
      <w:szCs w:val="15"/>
    </w:rPr>
  </w:style>
  <w:style w:type="paragraph" w:customStyle="1" w:styleId="CiudadeshotelesEUROPAPARADOSINFORMACION">
    <w:name w:val="Ciudades hoteles (EUROPA PARA DOS:INFORMACION)"/>
    <w:basedOn w:val="Ningnestilodeprrafo"/>
    <w:uiPriority w:val="99"/>
    <w:rsid w:val="005D53A3"/>
    <w:pPr>
      <w:spacing w:line="160" w:lineRule="atLeast"/>
    </w:pPr>
    <w:rPr>
      <w:rFonts w:cs="Avenir LT Std 55 Roman"/>
      <w:w w:val="65"/>
      <w:sz w:val="14"/>
      <w:szCs w:val="14"/>
    </w:rPr>
  </w:style>
  <w:style w:type="paragraph" w:customStyle="1" w:styleId="HotelesEUROPAPARADOSINFORMACION">
    <w:name w:val="Hoteles (EUROPA PARA DOS:INFORMACION)"/>
    <w:basedOn w:val="Ningnestilodeprrafo"/>
    <w:uiPriority w:val="99"/>
    <w:rsid w:val="005D53A3"/>
    <w:pPr>
      <w:spacing w:line="160" w:lineRule="atLeast"/>
    </w:pPr>
    <w:rPr>
      <w:rFonts w:ascii="Avenir LT Std 35 Light" w:hAnsi="Avenir LT Std 35 Light" w:cs="Avenir LT Std 35 Light"/>
      <w:w w:val="65"/>
      <w:sz w:val="14"/>
      <w:szCs w:val="14"/>
    </w:rPr>
  </w:style>
  <w:style w:type="paragraph" w:customStyle="1" w:styleId="CabecerasEUROPAPARADOSINFORMACION">
    <w:name w:val="Cabeceras (EUROPA PARA DOS:INFORMACION)"/>
    <w:basedOn w:val="Ningnestilodeprrafo"/>
    <w:uiPriority w:val="99"/>
    <w:rsid w:val="005D53A3"/>
    <w:pPr>
      <w:spacing w:line="180" w:lineRule="atLeast"/>
      <w:jc w:val="center"/>
    </w:pPr>
    <w:rPr>
      <w:rFonts w:ascii="Frutiger LT 55 Roman" w:hAnsi="Frutiger LT 55 Roman" w:cs="Frutiger LT 55 Roman"/>
      <w:sz w:val="16"/>
      <w:szCs w:val="16"/>
    </w:rPr>
  </w:style>
  <w:style w:type="paragraph" w:customStyle="1" w:styleId="CabeceraspreciosEUROPAPARADOSPRECIOS">
    <w:name w:val="Cabeceras precios (EUROPA PARA DOS:PRECIOS)"/>
    <w:basedOn w:val="Ningnestilodeprrafo"/>
    <w:uiPriority w:val="99"/>
    <w:rsid w:val="005D53A3"/>
    <w:pPr>
      <w:spacing w:line="140" w:lineRule="atLeast"/>
      <w:jc w:val="center"/>
    </w:pPr>
    <w:rPr>
      <w:rFonts w:cs="Avenir LT Std 55 Roman"/>
      <w:color w:val="FFFFFF"/>
      <w:sz w:val="15"/>
      <w:szCs w:val="15"/>
    </w:rPr>
  </w:style>
  <w:style w:type="paragraph" w:customStyle="1" w:styleId="FechaspreciosEUROPAPARADOSPRECIOS">
    <w:name w:val="Fechas precios (EUROPA PARA DOS:PRECIOS)"/>
    <w:basedOn w:val="Ningnestilodeprrafo"/>
    <w:uiPriority w:val="99"/>
    <w:rsid w:val="005D53A3"/>
    <w:pPr>
      <w:spacing w:line="160" w:lineRule="atLeast"/>
      <w:jc w:val="center"/>
    </w:pPr>
    <w:rPr>
      <w:rFonts w:ascii="Avenir LT Std 35 Light" w:hAnsi="Avenir LT Std 35 Light" w:cs="Avenir LT Std 35 Light"/>
      <w:w w:val="70"/>
      <w:sz w:val="14"/>
      <w:szCs w:val="14"/>
    </w:rPr>
  </w:style>
  <w:style w:type="paragraph" w:customStyle="1" w:styleId="categoriasEUROPAPARADOSPRECIOS">
    <w:name w:val="categorias (EUROPA PARA DOS:PRECIOS)"/>
    <w:basedOn w:val="Ningnestilodeprrafo"/>
    <w:uiPriority w:val="99"/>
    <w:rsid w:val="005D53A3"/>
    <w:pPr>
      <w:spacing w:line="160" w:lineRule="atLeast"/>
      <w:ind w:left="28"/>
      <w:jc w:val="center"/>
    </w:pPr>
    <w:rPr>
      <w:rFonts w:cs="Avenir LT Std 55 Roman"/>
      <w:w w:val="70"/>
      <w:sz w:val="14"/>
      <w:szCs w:val="14"/>
    </w:rPr>
  </w:style>
  <w:style w:type="paragraph" w:customStyle="1" w:styleId="PreciosEUROPAPARADOSPRECIOS">
    <w:name w:val="Precios (EUROPA PARA DOS:PRECIOS)"/>
    <w:basedOn w:val="Ningnestilodeprrafo"/>
    <w:uiPriority w:val="99"/>
    <w:rsid w:val="005D53A3"/>
    <w:pPr>
      <w:spacing w:line="160" w:lineRule="atLeast"/>
      <w:jc w:val="center"/>
    </w:pPr>
    <w:rPr>
      <w:rFonts w:cs="Avenir LT Std 55 Roman"/>
      <w:sz w:val="15"/>
      <w:szCs w:val="15"/>
    </w:rPr>
  </w:style>
  <w:style w:type="paragraph" w:customStyle="1" w:styleId="TITULOPROGRAMA">
    <w:name w:val="TITULO PROGRAMA"/>
    <w:basedOn w:val="TITULO"/>
    <w:uiPriority w:val="1"/>
    <w:qFormat/>
    <w:rsid w:val="007A06EB"/>
    <w:pPr>
      <w:framePr w:wrap="auto" w:vAnchor="margin" w:yAlign="inline"/>
      <w:pBdr>
        <w:top w:val="none" w:sz="0" w:space="0" w:color="auto"/>
        <w:left w:val="none" w:sz="0" w:space="0" w:color="auto"/>
        <w:bottom w:val="none" w:sz="0" w:space="0" w:color="auto"/>
        <w:right w:val="none" w:sz="0" w:space="0" w:color="auto"/>
      </w:pBdr>
      <w:spacing w:after="480"/>
      <w:jc w:val="left"/>
    </w:pPr>
    <w:rPr>
      <w:rFonts w:ascii="Avenir LT Std 65 Medium" w:hAnsi="Avenir LT Std 65 Medium"/>
      <w:w w:val="75"/>
      <w:sz w:val="48"/>
      <w:szCs w:val="36"/>
    </w:rPr>
  </w:style>
  <w:style w:type="paragraph" w:customStyle="1" w:styleId="DIAS">
    <w:name w:val="DIAS"/>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jc w:val="left"/>
    </w:pPr>
    <w:rPr>
      <w:sz w:val="18"/>
      <w:szCs w:val="18"/>
    </w:rPr>
  </w:style>
  <w:style w:type="paragraph" w:customStyle="1" w:styleId="Estilo1">
    <w:name w:val="Estilo1"/>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pPr>
    <w:rPr>
      <w:sz w:val="18"/>
      <w:szCs w:val="18"/>
    </w:rPr>
  </w:style>
  <w:style w:type="paragraph" w:customStyle="1" w:styleId="DIASVISITANDO">
    <w:name w:val="DIAS VISITANDO"/>
    <w:basedOn w:val="DIAS"/>
    <w:uiPriority w:val="1"/>
    <w:qFormat/>
    <w:rsid w:val="00FB00C6"/>
    <w:pPr>
      <w:spacing w:after="240"/>
    </w:pPr>
    <w:rPr>
      <w:sz w:val="24"/>
    </w:rPr>
  </w:style>
  <w:style w:type="character" w:styleId="Ttulodellibro">
    <w:name w:val="Book Title"/>
    <w:uiPriority w:val="33"/>
    <w:rsid w:val="00A30373"/>
    <w:rPr>
      <w:b/>
      <w:bCs/>
      <w:i/>
      <w:iCs/>
      <w:spacing w:val="5"/>
    </w:rPr>
  </w:style>
  <w:style w:type="character" w:styleId="Referenciaintensa">
    <w:name w:val="Intense Reference"/>
    <w:uiPriority w:val="32"/>
    <w:rsid w:val="00A30373"/>
    <w:rPr>
      <w:b/>
      <w:bCs/>
      <w:smallCaps/>
      <w:color w:val="4472C4"/>
      <w:spacing w:val="5"/>
    </w:rPr>
  </w:style>
  <w:style w:type="character" w:styleId="Referenciasutil">
    <w:name w:val="Subtle Reference"/>
    <w:uiPriority w:val="31"/>
    <w:rsid w:val="00A30373"/>
    <w:rPr>
      <w:smallCaps/>
      <w:color w:val="5A5A5A"/>
    </w:rPr>
  </w:style>
  <w:style w:type="paragraph" w:customStyle="1" w:styleId="DIASITINERARIO">
    <w:name w:val="DIAS ITINERARIO"/>
    <w:basedOn w:val="dia"/>
    <w:uiPriority w:val="1"/>
    <w:qFormat/>
    <w:rsid w:val="00FB00C6"/>
    <w:rPr>
      <w:sz w:val="18"/>
    </w:rPr>
  </w:style>
  <w:style w:type="paragraph" w:customStyle="1" w:styleId="TituloprogramaESPAAPORTUGALMARRUECOSCABECERA">
    <w:name w:val="Titulo programa (ESPAÑA PORTUGAL MARRUECOS:CABECERA)"/>
    <w:basedOn w:val="Ningnestilodeprrafo"/>
    <w:uiPriority w:val="99"/>
    <w:rsid w:val="007A06EB"/>
    <w:pPr>
      <w:spacing w:line="420" w:lineRule="atLeast"/>
    </w:pPr>
    <w:rPr>
      <w:rFonts w:ascii="Avenir LT Std 65 Medium" w:hAnsi="Avenir LT Std 65 Medium" w:cs="Avenir LT Std 65 Medium"/>
      <w:w w:val="75"/>
      <w:sz w:val="70"/>
      <w:szCs w:val="70"/>
    </w:rPr>
  </w:style>
  <w:style w:type="paragraph" w:customStyle="1" w:styleId="DiasESPAAPORTUGALMARRUECOSCABECERA">
    <w:name w:val="Dias (ESPAÑA PORTUGAL MARRUECOS:CABECERA)"/>
    <w:basedOn w:val="Ningnestilodeprrafo"/>
    <w:uiPriority w:val="99"/>
    <w:rsid w:val="007A06EB"/>
    <w:rPr>
      <w:rFonts w:ascii="Avenir LT Std 35 Light" w:hAnsi="Avenir LT Std 35 Light" w:cs="Avenir LT Std 35 Light"/>
    </w:rPr>
  </w:style>
  <w:style w:type="paragraph" w:customStyle="1" w:styleId="VisitandoESPAAPORTUGALMARRUECOSCABECERA">
    <w:name w:val="Visitando (ESPAÑA PORTUGAL MARRUECOS:CABECERA)"/>
    <w:basedOn w:val="Ningnestilodeprrafo"/>
    <w:uiPriority w:val="99"/>
    <w:rsid w:val="007A06EB"/>
    <w:pPr>
      <w:spacing w:line="200" w:lineRule="atLeast"/>
      <w:jc w:val="both"/>
    </w:pPr>
    <w:rPr>
      <w:rFonts w:cs="Avenir LT Std 55 Roman"/>
      <w:w w:val="90"/>
      <w:sz w:val="17"/>
      <w:szCs w:val="17"/>
    </w:rPr>
  </w:style>
  <w:style w:type="character" w:customStyle="1" w:styleId="diacolorespaaportugalmarruecosA4V">
    <w:name w:val="dia color españa portugal marruecos (A4 V)"/>
    <w:uiPriority w:val="99"/>
    <w:rsid w:val="007A06EB"/>
    <w:rPr>
      <w:color w:val="49622D"/>
    </w:rPr>
  </w:style>
  <w:style w:type="paragraph" w:customStyle="1" w:styleId="AoESPAAPORTUGALMARRUECOSSALIDAS">
    <w:name w:val="Año (ESPAÑA PORTUGAL MARRUECOS:SALIDAS)"/>
    <w:basedOn w:val="Ningnestilodeprrafo"/>
    <w:uiPriority w:val="99"/>
    <w:rsid w:val="007A06EB"/>
    <w:pPr>
      <w:spacing w:line="180" w:lineRule="atLeast"/>
    </w:pPr>
    <w:rPr>
      <w:rFonts w:cs="Avenir LT Std 55 Roman"/>
      <w:sz w:val="18"/>
      <w:szCs w:val="18"/>
    </w:rPr>
  </w:style>
  <w:style w:type="paragraph" w:customStyle="1" w:styleId="DestinodiaESPAAPORTUGALMARRUECOSSALIDAS">
    <w:name w:val="Destino dia (ESPAÑA PORTUGAL MARRUECOS:SALIDAS)"/>
    <w:basedOn w:val="Ningnestilodeprrafo"/>
    <w:uiPriority w:val="99"/>
    <w:rsid w:val="007A06EB"/>
    <w:pPr>
      <w:spacing w:line="180" w:lineRule="atLeast"/>
    </w:pPr>
    <w:rPr>
      <w:rFonts w:cs="Avenir LT Std 55 Roman"/>
      <w:sz w:val="16"/>
      <w:szCs w:val="16"/>
    </w:rPr>
  </w:style>
  <w:style w:type="paragraph" w:customStyle="1" w:styleId="MesESPAAPORTUGALMARRUECOSSALIDAS">
    <w:name w:val="Mes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ESPAAPORTUGALMARRUECOSSALIDAS">
    <w:name w:val="Dia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itinerarioESPAAPORTUGALMARRUECOSITINERARIO">
    <w:name w:val="Dia itinerario (ESPAÑA PORTUGAL MARRUECOS:ITINERARIO)"/>
    <w:basedOn w:val="Ningnestilodeprrafo"/>
    <w:next w:val="ItinerarioESPAAPORTUGALMARRUECOSITINERARIO"/>
    <w:uiPriority w:val="99"/>
    <w:rsid w:val="007A06EB"/>
    <w:pPr>
      <w:suppressAutoHyphens/>
      <w:spacing w:line="190" w:lineRule="atLeast"/>
    </w:pPr>
    <w:rPr>
      <w:rFonts w:cs="Avenir LT Std 55 Roman"/>
      <w:w w:val="90"/>
      <w:sz w:val="16"/>
      <w:szCs w:val="16"/>
    </w:rPr>
  </w:style>
  <w:style w:type="paragraph" w:customStyle="1" w:styleId="ItinerarioESPAAPORTUGALMARRUECOSITINERARIO">
    <w:name w:val="Itinerario (ESPAÑA PORTUGAL MARRUECOS:ITINERARIO)"/>
    <w:basedOn w:val="Ningnestilodeprrafo"/>
    <w:next w:val="DiaitinerarioESPAAPORTUGALMARRUECOSITINERARIO"/>
    <w:uiPriority w:val="99"/>
    <w:rsid w:val="007A06EB"/>
    <w:pPr>
      <w:spacing w:after="57" w:line="190" w:lineRule="atLeast"/>
      <w:jc w:val="both"/>
    </w:pPr>
    <w:rPr>
      <w:rFonts w:ascii="Avenir LT Std 35 Light" w:hAnsi="Avenir LT Std 35 Light" w:cs="Avenir LT Std 35 Light"/>
      <w:w w:val="75"/>
      <w:sz w:val="16"/>
      <w:szCs w:val="16"/>
    </w:rPr>
  </w:style>
  <w:style w:type="paragraph" w:customStyle="1" w:styleId="CabecerasESPAAPORTUGALMARRUECOSINFORMACION">
    <w:name w:val="Cabeceras (ESPAÑA PORTUGAL MARRUECOS:INFORMACION)"/>
    <w:basedOn w:val="Ningnestilodeprrafo"/>
    <w:uiPriority w:val="99"/>
    <w:rsid w:val="007A06EB"/>
    <w:pPr>
      <w:spacing w:line="180" w:lineRule="atLeast"/>
      <w:jc w:val="center"/>
    </w:pPr>
    <w:rPr>
      <w:rFonts w:ascii="Frutiger LT 55 Roman" w:hAnsi="Frutiger LT 55 Roman" w:cs="Frutiger LT 55 Roman"/>
      <w:sz w:val="16"/>
      <w:szCs w:val="16"/>
    </w:rPr>
  </w:style>
  <w:style w:type="paragraph" w:customStyle="1" w:styleId="EltourincluyeESPAAPORTUGALMARRUECOSINFORMACION">
    <w:name w:val="El tour incluye (ESPAÑA PORTUGAL MARRUECOS:INFORMACION)"/>
    <w:basedOn w:val="Ningnestilodeprrafo"/>
    <w:uiPriority w:val="99"/>
    <w:rsid w:val="007A06EB"/>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SPAAPORTUGALMARRUECOSINFORMACION">
    <w:name w:val="Franja paquete plus (ESPAÑA PORTUGAL MARRUECOS:INFORMACION)"/>
    <w:basedOn w:val="Ningnestilodeprrafo"/>
    <w:uiPriority w:val="99"/>
    <w:rsid w:val="007A06EB"/>
    <w:pPr>
      <w:spacing w:line="180" w:lineRule="atLeast"/>
      <w:jc w:val="center"/>
    </w:pPr>
    <w:rPr>
      <w:rFonts w:ascii="Avenir LT Std 35 Light" w:hAnsi="Avenir LT Std 35 Light" w:cs="Avenir LT Std 35 Light"/>
      <w:caps/>
      <w:w w:val="84"/>
      <w:sz w:val="13"/>
      <w:szCs w:val="13"/>
    </w:rPr>
  </w:style>
  <w:style w:type="paragraph" w:customStyle="1" w:styleId="CabeceratablashotelesESPAAPORTUGALMARRUECOSINFORMACION">
    <w:name w:val="Cabecera tablas hoteles (ESPAÑA PORTUGAL MARRUECOS:INFORMACION)"/>
    <w:basedOn w:val="Ningnestilodeprrafo"/>
    <w:uiPriority w:val="99"/>
    <w:rsid w:val="007A06EB"/>
    <w:pPr>
      <w:spacing w:line="140" w:lineRule="atLeast"/>
      <w:ind w:left="28"/>
      <w:jc w:val="center"/>
    </w:pPr>
    <w:rPr>
      <w:rFonts w:cs="Avenir LT Std 55 Roman"/>
      <w:w w:val="75"/>
      <w:sz w:val="15"/>
      <w:szCs w:val="15"/>
    </w:rPr>
  </w:style>
  <w:style w:type="paragraph" w:customStyle="1" w:styleId="CiudadeshotelesESPAAPORTUGALMARRUECOSINFORMACION">
    <w:name w:val="Ciudades hoteles (ESPAÑA PORTUGAL MARRUECOS:INFORMACION)"/>
    <w:basedOn w:val="Ningnestilodeprrafo"/>
    <w:uiPriority w:val="99"/>
    <w:rsid w:val="007A06EB"/>
    <w:pPr>
      <w:spacing w:line="160" w:lineRule="atLeast"/>
    </w:pPr>
    <w:rPr>
      <w:rFonts w:cs="Avenir LT Std 55 Roman"/>
      <w:w w:val="65"/>
      <w:sz w:val="14"/>
      <w:szCs w:val="14"/>
    </w:rPr>
  </w:style>
  <w:style w:type="paragraph" w:customStyle="1" w:styleId="HotelesESPAAPORTUGALMARRUECOSINFORMACION">
    <w:name w:val="Hoteles (ESPAÑA PORTUGAL MARRUECOS:INFORMACION)"/>
    <w:basedOn w:val="Ningnestilodeprrafo"/>
    <w:uiPriority w:val="99"/>
    <w:rsid w:val="007A06EB"/>
    <w:pPr>
      <w:spacing w:line="160" w:lineRule="atLeast"/>
    </w:pPr>
    <w:rPr>
      <w:rFonts w:ascii="Avenir LT Std 35 Light" w:hAnsi="Avenir LT Std 35 Light" w:cs="Avenir LT Std 35 Light"/>
      <w:w w:val="65"/>
      <w:sz w:val="14"/>
      <w:szCs w:val="14"/>
    </w:rPr>
  </w:style>
  <w:style w:type="paragraph" w:customStyle="1" w:styleId="CabeceraspreciosESPAAPORTUGALMARRUECOSPRECIOS">
    <w:name w:val="Cabeceras precios (ESPAÑA PORTUGAL MARRUECOS:PRECIOS)"/>
    <w:basedOn w:val="Ningnestilodeprrafo"/>
    <w:uiPriority w:val="99"/>
    <w:rsid w:val="00063C87"/>
    <w:pPr>
      <w:spacing w:line="140" w:lineRule="atLeast"/>
      <w:jc w:val="center"/>
    </w:pPr>
    <w:rPr>
      <w:rFonts w:cs="Avenir LT Std 55 Roman"/>
      <w:color w:val="FFFFFF"/>
      <w:sz w:val="15"/>
      <w:szCs w:val="15"/>
    </w:rPr>
  </w:style>
  <w:style w:type="paragraph" w:customStyle="1" w:styleId="FechaspreciosESPAAPORTUGALMARRUECOSPRECIOS">
    <w:name w:val="Fechas precios (ESPAÑA PORTUGAL MARRUECOS:PRECIOS)"/>
    <w:basedOn w:val="Ningnestilodeprrafo"/>
    <w:uiPriority w:val="99"/>
    <w:rsid w:val="00063C87"/>
    <w:pPr>
      <w:spacing w:line="160" w:lineRule="atLeast"/>
      <w:jc w:val="center"/>
    </w:pPr>
    <w:rPr>
      <w:rFonts w:ascii="Avenir LT Std 65 Medium" w:hAnsi="Avenir LT Std 65 Medium" w:cs="Avenir LT Std 65 Medium"/>
      <w:w w:val="70"/>
      <w:sz w:val="14"/>
      <w:szCs w:val="14"/>
    </w:rPr>
  </w:style>
  <w:style w:type="paragraph" w:customStyle="1" w:styleId="categoriasESPAAPORTUGALMARRUECOSPRECIOS">
    <w:name w:val="categorias (ESPAÑA PORTUGAL MARRUECOS:PRECIOS)"/>
    <w:basedOn w:val="Ningnestilodeprrafo"/>
    <w:uiPriority w:val="99"/>
    <w:rsid w:val="00063C87"/>
    <w:pPr>
      <w:spacing w:line="160" w:lineRule="atLeast"/>
      <w:ind w:left="28"/>
      <w:jc w:val="center"/>
    </w:pPr>
    <w:rPr>
      <w:rFonts w:cs="Avenir LT Std 55 Roman"/>
      <w:w w:val="70"/>
      <w:sz w:val="14"/>
      <w:szCs w:val="14"/>
    </w:rPr>
  </w:style>
  <w:style w:type="paragraph" w:customStyle="1" w:styleId="PreciosESPAAPORTUGALMARRUECOSPRECIOS">
    <w:name w:val="Precios (ESPAÑA PORTUGAL MARRUECOS:PRECIOS)"/>
    <w:basedOn w:val="Ningnestilodeprrafo"/>
    <w:uiPriority w:val="99"/>
    <w:rsid w:val="00063C87"/>
    <w:pPr>
      <w:spacing w:line="160" w:lineRule="atLeast"/>
      <w:jc w:val="center"/>
    </w:pPr>
    <w:rPr>
      <w:rFonts w:cs="Avenir LT Std 55 Roman"/>
      <w:sz w:val="15"/>
      <w:szCs w:val="15"/>
    </w:rPr>
  </w:style>
  <w:style w:type="paragraph" w:customStyle="1" w:styleId="DesdeESPAAPORTUGALMARRUECOSCABECERA">
    <w:name w:val="Desde (ESPAÑA PORTUGAL MARRUECOS:CABECERA)"/>
    <w:basedOn w:val="Ningnestilodeprrafo"/>
    <w:uiPriority w:val="99"/>
    <w:rsid w:val="00063C87"/>
    <w:rPr>
      <w:rFonts w:ascii="Avenir LT Std 45 Book" w:hAnsi="Avenir LT Std 45 Book" w:cs="Avenir LT Std 45 Book"/>
      <w:w w:val="83"/>
      <w:sz w:val="48"/>
      <w:szCs w:val="48"/>
    </w:rPr>
  </w:style>
  <w:style w:type="paragraph" w:customStyle="1" w:styleId="ExtensionESPAAPORTUGALMARRUECOSITINERARIO">
    <w:name w:val="Extension (ESPAÑA PORTUGAL MARRUECOS:ITINERARIO)"/>
    <w:basedOn w:val="DiaitinerarioESPAAPORTUGALMARRUECOSITINERARIO"/>
    <w:uiPriority w:val="99"/>
    <w:rsid w:val="00442735"/>
    <w:pPr>
      <w:spacing w:after="57"/>
    </w:pPr>
    <w:rPr>
      <w:color w:val="49622D"/>
    </w:rPr>
  </w:style>
  <w:style w:type="paragraph" w:customStyle="1" w:styleId="CabecerasINFORMACION">
    <w:name w:val="Cabeceras (INFORMACION)"/>
    <w:basedOn w:val="Ningnestilodeprrafo"/>
    <w:uiPriority w:val="99"/>
    <w:rsid w:val="00B07D57"/>
    <w:pPr>
      <w:pBdr>
        <w:top w:val="single" w:sz="4" w:space="8" w:color="000000"/>
      </w:pBdr>
      <w:spacing w:before="164" w:after="57"/>
    </w:pPr>
    <w:rPr>
      <w:rFonts w:ascii="Gill Sans" w:hAnsi="Gill Sans" w:cs="Gill Sans"/>
      <w:b/>
      <w:bCs/>
      <w:i/>
      <w:iCs/>
      <w:sz w:val="16"/>
      <w:szCs w:val="16"/>
    </w:rPr>
  </w:style>
  <w:style w:type="paragraph" w:customStyle="1" w:styleId="AofechasINFORMACION">
    <w:name w:val="Año fechas (INFORMACION)"/>
    <w:basedOn w:val="Ningnestilodeprrafo"/>
    <w:uiPriority w:val="99"/>
    <w:rsid w:val="00B07D57"/>
    <w:rPr>
      <w:rFonts w:ascii="Gill Sans" w:hAnsi="Gill Sans" w:cs="Gill Sans"/>
      <w:b/>
      <w:bCs/>
      <w:sz w:val="14"/>
      <w:szCs w:val="14"/>
    </w:rPr>
  </w:style>
  <w:style w:type="paragraph" w:customStyle="1" w:styleId="FechassalidasINFORMACION">
    <w:name w:val="Fechas_salidas (INFORMACION)"/>
    <w:basedOn w:val="Ningnestilodeprrafo"/>
    <w:uiPriority w:val="99"/>
    <w:rsid w:val="00B07D57"/>
    <w:pPr>
      <w:tabs>
        <w:tab w:val="left" w:pos="283"/>
      </w:tabs>
    </w:pPr>
    <w:rPr>
      <w:rFonts w:ascii="Gill Sans" w:hAnsi="Gill Sans" w:cs="Gill Sans"/>
      <w:sz w:val="14"/>
      <w:szCs w:val="14"/>
    </w:rPr>
  </w:style>
  <w:style w:type="paragraph" w:customStyle="1" w:styleId="PreciosPorPersonaTABLAS">
    <w:name w:val="Precios_Por_Persona (TABLAS)"/>
    <w:basedOn w:val="Ningnestilodeprrafo"/>
    <w:uiPriority w:val="99"/>
    <w:rsid w:val="00B10E43"/>
    <w:rPr>
      <w:rFonts w:ascii="Gill Sans" w:hAnsi="Gill Sans" w:cs="Gill Sans"/>
      <w:b/>
      <w:bCs/>
      <w:caps/>
      <w:sz w:val="14"/>
      <w:szCs w:val="14"/>
    </w:rPr>
  </w:style>
  <w:style w:type="paragraph" w:customStyle="1" w:styleId="CabeceraTablaTABLAS">
    <w:name w:val="Cabecera_Tabla (TABLAS)"/>
    <w:basedOn w:val="Ningnestilodeprrafo"/>
    <w:uiPriority w:val="99"/>
    <w:rsid w:val="00B10E43"/>
    <w:rPr>
      <w:rFonts w:ascii="Gill Sans" w:hAnsi="Gill Sans" w:cs="Gill Sans"/>
      <w:b/>
      <w:bCs/>
      <w:sz w:val="14"/>
      <w:szCs w:val="14"/>
    </w:rPr>
  </w:style>
  <w:style w:type="paragraph" w:customStyle="1" w:styleId="TramosFechasTourTABLAS">
    <w:name w:val="Tramos_Fechas_Tour (TABLAS)"/>
    <w:basedOn w:val="Ningnestilodeprrafo"/>
    <w:uiPriority w:val="99"/>
    <w:rsid w:val="00B10E43"/>
    <w:rPr>
      <w:rFonts w:ascii="Gill Sans" w:hAnsi="Gill Sans" w:cs="Gill Sans"/>
      <w:w w:val="70"/>
      <w:sz w:val="14"/>
      <w:szCs w:val="14"/>
    </w:rPr>
  </w:style>
  <w:style w:type="paragraph" w:customStyle="1" w:styleId="CuerpoTablaTABLAS">
    <w:name w:val="Cuerpo_Tabla (TABLAS)"/>
    <w:basedOn w:val="Ningnestilodeprrafo"/>
    <w:uiPriority w:val="99"/>
    <w:rsid w:val="00B10E43"/>
    <w:rPr>
      <w:rFonts w:ascii="Gill Sans" w:hAnsi="Gill Sans" w:cs="Gill Sans"/>
      <w:sz w:val="14"/>
      <w:szCs w:val="14"/>
    </w:rPr>
  </w:style>
  <w:style w:type="paragraph" w:customStyle="1" w:styleId="PreciosTABLAS">
    <w:name w:val="Precios (TABLAS)"/>
    <w:basedOn w:val="Ningnestilodeprrafo"/>
    <w:uiPriority w:val="99"/>
    <w:rsid w:val="00B10E43"/>
    <w:pPr>
      <w:jc w:val="center"/>
    </w:pPr>
    <w:rPr>
      <w:rFonts w:ascii="Gill Sans" w:hAnsi="Gill Sans" w:cs="Gill Sans"/>
      <w:sz w:val="16"/>
      <w:szCs w:val="16"/>
    </w:rPr>
  </w:style>
  <w:style w:type="paragraph" w:customStyle="1" w:styleId="ListaINFORMACION">
    <w:name w:val="Lista (INFORMACION)"/>
    <w:basedOn w:val="Ningnestilodeprrafo"/>
    <w:uiPriority w:val="99"/>
    <w:rsid w:val="0045127D"/>
    <w:pPr>
      <w:ind w:left="113" w:hanging="113"/>
    </w:pPr>
    <w:rPr>
      <w:rFonts w:ascii="Gill Sans" w:hAnsi="Gill Sans" w:cs="Gill Sans"/>
      <w:sz w:val="14"/>
      <w:szCs w:val="14"/>
    </w:rPr>
  </w:style>
  <w:style w:type="character" w:customStyle="1" w:styleId="INDICEPAGINA">
    <w:name w:val="INDICE_PAGINA"/>
    <w:uiPriority w:val="99"/>
    <w:rsid w:val="00FB7960"/>
    <w:rPr>
      <w:rFonts w:ascii="Gill Sans" w:hAnsi="Gill Sans" w:cs="Gill Sans"/>
      <w:b/>
      <w:bCs/>
      <w:color w:val="000000"/>
      <w:sz w:val="32"/>
      <w:szCs w:val="32"/>
    </w:rPr>
  </w:style>
  <w:style w:type="paragraph" w:customStyle="1" w:styleId="SuplementosTABLAS">
    <w:name w:val="Suplementos (TABLAS)"/>
    <w:basedOn w:val="Ningnestilodeprrafo"/>
    <w:uiPriority w:val="99"/>
    <w:rsid w:val="00382143"/>
    <w:pPr>
      <w:spacing w:line="140" w:lineRule="atLeast"/>
      <w:jc w:val="center"/>
    </w:pPr>
    <w:rPr>
      <w:rFonts w:ascii="Gill Sans" w:hAnsi="Gill Sans" w:cs="Gill Sans"/>
      <w:w w:val="65"/>
      <w:sz w:val="12"/>
      <w:szCs w:val="12"/>
    </w:rPr>
  </w:style>
  <w:style w:type="paragraph" w:customStyle="1" w:styleId="VisitandoCABECERAPAGINA">
    <w:name w:val="Visitando (CABECERA PAGINA)"/>
    <w:basedOn w:val="Ningnestilodeprrafo"/>
    <w:next w:val="Normal"/>
    <w:uiPriority w:val="99"/>
    <w:rsid w:val="00CC0547"/>
    <w:pPr>
      <w:jc w:val="both"/>
    </w:pPr>
    <w:rPr>
      <w:rFonts w:ascii="Gill Sans" w:hAnsi="Gill Sans" w:cs="Gill Sans"/>
      <w:sz w:val="14"/>
      <w:szCs w:val="14"/>
    </w:rPr>
  </w:style>
  <w:style w:type="paragraph" w:customStyle="1" w:styleId="ListasinflechasINFORMACION">
    <w:name w:val="Lista_sin_flechas (INFORMACION)"/>
    <w:basedOn w:val="Ningnestilodeprrafo"/>
    <w:uiPriority w:val="99"/>
    <w:rsid w:val="00CC0547"/>
    <w:pPr>
      <w:ind w:left="113"/>
    </w:pPr>
    <w:rPr>
      <w:rFonts w:ascii="Gill Sans" w:hAnsi="Gill Sans" w:cs="Gill Sans"/>
      <w:sz w:val="14"/>
      <w:szCs w:val="14"/>
    </w:rPr>
  </w:style>
  <w:style w:type="character" w:customStyle="1" w:styleId="visitandocursiva">
    <w:name w:val="visitando cursiva"/>
    <w:uiPriority w:val="99"/>
    <w:rsid w:val="00CC0547"/>
    <w:rPr>
      <w:b/>
      <w:bCs/>
      <w:i/>
      <w:iCs/>
      <w:sz w:val="14"/>
      <w:szCs w:val="14"/>
    </w:rPr>
  </w:style>
  <w:style w:type="character" w:styleId="Hipervnculo">
    <w:name w:val="Hyperlink"/>
    <w:uiPriority w:val="99"/>
    <w:unhideWhenUsed/>
    <w:rsid w:val="00647339"/>
    <w:rPr>
      <w:color w:val="0000FF"/>
      <w:u w:val="single"/>
    </w:rPr>
  </w:style>
  <w:style w:type="character" w:styleId="Mencinsinresolver">
    <w:name w:val="Unresolved Mention"/>
    <w:uiPriority w:val="99"/>
    <w:semiHidden/>
    <w:unhideWhenUsed/>
    <w:rsid w:val="00647339"/>
    <w:rPr>
      <w:color w:val="605E5C"/>
      <w:shd w:val="clear" w:color="auto" w:fill="E1DFDD"/>
    </w:rPr>
  </w:style>
  <w:style w:type="table" w:styleId="Tablaconcuadrcula">
    <w:name w:val="Table Grid"/>
    <w:basedOn w:val="Tablanormal"/>
    <w:uiPriority w:val="39"/>
    <w:rsid w:val="00ED5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616458"/>
    <w:rPr>
      <w:sz w:val="22"/>
      <w:szCs w:val="22"/>
      <w:lang w:val="tr-T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2677">
      <w:bodyDiv w:val="1"/>
      <w:marLeft w:val="0"/>
      <w:marRight w:val="0"/>
      <w:marTop w:val="0"/>
      <w:marBottom w:val="0"/>
      <w:divBdr>
        <w:top w:val="none" w:sz="0" w:space="0" w:color="auto"/>
        <w:left w:val="none" w:sz="0" w:space="0" w:color="auto"/>
        <w:bottom w:val="none" w:sz="0" w:space="0" w:color="auto"/>
        <w:right w:val="none" w:sz="0" w:space="0" w:color="auto"/>
      </w:divBdr>
    </w:div>
    <w:div w:id="298271845">
      <w:bodyDiv w:val="1"/>
      <w:marLeft w:val="0"/>
      <w:marRight w:val="0"/>
      <w:marTop w:val="0"/>
      <w:marBottom w:val="0"/>
      <w:divBdr>
        <w:top w:val="none" w:sz="0" w:space="0" w:color="auto"/>
        <w:left w:val="none" w:sz="0" w:space="0" w:color="auto"/>
        <w:bottom w:val="none" w:sz="0" w:space="0" w:color="auto"/>
        <w:right w:val="none" w:sz="0" w:space="0" w:color="auto"/>
      </w:divBdr>
    </w:div>
    <w:div w:id="994455359">
      <w:bodyDiv w:val="1"/>
      <w:marLeft w:val="0"/>
      <w:marRight w:val="0"/>
      <w:marTop w:val="0"/>
      <w:marBottom w:val="0"/>
      <w:divBdr>
        <w:top w:val="none" w:sz="0" w:space="0" w:color="auto"/>
        <w:left w:val="none" w:sz="0" w:space="0" w:color="auto"/>
        <w:bottom w:val="none" w:sz="0" w:space="0" w:color="auto"/>
        <w:right w:val="none" w:sz="0" w:space="0" w:color="auto"/>
      </w:divBdr>
    </w:div>
    <w:div w:id="1358849064">
      <w:bodyDiv w:val="1"/>
      <w:marLeft w:val="0"/>
      <w:marRight w:val="0"/>
      <w:marTop w:val="0"/>
      <w:marBottom w:val="0"/>
      <w:divBdr>
        <w:top w:val="none" w:sz="0" w:space="0" w:color="auto"/>
        <w:left w:val="none" w:sz="0" w:space="0" w:color="auto"/>
        <w:bottom w:val="none" w:sz="0" w:space="0" w:color="auto"/>
        <w:right w:val="none" w:sz="0" w:space="0" w:color="auto"/>
      </w:divBdr>
    </w:div>
    <w:div w:id="191608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278</TotalTime>
  <Pages>4</Pages>
  <Words>1833</Words>
  <Characters>10087</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Moro Palacios</dc:creator>
  <cp:keywords/>
  <dc:description/>
  <cp:lastModifiedBy>Usuario MPL 6</cp:lastModifiedBy>
  <cp:revision>46</cp:revision>
  <cp:lastPrinted>2019-02-04T09:02:00Z</cp:lastPrinted>
  <dcterms:created xsi:type="dcterms:W3CDTF">2022-02-08T10:28:00Z</dcterms:created>
  <dcterms:modified xsi:type="dcterms:W3CDTF">2024-01-16T12:15:00Z</dcterms:modified>
</cp:coreProperties>
</file>