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49B3" w14:textId="3EFFD635" w:rsidR="00344A27" w:rsidRPr="002D0856" w:rsidRDefault="00344A27" w:rsidP="00344A27">
      <w:pPr>
        <w:pStyle w:val="DIASITINERARIO"/>
        <w:pBdr>
          <w:bottom w:val="single" w:sz="4" w:space="1" w:color="auto"/>
        </w:pBdr>
        <w:jc w:val="center"/>
        <w:rPr>
          <w:rFonts w:ascii="Rockwell" w:hAnsi="Rockwell" w:cs="Arial"/>
          <w:b/>
          <w:bCs/>
          <w:sz w:val="44"/>
          <w:szCs w:val="44"/>
          <w:lang w:val="es-ES_tradnl"/>
        </w:rPr>
      </w:pPr>
      <w:r>
        <w:rPr>
          <w:rFonts w:ascii="Rockwell" w:hAnsi="Rockwell" w:cs="Arial"/>
          <w:b/>
          <w:bCs/>
          <w:sz w:val="44"/>
          <w:szCs w:val="44"/>
          <w:lang w:val="es-ES_tradnl"/>
        </w:rPr>
        <w:t>Gran combinado de Oriente</w:t>
      </w:r>
    </w:p>
    <w:p w14:paraId="2B52153F" w14:textId="77777777" w:rsidR="00344A27" w:rsidRDefault="00344A27" w:rsidP="00344A27">
      <w:pPr>
        <w:pStyle w:val="DIASITINERARIO"/>
        <w:jc w:val="center"/>
        <w:rPr>
          <w:rFonts w:ascii="Rockwell" w:hAnsi="Rockwell" w:cs="Arial"/>
          <w:sz w:val="22"/>
          <w:szCs w:val="22"/>
          <w:lang w:val="es-ES_tradnl"/>
        </w:rPr>
      </w:pPr>
    </w:p>
    <w:p w14:paraId="1133F335" w14:textId="1105FFE3" w:rsidR="008227FF" w:rsidRDefault="00344A27" w:rsidP="00344A27">
      <w:pPr>
        <w:pStyle w:val="TITULOPROGRAMA"/>
        <w:spacing w:after="0"/>
        <w:jc w:val="center"/>
        <w:rPr>
          <w:rFonts w:ascii="Rockwell" w:hAnsi="Rockwell"/>
          <w:b/>
          <w:bCs/>
          <w:color w:val="000000" w:themeColor="text1"/>
          <w:sz w:val="24"/>
          <w:szCs w:val="24"/>
        </w:rPr>
      </w:pPr>
      <w:r w:rsidRPr="008227FF">
        <w:rPr>
          <w:rFonts w:ascii="Rockwell" w:hAnsi="Rockwell" w:cs="Arial"/>
          <w:color w:val="000000" w:themeColor="text1"/>
          <w:sz w:val="22"/>
          <w:szCs w:val="22"/>
        </w:rPr>
        <w:t>Descubriendo:</w:t>
      </w:r>
      <w:r w:rsidRPr="008227FF">
        <w:rPr>
          <w:rFonts w:ascii="Rockwell" w:hAnsi="Rockwell"/>
          <w:b/>
          <w:bCs/>
          <w:color w:val="000000" w:themeColor="text1"/>
          <w:sz w:val="24"/>
          <w:szCs w:val="24"/>
        </w:rPr>
        <w:t xml:space="preserve"> </w:t>
      </w:r>
      <w:r w:rsidR="008227FF" w:rsidRPr="008227FF">
        <w:rPr>
          <w:rFonts w:ascii="Rockwell" w:hAnsi="Rockwell"/>
          <w:b/>
          <w:bCs/>
          <w:color w:val="000000" w:themeColor="text1"/>
          <w:sz w:val="24"/>
          <w:szCs w:val="24"/>
        </w:rPr>
        <w:t xml:space="preserve">Bangkok </w:t>
      </w:r>
      <w:r w:rsidRPr="008227FF">
        <w:rPr>
          <w:rFonts w:ascii="Rockwell" w:hAnsi="Rockwell"/>
          <w:b/>
          <w:bCs/>
          <w:color w:val="000000" w:themeColor="text1"/>
          <w:sz w:val="24"/>
          <w:szCs w:val="24"/>
        </w:rPr>
        <w:t xml:space="preserve">(3) / </w:t>
      </w:r>
      <w:proofErr w:type="spellStart"/>
      <w:r w:rsidR="008227FF" w:rsidRPr="008227FF">
        <w:rPr>
          <w:rFonts w:ascii="Rockwell" w:hAnsi="Rockwell"/>
          <w:b/>
          <w:bCs/>
          <w:color w:val="000000" w:themeColor="text1"/>
          <w:sz w:val="24"/>
          <w:szCs w:val="24"/>
        </w:rPr>
        <w:t>Siem</w:t>
      </w:r>
      <w:proofErr w:type="spellEnd"/>
      <w:r w:rsidR="008227FF" w:rsidRPr="008227FF">
        <w:rPr>
          <w:rFonts w:ascii="Rockwell" w:hAnsi="Rockwell"/>
          <w:b/>
          <w:bCs/>
          <w:color w:val="000000" w:themeColor="text1"/>
          <w:sz w:val="24"/>
          <w:szCs w:val="24"/>
        </w:rPr>
        <w:t xml:space="preserve"> </w:t>
      </w:r>
      <w:proofErr w:type="spellStart"/>
      <w:r w:rsidR="008227FF" w:rsidRPr="008227FF">
        <w:rPr>
          <w:rFonts w:ascii="Rockwell" w:hAnsi="Rockwell"/>
          <w:b/>
          <w:bCs/>
          <w:color w:val="000000" w:themeColor="text1"/>
          <w:sz w:val="24"/>
          <w:szCs w:val="24"/>
        </w:rPr>
        <w:t>Reap</w:t>
      </w:r>
      <w:proofErr w:type="spellEnd"/>
      <w:r w:rsidRPr="008227FF">
        <w:rPr>
          <w:rFonts w:ascii="Rockwell" w:hAnsi="Rockwell"/>
          <w:b/>
          <w:bCs/>
          <w:color w:val="000000" w:themeColor="text1"/>
          <w:sz w:val="24"/>
          <w:szCs w:val="24"/>
        </w:rPr>
        <w:t xml:space="preserve"> (</w:t>
      </w:r>
      <w:r w:rsidR="008227FF" w:rsidRPr="008227FF">
        <w:rPr>
          <w:rFonts w:ascii="Rockwell" w:hAnsi="Rockwell"/>
          <w:b/>
          <w:bCs/>
          <w:color w:val="000000" w:themeColor="text1"/>
          <w:sz w:val="24"/>
          <w:szCs w:val="24"/>
        </w:rPr>
        <w:t>3</w:t>
      </w:r>
      <w:r w:rsidRPr="008227FF">
        <w:rPr>
          <w:rFonts w:ascii="Rockwell" w:hAnsi="Rockwell"/>
          <w:b/>
          <w:bCs/>
          <w:color w:val="000000" w:themeColor="text1"/>
          <w:sz w:val="24"/>
          <w:szCs w:val="24"/>
        </w:rPr>
        <w:t xml:space="preserve">) / </w:t>
      </w:r>
      <w:r w:rsidR="008227FF" w:rsidRPr="008227FF">
        <w:rPr>
          <w:rFonts w:ascii="Rockwell" w:hAnsi="Rockwell"/>
          <w:b/>
          <w:bCs/>
          <w:color w:val="000000" w:themeColor="text1"/>
          <w:sz w:val="24"/>
          <w:szCs w:val="24"/>
        </w:rPr>
        <w:t>Hanoi</w:t>
      </w:r>
      <w:r w:rsidRPr="008227FF">
        <w:rPr>
          <w:rFonts w:ascii="Rockwell" w:hAnsi="Rockwell"/>
          <w:b/>
          <w:bCs/>
          <w:color w:val="000000" w:themeColor="text1"/>
          <w:sz w:val="24"/>
          <w:szCs w:val="24"/>
        </w:rPr>
        <w:t xml:space="preserve"> (2) / </w:t>
      </w:r>
      <w:proofErr w:type="spellStart"/>
      <w:r w:rsidR="008227FF" w:rsidRPr="008227FF">
        <w:rPr>
          <w:rFonts w:ascii="Rockwell" w:hAnsi="Rockwell"/>
          <w:b/>
          <w:bCs/>
          <w:color w:val="000000" w:themeColor="text1"/>
          <w:sz w:val="24"/>
          <w:szCs w:val="24"/>
        </w:rPr>
        <w:t>Halong</w:t>
      </w:r>
      <w:proofErr w:type="spellEnd"/>
      <w:r w:rsidRPr="008227FF">
        <w:rPr>
          <w:rFonts w:ascii="Rockwell" w:hAnsi="Rockwell"/>
          <w:b/>
          <w:bCs/>
          <w:color w:val="000000" w:themeColor="text1"/>
          <w:sz w:val="24"/>
          <w:szCs w:val="24"/>
        </w:rPr>
        <w:t xml:space="preserve"> (</w:t>
      </w:r>
      <w:r w:rsidR="008227FF" w:rsidRPr="008227FF">
        <w:rPr>
          <w:rFonts w:ascii="Rockwell" w:hAnsi="Rockwell"/>
          <w:b/>
          <w:bCs/>
          <w:color w:val="000000" w:themeColor="text1"/>
          <w:sz w:val="24"/>
          <w:szCs w:val="24"/>
        </w:rPr>
        <w:t>1</w:t>
      </w:r>
      <w:r w:rsidRPr="008227FF">
        <w:rPr>
          <w:rFonts w:ascii="Rockwell" w:hAnsi="Rockwell"/>
          <w:b/>
          <w:bCs/>
          <w:color w:val="000000" w:themeColor="text1"/>
          <w:sz w:val="24"/>
          <w:szCs w:val="24"/>
        </w:rPr>
        <w:t xml:space="preserve">) / </w:t>
      </w:r>
      <w:proofErr w:type="spellStart"/>
      <w:r w:rsidR="008227FF" w:rsidRPr="008227FF">
        <w:rPr>
          <w:rFonts w:ascii="Rockwell" w:hAnsi="Rockwell"/>
          <w:b/>
          <w:bCs/>
          <w:color w:val="000000" w:themeColor="text1"/>
          <w:sz w:val="24"/>
          <w:szCs w:val="24"/>
        </w:rPr>
        <w:t>Hoian</w:t>
      </w:r>
      <w:proofErr w:type="spellEnd"/>
      <w:r w:rsidRPr="008227FF">
        <w:rPr>
          <w:rFonts w:ascii="Rockwell" w:hAnsi="Rockwell"/>
          <w:b/>
          <w:bCs/>
          <w:color w:val="000000" w:themeColor="text1"/>
          <w:sz w:val="24"/>
          <w:szCs w:val="24"/>
        </w:rPr>
        <w:t xml:space="preserve"> (</w:t>
      </w:r>
      <w:r w:rsidR="008227FF" w:rsidRPr="008227FF">
        <w:rPr>
          <w:rFonts w:ascii="Rockwell" w:hAnsi="Rockwell"/>
          <w:b/>
          <w:bCs/>
          <w:color w:val="000000" w:themeColor="text1"/>
          <w:sz w:val="24"/>
          <w:szCs w:val="24"/>
        </w:rPr>
        <w:t>2</w:t>
      </w:r>
      <w:r w:rsidRPr="008227FF">
        <w:rPr>
          <w:rFonts w:ascii="Rockwell" w:hAnsi="Rockwell"/>
          <w:b/>
          <w:bCs/>
          <w:color w:val="000000" w:themeColor="text1"/>
          <w:sz w:val="24"/>
          <w:szCs w:val="24"/>
        </w:rPr>
        <w:t xml:space="preserve">) </w:t>
      </w:r>
    </w:p>
    <w:p w14:paraId="0705D4BA" w14:textId="642A50F2" w:rsidR="00344A27" w:rsidRPr="008227FF" w:rsidRDefault="008227FF" w:rsidP="00344A27">
      <w:pPr>
        <w:pStyle w:val="TITULOPROGRAMA"/>
        <w:spacing w:after="0"/>
        <w:jc w:val="center"/>
        <w:rPr>
          <w:rFonts w:ascii="Rockwell" w:hAnsi="Rockwell"/>
          <w:b/>
          <w:bCs/>
          <w:color w:val="000000" w:themeColor="text1"/>
          <w:sz w:val="24"/>
          <w:szCs w:val="24"/>
        </w:rPr>
      </w:pPr>
      <w:proofErr w:type="spellStart"/>
      <w:r w:rsidRPr="008227FF">
        <w:rPr>
          <w:rFonts w:ascii="Rockwell" w:hAnsi="Rockwell"/>
          <w:b/>
          <w:bCs/>
          <w:color w:val="000000" w:themeColor="text1"/>
          <w:sz w:val="24"/>
          <w:szCs w:val="24"/>
        </w:rPr>
        <w:t>Hue</w:t>
      </w:r>
      <w:proofErr w:type="spellEnd"/>
      <w:r w:rsidR="00344A27" w:rsidRPr="008227FF">
        <w:rPr>
          <w:rFonts w:ascii="Rockwell" w:hAnsi="Rockwell"/>
          <w:b/>
          <w:bCs/>
          <w:color w:val="000000" w:themeColor="text1"/>
          <w:sz w:val="24"/>
          <w:szCs w:val="24"/>
        </w:rPr>
        <w:t xml:space="preserve"> (</w:t>
      </w:r>
      <w:r w:rsidRPr="008227FF">
        <w:rPr>
          <w:rFonts w:ascii="Rockwell" w:hAnsi="Rockwell"/>
          <w:b/>
          <w:bCs/>
          <w:color w:val="000000" w:themeColor="text1"/>
          <w:sz w:val="24"/>
          <w:szCs w:val="24"/>
        </w:rPr>
        <w:t>2)</w:t>
      </w:r>
      <w:r>
        <w:rPr>
          <w:rFonts w:ascii="Rockwell" w:hAnsi="Rockwell"/>
          <w:b/>
          <w:bCs/>
          <w:color w:val="000000" w:themeColor="text1"/>
          <w:sz w:val="24"/>
          <w:szCs w:val="24"/>
        </w:rPr>
        <w:t xml:space="preserve"> / Ho Chi Minh (2)</w:t>
      </w:r>
    </w:p>
    <w:p w14:paraId="05BE97F3" w14:textId="77777777" w:rsidR="00344A27" w:rsidRPr="008227FF" w:rsidRDefault="00344A27" w:rsidP="00344A27">
      <w:pPr>
        <w:pStyle w:val="DIASITINERARIO"/>
        <w:jc w:val="center"/>
        <w:rPr>
          <w:rFonts w:ascii="Rockwell" w:hAnsi="Rockwell" w:cs="Arial"/>
          <w:b/>
          <w:bCs/>
          <w:sz w:val="22"/>
          <w:szCs w:val="22"/>
        </w:rPr>
      </w:pPr>
    </w:p>
    <w:p w14:paraId="7BD7F77A" w14:textId="7A05F649" w:rsidR="00344A27" w:rsidRPr="00B66B3F" w:rsidRDefault="00344A27" w:rsidP="00344A27">
      <w:pPr>
        <w:pStyle w:val="DIASITINERARIO"/>
        <w:jc w:val="center"/>
        <w:rPr>
          <w:rFonts w:ascii="Rockwell" w:hAnsi="Rockwell" w:cs="Arial"/>
          <w:b/>
          <w:bCs/>
          <w:sz w:val="22"/>
          <w:szCs w:val="22"/>
          <w:lang w:val="es-ES_tradnl"/>
        </w:rPr>
      </w:pPr>
      <w:r>
        <w:rPr>
          <w:rFonts w:ascii="Rockwell" w:hAnsi="Rockwell" w:cs="Arial"/>
          <w:b/>
          <w:bCs/>
          <w:sz w:val="22"/>
          <w:szCs w:val="22"/>
          <w:lang w:val="es-ES_tradnl"/>
        </w:rPr>
        <w:t>1</w:t>
      </w:r>
      <w:r w:rsidR="008227FF">
        <w:rPr>
          <w:rFonts w:ascii="Rockwell" w:hAnsi="Rockwell" w:cs="Arial"/>
          <w:b/>
          <w:bCs/>
          <w:sz w:val="22"/>
          <w:szCs w:val="22"/>
          <w:lang w:val="es-ES_tradnl"/>
        </w:rPr>
        <w:t>6</w:t>
      </w:r>
      <w:r w:rsidRPr="00B66B3F">
        <w:rPr>
          <w:rFonts w:ascii="Rockwell" w:hAnsi="Rockwell" w:cs="Arial"/>
          <w:b/>
          <w:bCs/>
          <w:sz w:val="22"/>
          <w:szCs w:val="22"/>
          <w:lang w:val="es-ES_tradnl"/>
        </w:rPr>
        <w:t xml:space="preserve"> días</w:t>
      </w:r>
    </w:p>
    <w:p w14:paraId="273DF7FC" w14:textId="77777777" w:rsidR="00344A27" w:rsidRPr="00B66B3F" w:rsidRDefault="00344A27" w:rsidP="00344A27">
      <w:pPr>
        <w:pStyle w:val="DIASITINERARIO"/>
        <w:jc w:val="center"/>
        <w:rPr>
          <w:rFonts w:ascii="Rockwell" w:hAnsi="Rockwell" w:cs="Arial"/>
          <w:sz w:val="22"/>
          <w:szCs w:val="22"/>
          <w:lang w:val="es-ES_tradnl"/>
        </w:rPr>
      </w:pPr>
    </w:p>
    <w:p w14:paraId="0F5F5159" w14:textId="1C4B18E5" w:rsidR="00344A27" w:rsidRPr="0020504C" w:rsidRDefault="00344A27" w:rsidP="00344A27">
      <w:pPr>
        <w:pStyle w:val="DIASITINERARIO"/>
        <w:jc w:val="center"/>
        <w:rPr>
          <w:rFonts w:ascii="Rockwell" w:hAnsi="Rockwell" w:cs="Arial"/>
          <w:sz w:val="22"/>
          <w:szCs w:val="22"/>
        </w:rPr>
      </w:pPr>
      <w:r w:rsidRPr="0020504C">
        <w:rPr>
          <w:rFonts w:ascii="Rockwell" w:hAnsi="Rockwell" w:cs="Arial"/>
          <w:sz w:val="22"/>
          <w:szCs w:val="22"/>
        </w:rPr>
        <w:t>Fechas de salida</w:t>
      </w:r>
      <w:r w:rsidR="00980AA6">
        <w:rPr>
          <w:rFonts w:ascii="Rockwell" w:hAnsi="Rockwell" w:cs="Arial"/>
          <w:sz w:val="22"/>
          <w:szCs w:val="22"/>
        </w:rPr>
        <w:t xml:space="preserve"> 2024</w:t>
      </w:r>
      <w:r w:rsidRPr="0020504C">
        <w:rPr>
          <w:rFonts w:ascii="Rockwell" w:hAnsi="Rockwell" w:cs="Arial"/>
          <w:sz w:val="22"/>
          <w:szCs w:val="22"/>
        </w:rPr>
        <w:t xml:space="preserve">: </w:t>
      </w:r>
    </w:p>
    <w:p w14:paraId="56C06BCB" w14:textId="070EF17E" w:rsidR="00344A27" w:rsidRPr="00E1617C" w:rsidRDefault="00344A27" w:rsidP="00344A27">
      <w:pPr>
        <w:pStyle w:val="DIASITINERARIO"/>
        <w:jc w:val="center"/>
        <w:rPr>
          <w:rFonts w:ascii="Rockwell" w:hAnsi="Rockwell" w:cs="Arial"/>
          <w:b/>
          <w:bCs/>
          <w:sz w:val="22"/>
          <w:szCs w:val="22"/>
        </w:rPr>
      </w:pPr>
      <w:r w:rsidRPr="002B1293">
        <w:rPr>
          <w:rFonts w:ascii="Rockwell" w:hAnsi="Rockwell" w:cs="Arial"/>
          <w:b/>
          <w:bCs/>
          <w:sz w:val="22"/>
          <w:szCs w:val="22"/>
        </w:rPr>
        <w:t xml:space="preserve">A </w:t>
      </w:r>
      <w:r w:rsidR="00980AA6">
        <w:rPr>
          <w:rFonts w:ascii="Rockwell" w:hAnsi="Rockwell" w:cs="Arial"/>
          <w:b/>
          <w:bCs/>
          <w:sz w:val="22"/>
          <w:szCs w:val="22"/>
        </w:rPr>
        <w:t>Bangkok</w:t>
      </w:r>
      <w:r w:rsidRPr="002B1293">
        <w:rPr>
          <w:rFonts w:ascii="Rockwell" w:hAnsi="Rockwell" w:cs="Arial"/>
          <w:b/>
          <w:bCs/>
          <w:sz w:val="22"/>
          <w:szCs w:val="22"/>
        </w:rPr>
        <w:t xml:space="preserve">: </w:t>
      </w:r>
      <w:r w:rsidR="00980AA6">
        <w:rPr>
          <w:rFonts w:ascii="Rockwell" w:hAnsi="Rockwell" w:cs="Arial"/>
          <w:b/>
          <w:bCs/>
          <w:sz w:val="22"/>
          <w:szCs w:val="22"/>
        </w:rPr>
        <w:t>miércoles</w:t>
      </w:r>
    </w:p>
    <w:p w14:paraId="2EF427E2" w14:textId="77777777" w:rsidR="00344A27" w:rsidRDefault="00344A27" w:rsidP="00344A27"/>
    <w:p w14:paraId="6B10E5A7" w14:textId="77777777" w:rsidR="00344A27" w:rsidRDefault="00344A27" w:rsidP="00344A27"/>
    <w:p w14:paraId="3083B1D1" w14:textId="77777777" w:rsidR="00FD22F6" w:rsidRPr="00952040" w:rsidRDefault="00FD22F6" w:rsidP="00FD22F6">
      <w:pPr>
        <w:pStyle w:val="itinerairo"/>
        <w:rPr>
          <w:rFonts w:ascii="Rockwell" w:hAnsi="Rockwell"/>
          <w:color w:val="70AD47" w:themeColor="accent6"/>
          <w:sz w:val="20"/>
          <w:szCs w:val="20"/>
        </w:rPr>
      </w:pPr>
      <w:bookmarkStart w:id="0" w:name="_Hlk146364316"/>
      <w:r w:rsidRPr="00952040">
        <w:rPr>
          <w:rFonts w:ascii="Rockwell" w:hAnsi="Rockwell"/>
          <w:color w:val="70AD47" w:themeColor="accent6"/>
          <w:sz w:val="20"/>
          <w:szCs w:val="20"/>
        </w:rPr>
        <w:t xml:space="preserve">PICTOS: TRASLADOS + 15 NOCHES + 8 COMIDAS+ 11 VISITAS + SEGURO DE VIAJE </w:t>
      </w:r>
    </w:p>
    <w:bookmarkEnd w:id="0"/>
    <w:p w14:paraId="0048A26C" w14:textId="77777777" w:rsidR="00344A27" w:rsidRDefault="00344A27" w:rsidP="00344A27"/>
    <w:p w14:paraId="7446A11F" w14:textId="77777777" w:rsidR="00344A27" w:rsidRDefault="00344A27" w:rsidP="00344A27"/>
    <w:p w14:paraId="67AADA79" w14:textId="77777777" w:rsidR="00344A27" w:rsidRDefault="00344A27" w:rsidP="00344A27"/>
    <w:p w14:paraId="6D06D4F7" w14:textId="77777777" w:rsidR="00344A27" w:rsidRPr="00344A27" w:rsidRDefault="00344A27" w:rsidP="00344A27">
      <w:pPr>
        <w:adjustRightInd w:val="0"/>
        <w:rPr>
          <w:rFonts w:ascii="Rockwell" w:hAnsi="Rockwell" w:cs="Segoe UI"/>
          <w:b/>
          <w:bCs/>
          <w:color w:val="000000" w:themeColor="text1"/>
        </w:rPr>
      </w:pPr>
      <w:r w:rsidRPr="00344A27">
        <w:rPr>
          <w:rFonts w:ascii="Rockwell" w:hAnsi="Rockwell" w:cs="Segoe UI"/>
          <w:b/>
          <w:bCs/>
          <w:color w:val="000000" w:themeColor="text1"/>
        </w:rPr>
        <w:t>Nuestro precio incluye</w:t>
      </w:r>
    </w:p>
    <w:p w14:paraId="6ACFA463" w14:textId="07E8746E" w:rsidR="00C62FCD" w:rsidRDefault="00C62FCD" w:rsidP="00344A27">
      <w:pPr>
        <w:adjustRightInd w:val="0"/>
        <w:rPr>
          <w:rFonts w:ascii="Rockwell" w:hAnsi="Rockwell" w:cs="Segoe UI"/>
          <w:color w:val="000000" w:themeColor="text1"/>
          <w:sz w:val="20"/>
          <w:szCs w:val="20"/>
        </w:rPr>
      </w:pPr>
      <w:r>
        <w:rPr>
          <w:rFonts w:ascii="Rockwell" w:hAnsi="Rockwell" w:cs="Segoe UI"/>
          <w:color w:val="000000" w:themeColor="text1"/>
          <w:sz w:val="20"/>
          <w:szCs w:val="20"/>
        </w:rPr>
        <w:t xml:space="preserve">Vuelos domésticos en línea regular en Vietnam, clase turista. </w:t>
      </w:r>
    </w:p>
    <w:p w14:paraId="3A25053C" w14:textId="5CEC2837" w:rsidR="00344A27" w:rsidRPr="00344A27" w:rsidRDefault="00344A27" w:rsidP="00344A27">
      <w:pPr>
        <w:adjustRightInd w:val="0"/>
        <w:rPr>
          <w:rFonts w:ascii="Rockwell" w:hAnsi="Rockwell" w:cs="Segoe UI"/>
          <w:color w:val="000000" w:themeColor="text1"/>
          <w:sz w:val="20"/>
          <w:szCs w:val="20"/>
        </w:rPr>
      </w:pPr>
      <w:r w:rsidRPr="00344A27">
        <w:rPr>
          <w:rFonts w:ascii="Rockwell" w:hAnsi="Rockwell" w:cs="Segoe UI"/>
          <w:color w:val="000000" w:themeColor="text1"/>
          <w:sz w:val="20"/>
          <w:szCs w:val="20"/>
        </w:rPr>
        <w:t xml:space="preserve">Traslados regulares -aeropuerto-hotel aeropuerto en Bangkok, </w:t>
      </w:r>
      <w:proofErr w:type="spellStart"/>
      <w:r w:rsidRPr="00344A27">
        <w:rPr>
          <w:rFonts w:ascii="Rockwell" w:hAnsi="Rockwell" w:cs="Segoe UI"/>
          <w:color w:val="000000" w:themeColor="text1"/>
          <w:sz w:val="20"/>
          <w:szCs w:val="20"/>
        </w:rPr>
        <w:t>Siem</w:t>
      </w:r>
      <w:proofErr w:type="spellEnd"/>
      <w:r w:rsidRPr="00344A27">
        <w:rPr>
          <w:rFonts w:ascii="Rockwell" w:hAnsi="Rockwell" w:cs="Segoe UI"/>
          <w:color w:val="000000" w:themeColor="text1"/>
          <w:sz w:val="20"/>
          <w:szCs w:val="20"/>
        </w:rPr>
        <w:t xml:space="preserve"> </w:t>
      </w:r>
      <w:proofErr w:type="spellStart"/>
      <w:r w:rsidRPr="00344A27">
        <w:rPr>
          <w:rFonts w:ascii="Rockwell" w:hAnsi="Rockwell" w:cs="Segoe UI"/>
          <w:color w:val="000000" w:themeColor="text1"/>
          <w:sz w:val="20"/>
          <w:szCs w:val="20"/>
        </w:rPr>
        <w:t>Reap</w:t>
      </w:r>
      <w:proofErr w:type="spellEnd"/>
      <w:r w:rsidRPr="00344A27">
        <w:rPr>
          <w:rFonts w:ascii="Rockwell" w:hAnsi="Rockwell" w:cs="Segoe UI"/>
          <w:color w:val="000000" w:themeColor="text1"/>
          <w:sz w:val="20"/>
          <w:szCs w:val="20"/>
        </w:rPr>
        <w:t xml:space="preserve"> y Vietnam</w:t>
      </w:r>
    </w:p>
    <w:p w14:paraId="3946B23A" w14:textId="03D41E7D" w:rsidR="00344A27" w:rsidRPr="00344A27" w:rsidRDefault="00344A27" w:rsidP="00344A27">
      <w:pPr>
        <w:adjustRightInd w:val="0"/>
        <w:rPr>
          <w:rFonts w:ascii="Rockwell" w:hAnsi="Rockwell" w:cs="Segoe UI Symbol"/>
          <w:color w:val="000000" w:themeColor="text1"/>
          <w:sz w:val="20"/>
          <w:szCs w:val="20"/>
        </w:rPr>
      </w:pPr>
      <w:r w:rsidRPr="00344A27">
        <w:rPr>
          <w:rFonts w:ascii="Rockwell" w:hAnsi="Rockwell" w:cs="Segoe UI Symbol"/>
          <w:color w:val="000000" w:themeColor="text1"/>
          <w:sz w:val="20"/>
          <w:szCs w:val="20"/>
        </w:rPr>
        <w:t xml:space="preserve">15 noches de alojamiento en los hoteles previstos o similares. </w:t>
      </w:r>
    </w:p>
    <w:p w14:paraId="68303655" w14:textId="7BA249F1" w:rsidR="00344A27" w:rsidRPr="00344A27" w:rsidRDefault="00344A27" w:rsidP="00344A27">
      <w:pPr>
        <w:adjustRightInd w:val="0"/>
        <w:rPr>
          <w:rFonts w:ascii="Rockwell" w:hAnsi="Rockwell" w:cs="Segoe UI"/>
          <w:color w:val="000000" w:themeColor="text1"/>
          <w:sz w:val="20"/>
          <w:szCs w:val="20"/>
        </w:rPr>
      </w:pPr>
      <w:r w:rsidRPr="00344A27">
        <w:rPr>
          <w:rFonts w:ascii="Rockwell" w:hAnsi="Rockwell" w:cs="Segoe UI"/>
          <w:color w:val="000000" w:themeColor="text1"/>
          <w:sz w:val="20"/>
          <w:szCs w:val="20"/>
        </w:rPr>
        <w:t>Régimen de alojamiento y desayuno, 7 almuerzos, 1 cena</w:t>
      </w:r>
    </w:p>
    <w:p w14:paraId="1CA13DDD" w14:textId="1BFBAD05" w:rsidR="00344A27" w:rsidRPr="00344A27" w:rsidRDefault="00344A27" w:rsidP="00344A27">
      <w:pPr>
        <w:adjustRightInd w:val="0"/>
        <w:rPr>
          <w:rFonts w:ascii="Rockwell" w:hAnsi="Rockwell" w:cs="Segoe UI"/>
          <w:color w:val="000000" w:themeColor="text1"/>
          <w:sz w:val="20"/>
          <w:szCs w:val="20"/>
        </w:rPr>
      </w:pPr>
      <w:r w:rsidRPr="00344A27">
        <w:rPr>
          <w:rFonts w:ascii="Rockwell" w:hAnsi="Rockwell" w:cs="Segoe UI"/>
          <w:color w:val="000000" w:themeColor="text1"/>
          <w:sz w:val="20"/>
          <w:szCs w:val="20"/>
        </w:rPr>
        <w:t xml:space="preserve">Entradas y visitas regulares previstas en el itinerario con guías locales de habla hispana, excepto en </w:t>
      </w:r>
      <w:proofErr w:type="spellStart"/>
      <w:r w:rsidRPr="00344A27">
        <w:rPr>
          <w:rFonts w:ascii="Rockwell" w:hAnsi="Rockwell" w:cs="Segoe UI"/>
          <w:color w:val="000000" w:themeColor="text1"/>
          <w:sz w:val="20"/>
          <w:szCs w:val="20"/>
        </w:rPr>
        <w:t>Halong</w:t>
      </w:r>
      <w:proofErr w:type="spellEnd"/>
      <w:r w:rsidRPr="00344A27">
        <w:rPr>
          <w:rFonts w:ascii="Rockwell" w:hAnsi="Rockwell" w:cs="Segoe UI"/>
          <w:color w:val="000000" w:themeColor="text1"/>
          <w:sz w:val="20"/>
          <w:szCs w:val="20"/>
        </w:rPr>
        <w:t xml:space="preserve"> que será solo en inglés.  </w:t>
      </w:r>
    </w:p>
    <w:p w14:paraId="70CEF8BC" w14:textId="21296612" w:rsidR="00344A27" w:rsidRPr="00344A27" w:rsidRDefault="00344A27" w:rsidP="00344A27">
      <w:pPr>
        <w:adjustRightInd w:val="0"/>
        <w:rPr>
          <w:rFonts w:ascii="Rockwell" w:hAnsi="Rockwell" w:cs="Segoe UI"/>
          <w:color w:val="000000" w:themeColor="text1"/>
          <w:sz w:val="20"/>
          <w:szCs w:val="20"/>
        </w:rPr>
      </w:pPr>
      <w:r w:rsidRPr="00344A27">
        <w:rPr>
          <w:rFonts w:ascii="Rockwell" w:hAnsi="Rockwell" w:cs="Segoe UI"/>
          <w:color w:val="000000" w:themeColor="text1"/>
          <w:sz w:val="20"/>
          <w:szCs w:val="20"/>
        </w:rPr>
        <w:t xml:space="preserve">Seguro de asistencia </w:t>
      </w:r>
      <w:proofErr w:type="spellStart"/>
      <w:r w:rsidRPr="00344A27">
        <w:rPr>
          <w:rFonts w:ascii="Rockwell" w:hAnsi="Rockwell" w:cs="Segoe UI"/>
          <w:color w:val="000000" w:themeColor="text1"/>
          <w:sz w:val="20"/>
          <w:szCs w:val="20"/>
        </w:rPr>
        <w:t>Mapaplus</w:t>
      </w:r>
      <w:proofErr w:type="spellEnd"/>
      <w:r w:rsidRPr="00344A27">
        <w:rPr>
          <w:rFonts w:ascii="Rockwell" w:hAnsi="Rockwell" w:cs="Segoe UI"/>
          <w:color w:val="000000" w:themeColor="text1"/>
          <w:sz w:val="20"/>
          <w:szCs w:val="20"/>
        </w:rPr>
        <w:t xml:space="preserve"> </w:t>
      </w:r>
    </w:p>
    <w:p w14:paraId="4F294001" w14:textId="77777777" w:rsidR="00344A27" w:rsidRPr="00344A27" w:rsidRDefault="00344A27" w:rsidP="00344A27">
      <w:pPr>
        <w:adjustRightInd w:val="0"/>
        <w:rPr>
          <w:rFonts w:ascii="Rockwell" w:hAnsi="Rockwell" w:cs="Segoe UI"/>
          <w:b/>
          <w:bCs/>
          <w:color w:val="000000" w:themeColor="text1"/>
          <w:sz w:val="20"/>
          <w:szCs w:val="20"/>
        </w:rPr>
      </w:pPr>
    </w:p>
    <w:p w14:paraId="7C893C01" w14:textId="77777777" w:rsidR="00344A27" w:rsidRPr="00344A27" w:rsidRDefault="00344A27" w:rsidP="00344A27">
      <w:pPr>
        <w:adjustRightInd w:val="0"/>
        <w:rPr>
          <w:rFonts w:ascii="Rockwell" w:hAnsi="Rockwell" w:cs="Segoe UI"/>
          <w:b/>
          <w:bCs/>
          <w:color w:val="000000" w:themeColor="text1"/>
          <w:sz w:val="20"/>
          <w:szCs w:val="20"/>
        </w:rPr>
      </w:pPr>
      <w:r w:rsidRPr="00344A27">
        <w:rPr>
          <w:rFonts w:ascii="Rockwell" w:hAnsi="Rockwell" w:cs="Segoe UI"/>
          <w:b/>
          <w:bCs/>
          <w:color w:val="000000" w:themeColor="text1"/>
        </w:rPr>
        <w:t>Nuestro precio no incluye</w:t>
      </w:r>
    </w:p>
    <w:p w14:paraId="5F2AF371" w14:textId="5E49DE88" w:rsidR="00C62FCD" w:rsidRPr="00CA0706" w:rsidRDefault="00C62FCD" w:rsidP="00C62FCD">
      <w:pPr>
        <w:adjustRightInd w:val="0"/>
        <w:rPr>
          <w:rFonts w:ascii="Rockwell" w:hAnsi="Rockwell" w:cstheme="minorHAnsi"/>
          <w:color w:val="70AD47" w:themeColor="accent6"/>
          <w:sz w:val="20"/>
          <w:szCs w:val="20"/>
          <w:u w:val="single"/>
        </w:rPr>
      </w:pPr>
      <w:r w:rsidRPr="00CA0706">
        <w:rPr>
          <w:rFonts w:ascii="Rockwell" w:hAnsi="Rockwell" w:cstheme="minorHAnsi"/>
          <w:color w:val="70AD47" w:themeColor="accent6"/>
          <w:sz w:val="20"/>
          <w:szCs w:val="20"/>
          <w:u w:val="single"/>
        </w:rPr>
        <w:t>Vuelos internacionales y regionales</w:t>
      </w:r>
      <w:r w:rsidR="00D128EA" w:rsidRPr="00CA0706">
        <w:rPr>
          <w:rFonts w:ascii="Rockwell" w:hAnsi="Rockwell" w:cstheme="minorHAnsi"/>
          <w:color w:val="70AD47" w:themeColor="accent6"/>
          <w:sz w:val="20"/>
          <w:szCs w:val="20"/>
          <w:u w:val="single"/>
        </w:rPr>
        <w:t xml:space="preserve"> no especificados en el precio incluye</w:t>
      </w:r>
    </w:p>
    <w:p w14:paraId="0DCA0CBF" w14:textId="77777777" w:rsidR="00C62FCD" w:rsidRPr="002B1293" w:rsidRDefault="00C62FCD" w:rsidP="00C62FCD">
      <w:pPr>
        <w:adjustRightInd w:val="0"/>
        <w:rPr>
          <w:rFonts w:ascii="Rockwell" w:hAnsi="Rockwell" w:cstheme="minorHAnsi"/>
          <w:sz w:val="20"/>
          <w:szCs w:val="20"/>
        </w:rPr>
      </w:pPr>
      <w:r w:rsidRPr="002B1293">
        <w:rPr>
          <w:rFonts w:ascii="Rockwell" w:hAnsi="Rockwell" w:cstheme="minorHAnsi"/>
          <w:sz w:val="20"/>
          <w:szCs w:val="20"/>
        </w:rPr>
        <w:t>Cualquier servicio no indicado como expresamente incluido.</w:t>
      </w:r>
    </w:p>
    <w:p w14:paraId="5CE558F0" w14:textId="77777777" w:rsidR="00C62FCD" w:rsidRDefault="00C62FCD" w:rsidP="00C62FCD">
      <w:pPr>
        <w:pStyle w:val="bolos"/>
        <w:numPr>
          <w:ilvl w:val="0"/>
          <w:numId w:val="0"/>
        </w:numPr>
        <w:rPr>
          <w:rFonts w:ascii="Rockwell" w:hAnsi="Rockwell" w:cstheme="minorHAnsi"/>
          <w:sz w:val="20"/>
          <w:szCs w:val="20"/>
        </w:rPr>
      </w:pPr>
      <w:r w:rsidRPr="002B1293">
        <w:rPr>
          <w:rFonts w:ascii="Rockwell" w:hAnsi="Rockwell" w:cstheme="minorHAnsi"/>
          <w:sz w:val="20"/>
          <w:szCs w:val="20"/>
        </w:rPr>
        <w:t>Maleteros, bebidas, propinas o cualquier otro gasto personal y servicios no indicados en programa.</w:t>
      </w:r>
    </w:p>
    <w:p w14:paraId="293D5CD6" w14:textId="6591E9B1" w:rsidR="00C62FCD" w:rsidRPr="00344A27" w:rsidRDefault="00C62FCD" w:rsidP="00C62FCD">
      <w:pPr>
        <w:pStyle w:val="bolos"/>
        <w:numPr>
          <w:ilvl w:val="0"/>
          <w:numId w:val="0"/>
        </w:numPr>
        <w:rPr>
          <w:rFonts w:ascii="Rockwell" w:hAnsi="Rockwell" w:cs="Segoe UI"/>
          <w:color w:val="000000" w:themeColor="text1"/>
          <w:sz w:val="20"/>
          <w:szCs w:val="20"/>
        </w:rPr>
      </w:pPr>
      <w:r w:rsidRPr="00344A27">
        <w:rPr>
          <w:rFonts w:ascii="Rockwell" w:hAnsi="Rockwell" w:cs="Segoe UI"/>
          <w:color w:val="000000" w:themeColor="text1"/>
          <w:sz w:val="20"/>
          <w:szCs w:val="20"/>
        </w:rPr>
        <w:t>Pago por cámara de video en los templos.</w:t>
      </w:r>
    </w:p>
    <w:p w14:paraId="0EC4FB7C" w14:textId="77777777" w:rsidR="00C62FCD" w:rsidRDefault="00C62FCD" w:rsidP="00C62FCD">
      <w:pPr>
        <w:adjustRightInd w:val="0"/>
        <w:rPr>
          <w:rFonts w:ascii="Rockwell" w:hAnsi="Rockwell" w:cstheme="minorHAnsi"/>
          <w:sz w:val="20"/>
          <w:szCs w:val="20"/>
        </w:rPr>
      </w:pPr>
      <w:r w:rsidRPr="00B334E0">
        <w:rPr>
          <w:rFonts w:ascii="Rockwell" w:hAnsi="Rockwell" w:cstheme="minorHAnsi"/>
          <w:sz w:val="20"/>
          <w:szCs w:val="20"/>
          <w:lang w:val="en-CA"/>
        </w:rPr>
        <w:t xml:space="preserve">Early check/Late Check out. </w:t>
      </w:r>
      <w:r w:rsidRPr="0003098B">
        <w:rPr>
          <w:rFonts w:ascii="Rockwell" w:hAnsi="Rockwell" w:cstheme="minorHAnsi"/>
          <w:sz w:val="20"/>
          <w:szCs w:val="20"/>
        </w:rPr>
        <w:t>Hora</w:t>
      </w:r>
      <w:r>
        <w:rPr>
          <w:rFonts w:ascii="Rockwell" w:hAnsi="Rockwell" w:cstheme="minorHAnsi"/>
          <w:sz w:val="20"/>
          <w:szCs w:val="20"/>
        </w:rPr>
        <w:t xml:space="preserve"> de entrada general 15.00 </w:t>
      </w:r>
      <w:proofErr w:type="spellStart"/>
      <w:r>
        <w:rPr>
          <w:rFonts w:ascii="Rockwell" w:hAnsi="Rockwell" w:cstheme="minorHAnsi"/>
          <w:sz w:val="20"/>
          <w:szCs w:val="20"/>
        </w:rPr>
        <w:t>hrs</w:t>
      </w:r>
      <w:proofErr w:type="spellEnd"/>
      <w:r>
        <w:rPr>
          <w:rFonts w:ascii="Rockwell" w:hAnsi="Rockwell" w:cstheme="minorHAnsi"/>
          <w:sz w:val="20"/>
          <w:szCs w:val="20"/>
        </w:rPr>
        <w:t xml:space="preserve"> y salida 11.00 </w:t>
      </w:r>
      <w:proofErr w:type="spellStart"/>
      <w:r>
        <w:rPr>
          <w:rFonts w:ascii="Rockwell" w:hAnsi="Rockwell" w:cstheme="minorHAnsi"/>
          <w:sz w:val="20"/>
          <w:szCs w:val="20"/>
        </w:rPr>
        <w:t>hrs</w:t>
      </w:r>
      <w:proofErr w:type="spellEnd"/>
    </w:p>
    <w:p w14:paraId="66CCAE57" w14:textId="77777777" w:rsidR="00C62FCD" w:rsidRPr="002B1293" w:rsidRDefault="00C62FCD" w:rsidP="00C62FCD">
      <w:pPr>
        <w:adjustRightInd w:val="0"/>
        <w:rPr>
          <w:rFonts w:ascii="Rockwell" w:hAnsi="Rockwell" w:cstheme="minorHAnsi"/>
          <w:sz w:val="20"/>
          <w:szCs w:val="20"/>
        </w:rPr>
      </w:pPr>
      <w:r w:rsidRPr="002B1293">
        <w:rPr>
          <w:rFonts w:ascii="Rockwell" w:hAnsi="Rockwell" w:cstheme="minorHAnsi"/>
          <w:sz w:val="20"/>
          <w:szCs w:val="20"/>
        </w:rPr>
        <w:t>Visados</w:t>
      </w:r>
    </w:p>
    <w:p w14:paraId="6F6E56F5" w14:textId="77777777" w:rsidR="00C62FCD" w:rsidRPr="00344A27" w:rsidRDefault="00C62FCD" w:rsidP="00344A27">
      <w:pPr>
        <w:adjustRightInd w:val="0"/>
        <w:rPr>
          <w:rFonts w:ascii="Rockwell" w:hAnsi="Rockwell" w:cs="Segoe UI"/>
          <w:color w:val="000000" w:themeColor="text1"/>
          <w:sz w:val="20"/>
          <w:szCs w:val="20"/>
        </w:rPr>
      </w:pPr>
    </w:p>
    <w:p w14:paraId="7F612FDD" w14:textId="77777777" w:rsidR="00344A27" w:rsidRPr="00344A27" w:rsidRDefault="00344A27" w:rsidP="00344A27">
      <w:pPr>
        <w:adjustRightInd w:val="0"/>
        <w:rPr>
          <w:rFonts w:ascii="Rockwell" w:hAnsi="Rockwell" w:cs="Segoe UI"/>
          <w:b/>
          <w:bCs/>
          <w:color w:val="000000" w:themeColor="text1"/>
          <w:sz w:val="20"/>
          <w:szCs w:val="20"/>
        </w:rPr>
      </w:pPr>
    </w:p>
    <w:p w14:paraId="4E7620A1" w14:textId="77777777" w:rsidR="00344A27" w:rsidRPr="00344A27" w:rsidRDefault="00344A27" w:rsidP="00344A27">
      <w:pPr>
        <w:adjustRightInd w:val="0"/>
        <w:rPr>
          <w:rFonts w:ascii="Rockwell" w:hAnsi="Rockwell" w:cs="Segoe UI"/>
          <w:b/>
          <w:bCs/>
          <w:color w:val="000000" w:themeColor="text1"/>
          <w:sz w:val="20"/>
          <w:szCs w:val="20"/>
        </w:rPr>
      </w:pPr>
      <w:r w:rsidRPr="00344A27">
        <w:rPr>
          <w:rFonts w:ascii="Rockwell" w:hAnsi="Rockwell" w:cs="Segoe UI"/>
          <w:b/>
          <w:bCs/>
          <w:color w:val="000000" w:themeColor="text1"/>
        </w:rPr>
        <w:t>Notas importantes:</w:t>
      </w:r>
    </w:p>
    <w:p w14:paraId="434F8399" w14:textId="77777777" w:rsidR="00D04A89" w:rsidRPr="0003098B" w:rsidRDefault="00D04A89" w:rsidP="00D04A89">
      <w:pPr>
        <w:adjustRightInd w:val="0"/>
        <w:rPr>
          <w:rFonts w:ascii="Rockwell" w:hAnsi="Rockwell" w:cstheme="minorHAnsi"/>
          <w:sz w:val="20"/>
          <w:szCs w:val="20"/>
        </w:rPr>
      </w:pPr>
      <w:r w:rsidRPr="0003098B">
        <w:rPr>
          <w:rFonts w:ascii="Rockwell" w:hAnsi="Rockwell" w:cstheme="minorHAnsi"/>
          <w:sz w:val="20"/>
          <w:szCs w:val="20"/>
        </w:rPr>
        <w:t>Salidas Mín. 2 personas.</w:t>
      </w:r>
    </w:p>
    <w:p w14:paraId="5C786577" w14:textId="77777777" w:rsidR="00D04A89" w:rsidRPr="0003098B" w:rsidRDefault="00D04A89" w:rsidP="00D04A89">
      <w:pPr>
        <w:adjustRightInd w:val="0"/>
        <w:rPr>
          <w:rFonts w:ascii="Rockwell" w:eastAsia="Calibri" w:hAnsi="Rockwell" w:cs="Arial"/>
          <w:b/>
          <w:bCs/>
          <w:lang w:val="es-ES_tradnl"/>
        </w:rPr>
      </w:pPr>
      <w:r w:rsidRPr="0003098B">
        <w:rPr>
          <w:rFonts w:ascii="Rockwell" w:hAnsi="Rockwell" w:cstheme="minorHAnsi"/>
          <w:sz w:val="20"/>
          <w:szCs w:val="20"/>
        </w:rPr>
        <w:t>Precios no válidos</w:t>
      </w:r>
      <w:r>
        <w:rPr>
          <w:rFonts w:ascii="Rockwell" w:hAnsi="Rockwell" w:cstheme="minorHAnsi"/>
          <w:sz w:val="20"/>
          <w:szCs w:val="20"/>
        </w:rPr>
        <w:t xml:space="preserve"> en eventos especiales, congresos, fiestas nacionales, locales, carnavales, Semana Santa y Navidad. </w:t>
      </w:r>
    </w:p>
    <w:p w14:paraId="11D95AC1" w14:textId="77777777" w:rsidR="00D04A89" w:rsidRPr="00D30C9D" w:rsidRDefault="00D04A89" w:rsidP="00D04A89">
      <w:pPr>
        <w:adjustRightInd w:val="0"/>
        <w:rPr>
          <w:rFonts w:ascii="Rockwell" w:hAnsi="Rockwell" w:cstheme="minorHAnsi"/>
          <w:sz w:val="20"/>
          <w:szCs w:val="20"/>
        </w:rPr>
      </w:pPr>
      <w:r w:rsidRPr="00D30C9D">
        <w:rPr>
          <w:rFonts w:ascii="Rockwell" w:hAnsi="Rockwell" w:cstheme="minorHAnsi"/>
          <w:sz w:val="20"/>
          <w:szCs w:val="20"/>
        </w:rPr>
        <w:t>El orden de las visitas podrá ser variado en destino, manteniéndose integro el programa.</w:t>
      </w:r>
    </w:p>
    <w:p w14:paraId="52CC6377" w14:textId="26B4BF0A" w:rsidR="00D04A89" w:rsidRPr="00D04A89" w:rsidRDefault="00D04A89" w:rsidP="00D04A89">
      <w:pPr>
        <w:adjustRightInd w:val="0"/>
        <w:rPr>
          <w:rFonts w:ascii="Rockwell" w:hAnsi="Rockwell" w:cstheme="minorHAnsi"/>
          <w:sz w:val="20"/>
          <w:szCs w:val="20"/>
        </w:rPr>
      </w:pPr>
      <w:r w:rsidRPr="00D30C9D">
        <w:rPr>
          <w:rFonts w:ascii="Rockwell" w:hAnsi="Rockwell" w:cstheme="minorHAnsi"/>
          <w:sz w:val="20"/>
          <w:szCs w:val="20"/>
        </w:rPr>
        <w:t>Viaje sujeto a condiciones especiales de contratación y anulación, ver condiciones generales.</w:t>
      </w:r>
    </w:p>
    <w:p w14:paraId="16175722" w14:textId="45C289BB" w:rsidR="00344A27" w:rsidRPr="00344A27" w:rsidRDefault="00344A27" w:rsidP="00344A27">
      <w:pPr>
        <w:rPr>
          <w:rFonts w:ascii="Rockwell" w:hAnsi="Rockwell" w:cs="Segoe UI"/>
          <w:noProof/>
          <w:color w:val="000000" w:themeColor="text1"/>
          <w:sz w:val="20"/>
          <w:szCs w:val="20"/>
        </w:rPr>
      </w:pPr>
      <w:r w:rsidRPr="00344A27">
        <w:rPr>
          <w:rFonts w:ascii="Rockwell" w:hAnsi="Rockwell" w:cs="Segoe UI"/>
          <w:color w:val="000000" w:themeColor="text1"/>
          <w:sz w:val="20"/>
          <w:szCs w:val="20"/>
        </w:rPr>
        <w:t xml:space="preserve">La compañía del crucero en bahía de </w:t>
      </w:r>
      <w:proofErr w:type="spellStart"/>
      <w:r w:rsidRPr="00344A27">
        <w:rPr>
          <w:rFonts w:ascii="Rockwell" w:hAnsi="Rockwell" w:cs="Segoe UI"/>
          <w:color w:val="000000" w:themeColor="text1"/>
          <w:sz w:val="20"/>
          <w:szCs w:val="20"/>
        </w:rPr>
        <w:t>Halong</w:t>
      </w:r>
      <w:proofErr w:type="spellEnd"/>
      <w:r w:rsidRPr="00344A27">
        <w:rPr>
          <w:rFonts w:ascii="Rockwell" w:hAnsi="Rockwell" w:cs="Segoe UI"/>
          <w:color w:val="000000" w:themeColor="text1"/>
          <w:sz w:val="20"/>
          <w:szCs w:val="20"/>
        </w:rPr>
        <w:t xml:space="preserve">, puede variar su itinerario sin previo aviso. </w:t>
      </w:r>
    </w:p>
    <w:p w14:paraId="1CED433E" w14:textId="3C217831" w:rsidR="00AB3AEE" w:rsidRPr="00AB3AEE" w:rsidRDefault="00344A27" w:rsidP="00AB3AEE">
      <w:pPr>
        <w:rPr>
          <w:rFonts w:ascii="Rockwell" w:hAnsi="Rockwell" w:cs="Segoe UI"/>
          <w:noProof/>
          <w:color w:val="000000" w:themeColor="text1"/>
          <w:sz w:val="20"/>
          <w:szCs w:val="20"/>
        </w:rPr>
      </w:pPr>
      <w:r w:rsidRPr="00344A27">
        <w:rPr>
          <w:rFonts w:ascii="Rockwell" w:hAnsi="Rockwell" w:cs="Segoe UI"/>
          <w:noProof/>
          <w:color w:val="000000" w:themeColor="text1"/>
          <w:sz w:val="20"/>
          <w:szCs w:val="20"/>
        </w:rPr>
        <w:t>En Halong no se permiten triples. Se aplicará el suplemento respectivo en base a doble e individual. (consultar)</w:t>
      </w:r>
      <w:r w:rsidR="00B66128">
        <w:rPr>
          <w:rFonts w:ascii="Rockwell" w:hAnsi="Rockwell" w:cs="Segoe UI"/>
          <w:noProof/>
          <w:color w:val="000000" w:themeColor="text1"/>
          <w:sz w:val="20"/>
          <w:szCs w:val="20"/>
        </w:rPr>
        <w:t xml:space="preserve">. </w:t>
      </w:r>
      <w:r w:rsidR="00AB3AEE" w:rsidRPr="00AB3AEE">
        <w:rPr>
          <w:rFonts w:ascii="Rockwell" w:hAnsi="Rockwell" w:cs="Segoe UI"/>
          <w:color w:val="000000" w:themeColor="text1"/>
          <w:sz w:val="20"/>
          <w:szCs w:val="20"/>
        </w:rPr>
        <w:t xml:space="preserve">En estos destinos no existe la habitación triple, la tercera cama será un </w:t>
      </w:r>
      <w:proofErr w:type="spellStart"/>
      <w:r w:rsidR="00AB3AEE" w:rsidRPr="00AB3AEE">
        <w:rPr>
          <w:rFonts w:ascii="Rockwell" w:hAnsi="Rockwell" w:cs="Segoe UI"/>
          <w:color w:val="000000" w:themeColor="text1"/>
          <w:sz w:val="20"/>
          <w:szCs w:val="20"/>
        </w:rPr>
        <w:t>plegatín</w:t>
      </w:r>
      <w:proofErr w:type="spellEnd"/>
      <w:r w:rsidR="00AB3AEE" w:rsidRPr="00AB3AEE">
        <w:rPr>
          <w:rFonts w:ascii="Rockwell" w:hAnsi="Rockwell" w:cs="Segoe UI"/>
          <w:color w:val="000000" w:themeColor="text1"/>
          <w:sz w:val="20"/>
          <w:szCs w:val="20"/>
        </w:rPr>
        <w:t>, cual no se recomienda y estará sujeto a disponibilidad</w:t>
      </w:r>
    </w:p>
    <w:p w14:paraId="13141084" w14:textId="6B0CC897" w:rsidR="00344A27" w:rsidRPr="00344A27" w:rsidRDefault="00344A27" w:rsidP="00344A27">
      <w:pPr>
        <w:rPr>
          <w:rFonts w:ascii="Rockwell" w:hAnsi="Rockwell" w:cs="Segoe UI"/>
          <w:noProof/>
          <w:color w:val="000000" w:themeColor="text1"/>
          <w:sz w:val="20"/>
          <w:szCs w:val="20"/>
        </w:rPr>
      </w:pPr>
      <w:r w:rsidRPr="00344A27">
        <w:rPr>
          <w:rFonts w:ascii="Rockwell" w:hAnsi="Rockwell" w:cs="Segoe UI"/>
          <w:noProof/>
          <w:color w:val="000000" w:themeColor="text1"/>
          <w:sz w:val="20"/>
          <w:szCs w:val="20"/>
        </w:rPr>
        <w:t>Dependiendo del nº de pasajeros, se usará Tuk</w:t>
      </w:r>
      <w:r w:rsidR="00B66128">
        <w:rPr>
          <w:rFonts w:ascii="Rockwell" w:hAnsi="Rockwell" w:cs="Segoe UI"/>
          <w:noProof/>
          <w:color w:val="000000" w:themeColor="text1"/>
          <w:sz w:val="20"/>
          <w:szCs w:val="20"/>
        </w:rPr>
        <w:t xml:space="preserve"> </w:t>
      </w:r>
      <w:r w:rsidRPr="00344A27">
        <w:rPr>
          <w:rFonts w:ascii="Rockwell" w:hAnsi="Rockwell" w:cs="Segoe UI"/>
          <w:noProof/>
          <w:color w:val="000000" w:themeColor="text1"/>
          <w:sz w:val="20"/>
          <w:szCs w:val="20"/>
        </w:rPr>
        <w:t>Tuk para realizar las visitas en Siem Reap</w:t>
      </w:r>
    </w:p>
    <w:p w14:paraId="03CA5446" w14:textId="0F058626" w:rsidR="00344A27" w:rsidRPr="00344A27" w:rsidRDefault="00344A27" w:rsidP="00344A27">
      <w:pPr>
        <w:pStyle w:val="bolos"/>
        <w:numPr>
          <w:ilvl w:val="0"/>
          <w:numId w:val="0"/>
        </w:numPr>
        <w:rPr>
          <w:rFonts w:ascii="Rockwell" w:hAnsi="Rockwell" w:cs="Segoe UI"/>
          <w:color w:val="000000" w:themeColor="text1"/>
          <w:sz w:val="20"/>
          <w:szCs w:val="20"/>
        </w:rPr>
      </w:pPr>
      <w:r w:rsidRPr="00344A27">
        <w:rPr>
          <w:rFonts w:ascii="Rockwell" w:hAnsi="Rockwell" w:cs="Segoe UI"/>
          <w:color w:val="000000" w:themeColor="text1"/>
          <w:sz w:val="20"/>
          <w:szCs w:val="20"/>
        </w:rPr>
        <w:t>Los traslados previstos son diurnos a partir de las 08:00hrs, en caso de horarios nocturnos consultar suplementos.</w:t>
      </w:r>
    </w:p>
    <w:p w14:paraId="040FBD60" w14:textId="61F80B56" w:rsidR="00344A27" w:rsidRPr="00344A27" w:rsidRDefault="00344A27" w:rsidP="00344A27">
      <w:pPr>
        <w:pStyle w:val="bolos"/>
        <w:numPr>
          <w:ilvl w:val="0"/>
          <w:numId w:val="0"/>
        </w:numPr>
        <w:rPr>
          <w:rFonts w:ascii="Rockwell" w:hAnsi="Rockwell" w:cs="Segoe UI"/>
          <w:color w:val="000000" w:themeColor="text1"/>
          <w:sz w:val="20"/>
          <w:szCs w:val="20"/>
        </w:rPr>
      </w:pPr>
      <w:r w:rsidRPr="00344A27">
        <w:rPr>
          <w:rFonts w:ascii="Rockwell" w:hAnsi="Rockwell" w:cs="Segoe UI"/>
          <w:color w:val="000000" w:themeColor="text1"/>
          <w:sz w:val="20"/>
          <w:szCs w:val="20"/>
        </w:rPr>
        <w:t>Precios no válidos en eventos especiales, congresos, fiestas nacionales, locales, carnavales y semana santa.</w:t>
      </w:r>
    </w:p>
    <w:p w14:paraId="625732BA" w14:textId="77777777" w:rsidR="00D04A89" w:rsidRPr="00344A27" w:rsidRDefault="00D04A89" w:rsidP="00344A27">
      <w:pPr>
        <w:pStyle w:val="bolos"/>
        <w:numPr>
          <w:ilvl w:val="0"/>
          <w:numId w:val="0"/>
        </w:numPr>
        <w:rPr>
          <w:rFonts w:ascii="Rockwell" w:hAnsi="Rockwell" w:cs="Segoe UI"/>
          <w:color w:val="000000" w:themeColor="text1"/>
          <w:sz w:val="20"/>
          <w:szCs w:val="20"/>
        </w:rPr>
      </w:pPr>
    </w:p>
    <w:p w14:paraId="4CE59CAD" w14:textId="77777777" w:rsidR="00344A27" w:rsidRPr="00344A27" w:rsidRDefault="00344A27" w:rsidP="00344A27">
      <w:pPr>
        <w:pStyle w:val="dia"/>
        <w:rPr>
          <w:rFonts w:ascii="Rockwell" w:hAnsi="Rockwell" w:cs="Segoe UI"/>
          <w:color w:val="000000" w:themeColor="text1"/>
          <w:sz w:val="20"/>
          <w:szCs w:val="20"/>
        </w:rPr>
      </w:pPr>
    </w:p>
    <w:p w14:paraId="1FB86B32" w14:textId="77777777" w:rsidR="00344A27" w:rsidRPr="00344A27" w:rsidRDefault="00344A27" w:rsidP="00344A27">
      <w:pPr>
        <w:pStyle w:val="DIASITINERARIO"/>
        <w:rPr>
          <w:rFonts w:ascii="Rockwell" w:hAnsi="Rockwell" w:cs="Segoe UI"/>
          <w:color w:val="000000" w:themeColor="text1"/>
          <w:sz w:val="20"/>
          <w:szCs w:val="20"/>
        </w:rPr>
      </w:pPr>
    </w:p>
    <w:p w14:paraId="52B4FC16" w14:textId="77777777" w:rsidR="00344A27" w:rsidRDefault="00344A27"/>
    <w:p w14:paraId="65A3072B" w14:textId="77777777" w:rsidR="00AC0F59" w:rsidRDefault="00AC0F59"/>
    <w:p w14:paraId="33793B7E" w14:textId="77777777" w:rsidR="00AC0F59" w:rsidRDefault="00AC0F59"/>
    <w:p w14:paraId="1C011BE1" w14:textId="77777777" w:rsidR="00344A27" w:rsidRDefault="00344A27"/>
    <w:p w14:paraId="066A77F0" w14:textId="374C4145" w:rsidR="00344A27" w:rsidRPr="00344A27" w:rsidRDefault="00344A27" w:rsidP="00344A27">
      <w:pPr>
        <w:widowControl/>
        <w:pBdr>
          <w:bottom w:val="single" w:sz="4" w:space="1" w:color="auto"/>
        </w:pBdr>
        <w:kinsoku w:val="0"/>
        <w:overflowPunct w:val="0"/>
        <w:adjustRightInd w:val="0"/>
        <w:jc w:val="both"/>
        <w:rPr>
          <w:rFonts w:ascii="Rockwell" w:hAnsi="Rockwell" w:cs="Calibri Light"/>
          <w:b/>
          <w:bCs/>
          <w:color w:val="000000" w:themeColor="text1"/>
        </w:rPr>
      </w:pPr>
      <w:r w:rsidRPr="00344A27">
        <w:rPr>
          <w:rFonts w:ascii="Rockwell" w:hAnsi="Rockwell" w:cs="Calibri Light"/>
          <w:b/>
          <w:bCs/>
          <w:color w:val="000000" w:themeColor="text1"/>
        </w:rPr>
        <w:t>Día 1</w:t>
      </w:r>
      <w:r w:rsidR="009E46E4">
        <w:rPr>
          <w:rFonts w:ascii="Rockwell" w:hAnsi="Rockwell" w:cs="Calibri Light"/>
          <w:b/>
          <w:bCs/>
          <w:color w:val="000000" w:themeColor="text1"/>
        </w:rPr>
        <w:t xml:space="preserve"> (X)</w:t>
      </w:r>
      <w:r w:rsidRPr="00344A27">
        <w:rPr>
          <w:rFonts w:ascii="Rockwell" w:hAnsi="Rockwell" w:cs="Calibri Light"/>
          <w:b/>
          <w:bCs/>
          <w:color w:val="000000" w:themeColor="text1"/>
        </w:rPr>
        <w:t xml:space="preserve"> </w:t>
      </w:r>
      <w:r w:rsidR="00F43499">
        <w:rPr>
          <w:rFonts w:ascii="Rockwell" w:hAnsi="Rockwell" w:cs="Calibri Light"/>
          <w:b/>
          <w:bCs/>
          <w:color w:val="000000" w:themeColor="text1"/>
        </w:rPr>
        <w:t xml:space="preserve">Llegada a </w:t>
      </w:r>
      <w:r w:rsidRPr="00344A27">
        <w:rPr>
          <w:rFonts w:ascii="Rockwell" w:hAnsi="Rockwell" w:cs="Calibri Light"/>
          <w:b/>
          <w:bCs/>
          <w:color w:val="000000" w:themeColor="text1"/>
        </w:rPr>
        <w:t>Bangkok</w:t>
      </w:r>
    </w:p>
    <w:p w14:paraId="3D87D421" w14:textId="77777777" w:rsidR="00344A27" w:rsidRPr="00344A27" w:rsidRDefault="00344A27" w:rsidP="00344A27">
      <w:pPr>
        <w:pStyle w:val="itinerairo"/>
        <w:spacing w:after="0"/>
        <w:rPr>
          <w:rFonts w:ascii="Rockwell" w:hAnsi="Rockwell" w:cs="Segoe UI"/>
          <w:color w:val="000000" w:themeColor="text1"/>
          <w:sz w:val="20"/>
          <w:szCs w:val="20"/>
        </w:rPr>
      </w:pPr>
      <w:r w:rsidRPr="00344A27">
        <w:rPr>
          <w:rFonts w:ascii="Rockwell" w:hAnsi="Rockwell" w:cs="Segoe UI"/>
          <w:color w:val="000000" w:themeColor="text1"/>
          <w:sz w:val="20"/>
          <w:szCs w:val="20"/>
        </w:rPr>
        <w:t>¡Bienvenidos a Bangkok! Llegada, asistencia y traslado al hotel. Alojamiento.</w:t>
      </w:r>
    </w:p>
    <w:p w14:paraId="1EE1DAB2" w14:textId="77777777" w:rsidR="00344A27" w:rsidRPr="00344A27" w:rsidRDefault="00344A27" w:rsidP="00344A27">
      <w:pPr>
        <w:pStyle w:val="DIASITINERARIO"/>
        <w:rPr>
          <w:rFonts w:ascii="Rockwell" w:hAnsi="Rockwell" w:cs="Segoe UI"/>
          <w:b/>
          <w:bCs/>
          <w:color w:val="000000" w:themeColor="text1"/>
          <w:sz w:val="20"/>
          <w:szCs w:val="20"/>
        </w:rPr>
      </w:pPr>
    </w:p>
    <w:p w14:paraId="598F96EF" w14:textId="4673044E" w:rsidR="00344A27" w:rsidRPr="00344A27" w:rsidRDefault="00344A27" w:rsidP="00344A27">
      <w:pPr>
        <w:widowControl/>
        <w:pBdr>
          <w:bottom w:val="single" w:sz="4" w:space="1" w:color="auto"/>
        </w:pBdr>
        <w:kinsoku w:val="0"/>
        <w:overflowPunct w:val="0"/>
        <w:adjustRightInd w:val="0"/>
        <w:jc w:val="both"/>
        <w:rPr>
          <w:rFonts w:ascii="Rockwell" w:hAnsi="Rockwell" w:cs="Calibri Light"/>
          <w:b/>
          <w:bCs/>
          <w:color w:val="000000" w:themeColor="text1"/>
        </w:rPr>
      </w:pPr>
      <w:r w:rsidRPr="00344A27">
        <w:rPr>
          <w:rFonts w:ascii="Rockwell" w:hAnsi="Rockwell" w:cs="Calibri Light"/>
          <w:b/>
          <w:bCs/>
          <w:color w:val="000000" w:themeColor="text1"/>
        </w:rPr>
        <w:t>Día 2</w:t>
      </w:r>
      <w:r w:rsidR="009E46E4">
        <w:rPr>
          <w:rFonts w:ascii="Rockwell" w:hAnsi="Rockwell" w:cs="Calibri Light"/>
          <w:b/>
          <w:bCs/>
          <w:color w:val="000000" w:themeColor="text1"/>
        </w:rPr>
        <w:t xml:space="preserve"> (J)</w:t>
      </w:r>
      <w:r w:rsidRPr="00344A27">
        <w:rPr>
          <w:rFonts w:ascii="Rockwell" w:hAnsi="Rockwell" w:cs="Calibri Light"/>
          <w:b/>
          <w:bCs/>
          <w:color w:val="000000" w:themeColor="text1"/>
        </w:rPr>
        <w:t xml:space="preserve"> Bangkok </w:t>
      </w:r>
    </w:p>
    <w:p w14:paraId="749E3878" w14:textId="77777777" w:rsidR="00344A27" w:rsidRPr="00344A27" w:rsidRDefault="00344A27" w:rsidP="00344A27">
      <w:pPr>
        <w:pStyle w:val="itinerairo"/>
        <w:spacing w:after="0"/>
        <w:rPr>
          <w:rFonts w:ascii="Rockwell" w:hAnsi="Rockwell" w:cs="Segoe UI"/>
          <w:color w:val="000000" w:themeColor="text1"/>
          <w:sz w:val="20"/>
          <w:szCs w:val="20"/>
        </w:rPr>
      </w:pPr>
      <w:r w:rsidRPr="00462EB3">
        <w:rPr>
          <w:rFonts w:ascii="Rockwell" w:hAnsi="Rockwell" w:cs="Segoe UI"/>
          <w:b/>
          <w:bCs/>
          <w:color w:val="000000" w:themeColor="text1"/>
          <w:sz w:val="20"/>
          <w:szCs w:val="20"/>
        </w:rPr>
        <w:t>Desayuno</w:t>
      </w:r>
      <w:r w:rsidRPr="00344A27">
        <w:rPr>
          <w:rFonts w:ascii="Rockwell" w:hAnsi="Rockwell" w:cs="Segoe UI"/>
          <w:color w:val="000000" w:themeColor="text1"/>
          <w:sz w:val="20"/>
          <w:szCs w:val="20"/>
        </w:rPr>
        <w:t>. Día libre para pasear por las calles, observar el día a día de los locales y su despliegue de costumbres cotidianas, o simplemente, disfrutar del clima tropical relajante en la piscina, son algunas de las muchas opciones de las que disponemos. Alojamiento.</w:t>
      </w:r>
    </w:p>
    <w:p w14:paraId="74E95824" w14:textId="77777777" w:rsidR="00344A27" w:rsidRPr="00344A27" w:rsidRDefault="00344A27" w:rsidP="00344A27">
      <w:pPr>
        <w:pStyle w:val="DIASITINERARIO"/>
        <w:rPr>
          <w:rFonts w:ascii="Rockwell" w:hAnsi="Rockwell" w:cs="Segoe UI"/>
          <w:b/>
          <w:bCs/>
          <w:color w:val="000000" w:themeColor="text1"/>
          <w:sz w:val="20"/>
          <w:szCs w:val="20"/>
        </w:rPr>
      </w:pPr>
    </w:p>
    <w:p w14:paraId="36E7435B" w14:textId="67FA00DF" w:rsidR="00344A27" w:rsidRPr="00344A27" w:rsidRDefault="00344A27" w:rsidP="00344A27">
      <w:pPr>
        <w:widowControl/>
        <w:pBdr>
          <w:bottom w:val="single" w:sz="4" w:space="1" w:color="auto"/>
        </w:pBdr>
        <w:kinsoku w:val="0"/>
        <w:overflowPunct w:val="0"/>
        <w:adjustRightInd w:val="0"/>
        <w:jc w:val="both"/>
        <w:rPr>
          <w:rFonts w:ascii="Rockwell" w:hAnsi="Rockwell" w:cs="Calibri Light"/>
          <w:b/>
          <w:bCs/>
          <w:color w:val="000000" w:themeColor="text1"/>
        </w:rPr>
      </w:pPr>
      <w:r w:rsidRPr="00344A27">
        <w:rPr>
          <w:rFonts w:ascii="Rockwell" w:hAnsi="Rockwell" w:cs="Calibri Light"/>
          <w:b/>
          <w:bCs/>
          <w:color w:val="000000" w:themeColor="text1"/>
        </w:rPr>
        <w:t>Día 3</w:t>
      </w:r>
      <w:r w:rsidR="009E46E4">
        <w:rPr>
          <w:rFonts w:ascii="Rockwell" w:hAnsi="Rockwell" w:cs="Calibri Light"/>
          <w:b/>
          <w:bCs/>
          <w:color w:val="000000" w:themeColor="text1"/>
        </w:rPr>
        <w:t xml:space="preserve"> (V)</w:t>
      </w:r>
      <w:r w:rsidRPr="00344A27">
        <w:rPr>
          <w:rFonts w:ascii="Rockwell" w:hAnsi="Rockwell" w:cs="Calibri Light"/>
          <w:b/>
          <w:bCs/>
          <w:color w:val="000000" w:themeColor="text1"/>
        </w:rPr>
        <w:t xml:space="preserve"> Bangkok</w:t>
      </w:r>
    </w:p>
    <w:p w14:paraId="610FD1A6" w14:textId="461DAF81" w:rsidR="00344A27" w:rsidRPr="00344A27" w:rsidRDefault="00344A27" w:rsidP="00344A27">
      <w:pPr>
        <w:pStyle w:val="Subttulo"/>
        <w:jc w:val="both"/>
        <w:rPr>
          <w:rFonts w:ascii="Rockwell" w:hAnsi="Rockwell" w:cs="Segoe UI"/>
          <w:color w:val="000000" w:themeColor="text1"/>
          <w:sz w:val="20"/>
          <w:szCs w:val="20"/>
          <w:lang w:val="es-ES"/>
        </w:rPr>
      </w:pPr>
      <w:r w:rsidRPr="00462EB3">
        <w:rPr>
          <w:rFonts w:ascii="Rockwell" w:hAnsi="Rockwell" w:cs="Segoe UI"/>
          <w:b/>
          <w:bCs/>
          <w:color w:val="000000" w:themeColor="text1"/>
          <w:sz w:val="20"/>
          <w:szCs w:val="20"/>
          <w:lang w:val="es-ES"/>
        </w:rPr>
        <w:t>Desayuno.</w:t>
      </w:r>
      <w:r w:rsidRPr="00344A27">
        <w:rPr>
          <w:rFonts w:ascii="Rockwell" w:hAnsi="Rockwell" w:cs="Segoe UI"/>
          <w:color w:val="000000" w:themeColor="text1"/>
          <w:sz w:val="20"/>
          <w:szCs w:val="20"/>
          <w:lang w:val="es-ES"/>
        </w:rPr>
        <w:t xml:space="preserve"> Visita de medio día Templos y Gran Palacio Real</w:t>
      </w:r>
      <w:r w:rsidR="00692655">
        <w:rPr>
          <w:rFonts w:ascii="Rockwell" w:hAnsi="Rockwell" w:cs="Segoe UI"/>
          <w:color w:val="000000" w:themeColor="text1"/>
          <w:sz w:val="20"/>
          <w:szCs w:val="20"/>
          <w:lang w:val="es-ES"/>
        </w:rPr>
        <w:t>. Veremos</w:t>
      </w:r>
      <w:r w:rsidRPr="00692655">
        <w:rPr>
          <w:rFonts w:ascii="Rockwell" w:hAnsi="Rockwell" w:cs="Segoe UI"/>
          <w:color w:val="000000" w:themeColor="text1"/>
          <w:sz w:val="20"/>
          <w:szCs w:val="20"/>
          <w:lang w:val="es-ES"/>
        </w:rPr>
        <w:t xml:space="preserve"> los templos más relevantes de Bangkok. Pasaremos por China Town, el famoso barrio chino de Bangkok, ubicado a lo largo del río Chao </w:t>
      </w:r>
      <w:proofErr w:type="spellStart"/>
      <w:r w:rsidRPr="00692655">
        <w:rPr>
          <w:rFonts w:ascii="Rockwell" w:hAnsi="Rockwell" w:cs="Segoe UI"/>
          <w:color w:val="000000" w:themeColor="text1"/>
          <w:sz w:val="20"/>
          <w:szCs w:val="20"/>
          <w:lang w:val="es-ES"/>
        </w:rPr>
        <w:t>Phraya</w:t>
      </w:r>
      <w:proofErr w:type="spellEnd"/>
      <w:r w:rsidRPr="00692655">
        <w:rPr>
          <w:rFonts w:ascii="Rockwell" w:hAnsi="Rockwell" w:cs="Segoe UI"/>
          <w:color w:val="000000" w:themeColor="text1"/>
          <w:sz w:val="20"/>
          <w:szCs w:val="20"/>
          <w:lang w:val="es-ES"/>
        </w:rPr>
        <w:t xml:space="preserve">. Continuaremos hasta llegar al </w:t>
      </w:r>
      <w:proofErr w:type="spellStart"/>
      <w:r w:rsidRPr="00692655">
        <w:rPr>
          <w:rFonts w:ascii="Rockwell" w:hAnsi="Rockwell" w:cs="Segoe UI"/>
          <w:color w:val="000000" w:themeColor="text1"/>
          <w:sz w:val="20"/>
          <w:szCs w:val="20"/>
          <w:lang w:val="es-ES"/>
        </w:rPr>
        <w:t>Wat</w:t>
      </w:r>
      <w:proofErr w:type="spellEnd"/>
      <w:r w:rsidRPr="00692655">
        <w:rPr>
          <w:rFonts w:ascii="Rockwell" w:hAnsi="Rockwell" w:cs="Segoe UI"/>
          <w:color w:val="000000" w:themeColor="text1"/>
          <w:sz w:val="20"/>
          <w:szCs w:val="20"/>
          <w:lang w:val="es-ES"/>
        </w:rPr>
        <w:t xml:space="preserve"> </w:t>
      </w:r>
      <w:proofErr w:type="spellStart"/>
      <w:r w:rsidRPr="00692655">
        <w:rPr>
          <w:rFonts w:ascii="Rockwell" w:hAnsi="Rockwell" w:cs="Segoe UI"/>
          <w:color w:val="000000" w:themeColor="text1"/>
          <w:sz w:val="20"/>
          <w:szCs w:val="20"/>
          <w:lang w:val="es-ES"/>
        </w:rPr>
        <w:t>Pho</w:t>
      </w:r>
      <w:proofErr w:type="spellEnd"/>
      <w:r w:rsidRPr="00692655">
        <w:rPr>
          <w:rFonts w:ascii="Rockwell" w:hAnsi="Rockwell" w:cs="Segoe UI"/>
          <w:color w:val="000000" w:themeColor="text1"/>
          <w:sz w:val="20"/>
          <w:szCs w:val="20"/>
          <w:lang w:val="es-ES"/>
        </w:rPr>
        <w:t>, el gran complejo real de templos que contiene un Buda reclinado de 46 metros de longitud y las tumbas, o “</w:t>
      </w:r>
      <w:proofErr w:type="spellStart"/>
      <w:r w:rsidRPr="00692655">
        <w:rPr>
          <w:rFonts w:ascii="Rockwell" w:hAnsi="Rockwell" w:cs="Segoe UI"/>
          <w:color w:val="000000" w:themeColor="text1"/>
          <w:sz w:val="20"/>
          <w:szCs w:val="20"/>
          <w:lang w:val="es-ES"/>
        </w:rPr>
        <w:t>chedis</w:t>
      </w:r>
      <w:proofErr w:type="spellEnd"/>
      <w:r w:rsidRPr="00692655">
        <w:rPr>
          <w:rFonts w:ascii="Rockwell" w:hAnsi="Rockwell" w:cs="Segoe UI"/>
          <w:color w:val="000000" w:themeColor="text1"/>
          <w:sz w:val="20"/>
          <w:szCs w:val="20"/>
          <w:lang w:val="es-ES"/>
        </w:rPr>
        <w:t xml:space="preserve">”, de los reyes. El final de esta excursión lo protagoniza la esperada visita al Gran Palacio, uno de los más bellos ejemplos de las Cortes de Siam, en el que los Reyes de Tailandia solían residir antiguamente. </w:t>
      </w:r>
      <w:r w:rsidRPr="00344A27">
        <w:rPr>
          <w:rFonts w:ascii="Rockwell" w:hAnsi="Rockwell" w:cs="Segoe UI"/>
          <w:color w:val="000000" w:themeColor="text1"/>
          <w:sz w:val="20"/>
          <w:szCs w:val="20"/>
          <w:lang w:val="es-ES"/>
        </w:rPr>
        <w:t>Regresamos al hotel. Alojamiento.</w:t>
      </w:r>
    </w:p>
    <w:p w14:paraId="36EAB41B" w14:textId="77777777" w:rsidR="00344A27" w:rsidRPr="00692655" w:rsidRDefault="00344A27" w:rsidP="00692655">
      <w:pPr>
        <w:pStyle w:val="Subttulo"/>
        <w:jc w:val="both"/>
        <w:rPr>
          <w:rFonts w:ascii="Rockwell" w:hAnsi="Rockwell" w:cs="Segoe UI"/>
          <w:color w:val="000000" w:themeColor="text1"/>
          <w:sz w:val="20"/>
          <w:szCs w:val="20"/>
          <w:lang w:val="es-ES"/>
        </w:rPr>
      </w:pPr>
    </w:p>
    <w:p w14:paraId="650C51BD" w14:textId="5B69EB63" w:rsidR="00344A27" w:rsidRPr="00344A27" w:rsidRDefault="00344A27" w:rsidP="00344A27">
      <w:pPr>
        <w:widowControl/>
        <w:pBdr>
          <w:bottom w:val="single" w:sz="4" w:space="1" w:color="auto"/>
        </w:pBdr>
        <w:kinsoku w:val="0"/>
        <w:overflowPunct w:val="0"/>
        <w:adjustRightInd w:val="0"/>
        <w:jc w:val="both"/>
        <w:rPr>
          <w:rFonts w:ascii="Rockwell" w:hAnsi="Rockwell" w:cs="Calibri Light"/>
          <w:b/>
          <w:bCs/>
          <w:color w:val="000000" w:themeColor="text1"/>
        </w:rPr>
      </w:pPr>
      <w:r w:rsidRPr="00344A27">
        <w:rPr>
          <w:rFonts w:ascii="Rockwell" w:hAnsi="Rockwell" w:cs="Calibri Light"/>
          <w:b/>
          <w:bCs/>
          <w:color w:val="000000" w:themeColor="text1"/>
        </w:rPr>
        <w:t>Día 4</w:t>
      </w:r>
      <w:r w:rsidR="009E46E4">
        <w:rPr>
          <w:rFonts w:ascii="Rockwell" w:hAnsi="Rockwell" w:cs="Calibri Light"/>
          <w:b/>
          <w:bCs/>
          <w:color w:val="000000" w:themeColor="text1"/>
        </w:rPr>
        <w:t xml:space="preserve"> (S)</w:t>
      </w:r>
      <w:r w:rsidRPr="00344A27">
        <w:rPr>
          <w:rFonts w:ascii="Rockwell" w:hAnsi="Rockwell" w:cs="Calibri Light"/>
          <w:b/>
          <w:bCs/>
          <w:color w:val="000000" w:themeColor="text1"/>
        </w:rPr>
        <w:t xml:space="preserve"> Bangkok / </w:t>
      </w:r>
      <w:proofErr w:type="spellStart"/>
      <w:r w:rsidRPr="00344A27">
        <w:rPr>
          <w:rFonts w:ascii="Rockwell" w:hAnsi="Rockwell" w:cs="Calibri Light"/>
          <w:b/>
          <w:bCs/>
          <w:color w:val="000000" w:themeColor="text1"/>
        </w:rPr>
        <w:t>Siem</w:t>
      </w:r>
      <w:proofErr w:type="spellEnd"/>
      <w:r w:rsidRPr="00344A27">
        <w:rPr>
          <w:rFonts w:ascii="Rockwell" w:hAnsi="Rockwell" w:cs="Calibri Light"/>
          <w:b/>
          <w:bCs/>
          <w:color w:val="000000" w:themeColor="text1"/>
        </w:rPr>
        <w:t xml:space="preserve"> </w:t>
      </w:r>
      <w:proofErr w:type="spellStart"/>
      <w:r w:rsidRPr="00344A27">
        <w:rPr>
          <w:rFonts w:ascii="Rockwell" w:hAnsi="Rockwell" w:cs="Calibri Light"/>
          <w:b/>
          <w:bCs/>
          <w:color w:val="000000" w:themeColor="text1"/>
        </w:rPr>
        <w:t>Reap</w:t>
      </w:r>
      <w:proofErr w:type="spellEnd"/>
      <w:r w:rsidRPr="00344A27">
        <w:rPr>
          <w:rFonts w:ascii="Rockwell" w:hAnsi="Rockwell" w:cs="Calibri Light"/>
          <w:b/>
          <w:bCs/>
          <w:color w:val="000000" w:themeColor="text1"/>
        </w:rPr>
        <w:t xml:space="preserve">  </w:t>
      </w:r>
    </w:p>
    <w:p w14:paraId="24A8A903" w14:textId="77777777" w:rsidR="00344A27" w:rsidRPr="00344A27" w:rsidRDefault="00344A27" w:rsidP="00344A27">
      <w:pPr>
        <w:pStyle w:val="itinerairo"/>
        <w:spacing w:after="0"/>
        <w:rPr>
          <w:rFonts w:ascii="Rockwell" w:hAnsi="Rockwell" w:cs="Segoe UI"/>
          <w:color w:val="000000" w:themeColor="text1"/>
          <w:sz w:val="20"/>
          <w:szCs w:val="20"/>
        </w:rPr>
      </w:pPr>
      <w:r w:rsidRPr="00462EB3">
        <w:rPr>
          <w:rFonts w:ascii="Rockwell" w:hAnsi="Rockwell" w:cs="Segoe UI"/>
          <w:b/>
          <w:bCs/>
          <w:color w:val="000000" w:themeColor="text1"/>
          <w:sz w:val="20"/>
          <w:szCs w:val="20"/>
        </w:rPr>
        <w:t>Desayuno.</w:t>
      </w:r>
      <w:r w:rsidRPr="00344A27">
        <w:rPr>
          <w:rFonts w:ascii="Rockwell" w:hAnsi="Rockwell" w:cs="Segoe UI"/>
          <w:color w:val="000000" w:themeColor="text1"/>
          <w:sz w:val="20"/>
          <w:szCs w:val="20"/>
        </w:rPr>
        <w:t xml:space="preserve"> Salida en vuelo con destino </w:t>
      </w:r>
      <w:proofErr w:type="spellStart"/>
      <w:r w:rsidRPr="00344A27">
        <w:rPr>
          <w:rFonts w:ascii="Rockwell" w:hAnsi="Rockwell" w:cs="Segoe UI"/>
          <w:color w:val="000000" w:themeColor="text1"/>
          <w:sz w:val="20"/>
          <w:szCs w:val="20"/>
        </w:rPr>
        <w:t>Siem</w:t>
      </w:r>
      <w:proofErr w:type="spellEnd"/>
      <w:r w:rsidRPr="00344A27">
        <w:rPr>
          <w:rFonts w:ascii="Rockwell" w:hAnsi="Rockwell" w:cs="Segoe UI"/>
          <w:color w:val="000000" w:themeColor="text1"/>
          <w:sz w:val="20"/>
          <w:szCs w:val="20"/>
        </w:rPr>
        <w:t xml:space="preserve"> </w:t>
      </w:r>
      <w:proofErr w:type="spellStart"/>
      <w:r w:rsidRPr="00344A27">
        <w:rPr>
          <w:rFonts w:ascii="Rockwell" w:hAnsi="Rockwell" w:cs="Segoe UI"/>
          <w:color w:val="000000" w:themeColor="text1"/>
          <w:sz w:val="20"/>
          <w:szCs w:val="20"/>
        </w:rPr>
        <w:t>Reap</w:t>
      </w:r>
      <w:proofErr w:type="spellEnd"/>
      <w:r w:rsidRPr="00344A27">
        <w:rPr>
          <w:rFonts w:ascii="Rockwell" w:hAnsi="Rockwell" w:cs="Segoe UI"/>
          <w:color w:val="000000" w:themeColor="text1"/>
          <w:sz w:val="20"/>
          <w:szCs w:val="20"/>
        </w:rPr>
        <w:t xml:space="preserve">, (vuelo no incluido) llegada y traslado al hotel. Tiempo libre y alojamiento. </w:t>
      </w:r>
    </w:p>
    <w:p w14:paraId="75689A66" w14:textId="77777777" w:rsidR="00344A27" w:rsidRPr="00344A27" w:rsidRDefault="00344A27" w:rsidP="00344A27">
      <w:pPr>
        <w:pStyle w:val="DIASITINERARIO"/>
        <w:rPr>
          <w:rFonts w:ascii="Rockwell" w:hAnsi="Rockwell" w:cs="Segoe UI"/>
          <w:b/>
          <w:bCs/>
          <w:color w:val="000000" w:themeColor="text1"/>
          <w:sz w:val="20"/>
          <w:szCs w:val="20"/>
        </w:rPr>
      </w:pPr>
    </w:p>
    <w:p w14:paraId="60A28D13" w14:textId="6A12630C" w:rsidR="00344A27" w:rsidRPr="00344A27" w:rsidRDefault="00344A27" w:rsidP="00344A27">
      <w:pPr>
        <w:widowControl/>
        <w:pBdr>
          <w:bottom w:val="single" w:sz="4" w:space="1" w:color="auto"/>
        </w:pBdr>
        <w:kinsoku w:val="0"/>
        <w:overflowPunct w:val="0"/>
        <w:adjustRightInd w:val="0"/>
        <w:jc w:val="both"/>
        <w:rPr>
          <w:rFonts w:ascii="Rockwell" w:hAnsi="Rockwell" w:cs="Segoe UI"/>
          <w:b/>
          <w:bCs/>
          <w:color w:val="000000" w:themeColor="text1"/>
          <w:sz w:val="20"/>
          <w:szCs w:val="20"/>
        </w:rPr>
      </w:pPr>
      <w:r w:rsidRPr="00344A27">
        <w:rPr>
          <w:rFonts w:ascii="Rockwell" w:hAnsi="Rockwell" w:cs="Calibri Light"/>
          <w:b/>
          <w:bCs/>
          <w:color w:val="000000" w:themeColor="text1"/>
        </w:rPr>
        <w:t>Día 5</w:t>
      </w:r>
      <w:r w:rsidR="009E46E4">
        <w:rPr>
          <w:rFonts w:ascii="Rockwell" w:hAnsi="Rockwell" w:cs="Calibri Light"/>
          <w:b/>
          <w:bCs/>
          <w:color w:val="000000" w:themeColor="text1"/>
        </w:rPr>
        <w:t xml:space="preserve"> (D)</w:t>
      </w:r>
      <w:r w:rsidRPr="00344A27">
        <w:rPr>
          <w:rFonts w:ascii="Rockwell" w:hAnsi="Rockwell" w:cs="Calibri Light"/>
          <w:b/>
          <w:bCs/>
          <w:color w:val="000000" w:themeColor="text1"/>
        </w:rPr>
        <w:t xml:space="preserve"> </w:t>
      </w:r>
      <w:proofErr w:type="spellStart"/>
      <w:r w:rsidRPr="00344A27">
        <w:rPr>
          <w:rFonts w:ascii="Rockwell" w:hAnsi="Rockwell" w:cs="Calibri Light"/>
          <w:b/>
          <w:bCs/>
          <w:color w:val="000000" w:themeColor="text1"/>
        </w:rPr>
        <w:t>Siem</w:t>
      </w:r>
      <w:proofErr w:type="spellEnd"/>
      <w:r w:rsidRPr="00344A27">
        <w:rPr>
          <w:rFonts w:ascii="Rockwell" w:hAnsi="Rockwell" w:cs="Calibri Light"/>
          <w:b/>
          <w:bCs/>
          <w:color w:val="000000" w:themeColor="text1"/>
        </w:rPr>
        <w:t xml:space="preserve"> </w:t>
      </w:r>
      <w:proofErr w:type="spellStart"/>
      <w:r w:rsidRPr="00344A27">
        <w:rPr>
          <w:rFonts w:ascii="Rockwell" w:hAnsi="Rockwell" w:cs="Calibri Light"/>
          <w:b/>
          <w:bCs/>
          <w:color w:val="000000" w:themeColor="text1"/>
        </w:rPr>
        <w:t>Reap</w:t>
      </w:r>
      <w:proofErr w:type="spellEnd"/>
      <w:r w:rsidRPr="00344A27">
        <w:rPr>
          <w:rFonts w:ascii="Rockwell" w:hAnsi="Rockwell" w:cs="Calibri Light"/>
          <w:b/>
          <w:bCs/>
          <w:color w:val="000000" w:themeColor="text1"/>
        </w:rPr>
        <w:tab/>
      </w:r>
      <w:r w:rsidRPr="00344A27">
        <w:rPr>
          <w:rFonts w:ascii="Rockwell" w:hAnsi="Rockwell" w:cs="Segoe UI"/>
          <w:b/>
          <w:bCs/>
          <w:color w:val="000000" w:themeColor="text1"/>
          <w:sz w:val="20"/>
          <w:szCs w:val="20"/>
        </w:rPr>
        <w:tab/>
      </w:r>
      <w:r w:rsidRPr="00344A27">
        <w:rPr>
          <w:rFonts w:ascii="Rockwell" w:hAnsi="Rockwell" w:cs="Segoe UI"/>
          <w:b/>
          <w:bCs/>
          <w:color w:val="000000" w:themeColor="text1"/>
          <w:sz w:val="20"/>
          <w:szCs w:val="20"/>
        </w:rPr>
        <w:tab/>
      </w:r>
      <w:r w:rsidRPr="00344A27">
        <w:rPr>
          <w:rFonts w:ascii="Rockwell" w:hAnsi="Rockwell" w:cs="Segoe UI"/>
          <w:b/>
          <w:bCs/>
          <w:color w:val="000000" w:themeColor="text1"/>
          <w:sz w:val="20"/>
          <w:szCs w:val="20"/>
        </w:rPr>
        <w:tab/>
      </w:r>
      <w:r w:rsidRPr="00344A27">
        <w:rPr>
          <w:rFonts w:ascii="Rockwell" w:hAnsi="Rockwell" w:cs="Segoe UI"/>
          <w:b/>
          <w:bCs/>
          <w:color w:val="000000" w:themeColor="text1"/>
          <w:sz w:val="20"/>
          <w:szCs w:val="20"/>
        </w:rPr>
        <w:tab/>
      </w:r>
      <w:r w:rsidRPr="00344A27">
        <w:rPr>
          <w:rFonts w:ascii="Rockwell" w:hAnsi="Rockwell" w:cs="Segoe UI"/>
          <w:b/>
          <w:bCs/>
          <w:color w:val="000000" w:themeColor="text1"/>
          <w:sz w:val="20"/>
          <w:szCs w:val="20"/>
        </w:rPr>
        <w:tab/>
      </w:r>
    </w:p>
    <w:p w14:paraId="570B0A3C" w14:textId="77777777" w:rsidR="00344A27" w:rsidRPr="00344A27" w:rsidRDefault="00344A27" w:rsidP="00344A27">
      <w:pPr>
        <w:rPr>
          <w:rFonts w:ascii="Rockwell" w:hAnsi="Rockwell" w:cs="Segoe UI"/>
          <w:color w:val="000000" w:themeColor="text1"/>
          <w:sz w:val="20"/>
          <w:szCs w:val="20"/>
        </w:rPr>
      </w:pPr>
      <w:r w:rsidRPr="00462EB3">
        <w:rPr>
          <w:rFonts w:ascii="Rockwell" w:hAnsi="Rockwell" w:cs="Segoe UI"/>
          <w:b/>
          <w:bCs/>
          <w:color w:val="000000" w:themeColor="text1"/>
          <w:sz w:val="20"/>
          <w:szCs w:val="20"/>
        </w:rPr>
        <w:t>Desayuno.</w:t>
      </w:r>
      <w:r w:rsidRPr="00344A27">
        <w:rPr>
          <w:rFonts w:ascii="Rockwell" w:hAnsi="Rockwell" w:cs="Segoe UI"/>
          <w:color w:val="000000" w:themeColor="text1"/>
          <w:sz w:val="20"/>
          <w:szCs w:val="20"/>
        </w:rPr>
        <w:t xml:space="preserve"> Visita a la ciudad donde visitaremos el Templo Ta </w:t>
      </w:r>
      <w:proofErr w:type="spellStart"/>
      <w:r w:rsidRPr="00344A27">
        <w:rPr>
          <w:rFonts w:ascii="Rockwell" w:hAnsi="Rockwell" w:cs="Segoe UI"/>
          <w:color w:val="000000" w:themeColor="text1"/>
          <w:sz w:val="20"/>
          <w:szCs w:val="20"/>
        </w:rPr>
        <w:t>Prohm</w:t>
      </w:r>
      <w:proofErr w:type="spellEnd"/>
      <w:r w:rsidRPr="00344A27">
        <w:rPr>
          <w:rFonts w:ascii="Rockwell" w:hAnsi="Rockwell" w:cs="Segoe UI"/>
          <w:color w:val="000000" w:themeColor="text1"/>
          <w:sz w:val="20"/>
          <w:szCs w:val="20"/>
        </w:rPr>
        <w:t xml:space="preserve">, caracterizado por sus enormes árboles con raíces gruesas que enredan sus paredes. A continuación, visitaremos una de las joyas de Camboya, el impresionante </w:t>
      </w:r>
      <w:proofErr w:type="spellStart"/>
      <w:r w:rsidRPr="00344A27">
        <w:rPr>
          <w:rFonts w:ascii="Rockwell" w:hAnsi="Rockwell" w:cs="Segoe UI"/>
          <w:color w:val="000000" w:themeColor="text1"/>
          <w:sz w:val="20"/>
          <w:szCs w:val="20"/>
        </w:rPr>
        <w:t>Angkor</w:t>
      </w:r>
      <w:proofErr w:type="spellEnd"/>
      <w:r w:rsidRPr="00344A27">
        <w:rPr>
          <w:rFonts w:ascii="Rockwell" w:hAnsi="Rockwell" w:cs="Segoe UI"/>
          <w:color w:val="000000" w:themeColor="text1"/>
          <w:sz w:val="20"/>
          <w:szCs w:val="20"/>
        </w:rPr>
        <w:t xml:space="preserve"> Thom “La Gran Ciudad”. Por la tarde disfrutaremos de </w:t>
      </w:r>
      <w:proofErr w:type="spellStart"/>
      <w:r w:rsidRPr="00344A27">
        <w:rPr>
          <w:rFonts w:ascii="Rockwell" w:hAnsi="Rockwell" w:cs="Segoe UI"/>
          <w:color w:val="000000" w:themeColor="text1"/>
          <w:sz w:val="20"/>
          <w:szCs w:val="20"/>
        </w:rPr>
        <w:t>Angkor</w:t>
      </w:r>
      <w:proofErr w:type="spellEnd"/>
      <w:r w:rsidRPr="00344A27">
        <w:rPr>
          <w:rFonts w:ascii="Rockwell" w:hAnsi="Rockwell" w:cs="Segoe UI"/>
          <w:color w:val="000000" w:themeColor="text1"/>
          <w:sz w:val="20"/>
          <w:szCs w:val="20"/>
        </w:rPr>
        <w:t xml:space="preserve"> </w:t>
      </w:r>
      <w:proofErr w:type="spellStart"/>
      <w:r w:rsidRPr="00344A27">
        <w:rPr>
          <w:rFonts w:ascii="Rockwell" w:hAnsi="Rockwell" w:cs="Segoe UI"/>
          <w:color w:val="000000" w:themeColor="text1"/>
          <w:sz w:val="20"/>
          <w:szCs w:val="20"/>
        </w:rPr>
        <w:t>Wat</w:t>
      </w:r>
      <w:proofErr w:type="spellEnd"/>
      <w:r w:rsidRPr="00344A27">
        <w:rPr>
          <w:rFonts w:ascii="Rockwell" w:hAnsi="Rockwell" w:cs="Segoe UI"/>
          <w:color w:val="000000" w:themeColor="text1"/>
          <w:sz w:val="20"/>
          <w:szCs w:val="20"/>
        </w:rPr>
        <w:t>; es el mayor edificio sagrado en la tierra y tiene gran importancia para el propio Khmer. Regreso al hotel. Alojamiento.</w:t>
      </w:r>
    </w:p>
    <w:p w14:paraId="05C69894" w14:textId="77777777" w:rsidR="00344A27" w:rsidRPr="00344A27" w:rsidRDefault="00344A27" w:rsidP="00344A27">
      <w:pPr>
        <w:pStyle w:val="DIASITINERARIO"/>
        <w:rPr>
          <w:rFonts w:ascii="Rockwell" w:hAnsi="Rockwell" w:cs="Segoe UI"/>
          <w:b/>
          <w:bCs/>
          <w:color w:val="000000" w:themeColor="text1"/>
          <w:sz w:val="20"/>
          <w:szCs w:val="20"/>
        </w:rPr>
      </w:pPr>
    </w:p>
    <w:p w14:paraId="057DC8D7" w14:textId="7DE24708" w:rsidR="00344A27" w:rsidRPr="00344A27" w:rsidRDefault="00344A27" w:rsidP="00344A27">
      <w:pPr>
        <w:widowControl/>
        <w:pBdr>
          <w:bottom w:val="single" w:sz="4" w:space="1" w:color="auto"/>
        </w:pBdr>
        <w:kinsoku w:val="0"/>
        <w:overflowPunct w:val="0"/>
        <w:adjustRightInd w:val="0"/>
        <w:jc w:val="both"/>
        <w:rPr>
          <w:rFonts w:ascii="Rockwell" w:hAnsi="Rockwell" w:cs="Calibri Light"/>
          <w:b/>
          <w:bCs/>
          <w:color w:val="000000" w:themeColor="text1"/>
        </w:rPr>
      </w:pPr>
      <w:r w:rsidRPr="00344A27">
        <w:rPr>
          <w:rFonts w:ascii="Rockwell" w:hAnsi="Rockwell" w:cs="Calibri Light"/>
          <w:b/>
          <w:bCs/>
          <w:color w:val="000000" w:themeColor="text1"/>
        </w:rPr>
        <w:t>Día 6</w:t>
      </w:r>
      <w:r w:rsidR="009E46E4">
        <w:rPr>
          <w:rFonts w:ascii="Rockwell" w:hAnsi="Rockwell" w:cs="Calibri Light"/>
          <w:b/>
          <w:bCs/>
          <w:color w:val="000000" w:themeColor="text1"/>
        </w:rPr>
        <w:t xml:space="preserve"> (L) </w:t>
      </w:r>
      <w:proofErr w:type="spellStart"/>
      <w:r w:rsidRPr="00344A27">
        <w:rPr>
          <w:rFonts w:ascii="Rockwell" w:hAnsi="Rockwell" w:cs="Calibri Light"/>
          <w:b/>
          <w:bCs/>
          <w:color w:val="000000" w:themeColor="text1"/>
        </w:rPr>
        <w:t>Siem</w:t>
      </w:r>
      <w:proofErr w:type="spellEnd"/>
      <w:r w:rsidRPr="00344A27">
        <w:rPr>
          <w:rFonts w:ascii="Rockwell" w:hAnsi="Rockwell" w:cs="Calibri Light"/>
          <w:b/>
          <w:bCs/>
          <w:color w:val="000000" w:themeColor="text1"/>
        </w:rPr>
        <w:t xml:space="preserve"> </w:t>
      </w:r>
      <w:proofErr w:type="spellStart"/>
      <w:r w:rsidRPr="00344A27">
        <w:rPr>
          <w:rFonts w:ascii="Rockwell" w:hAnsi="Rockwell" w:cs="Calibri Light"/>
          <w:b/>
          <w:bCs/>
          <w:color w:val="000000" w:themeColor="text1"/>
        </w:rPr>
        <w:t>Reap</w:t>
      </w:r>
      <w:proofErr w:type="spellEnd"/>
      <w:r w:rsidRPr="00344A27">
        <w:rPr>
          <w:rFonts w:ascii="Rockwell" w:hAnsi="Rockwell" w:cs="Calibri Light"/>
          <w:b/>
          <w:bCs/>
          <w:color w:val="000000" w:themeColor="text1"/>
        </w:rPr>
        <w:tab/>
      </w:r>
    </w:p>
    <w:p w14:paraId="458E9DFF" w14:textId="77777777" w:rsidR="00344A27" w:rsidRPr="00344A27" w:rsidRDefault="00344A27" w:rsidP="00344A27">
      <w:pPr>
        <w:pStyle w:val="itinerairo"/>
        <w:spacing w:after="0"/>
        <w:rPr>
          <w:rFonts w:ascii="Rockwell" w:hAnsi="Rockwell" w:cs="Segoe UI"/>
          <w:color w:val="000000" w:themeColor="text1"/>
          <w:sz w:val="20"/>
          <w:szCs w:val="20"/>
        </w:rPr>
      </w:pPr>
      <w:r w:rsidRPr="00DC2AE9">
        <w:rPr>
          <w:rFonts w:ascii="Rockwell" w:hAnsi="Rockwell" w:cs="Segoe UI"/>
          <w:b/>
          <w:bCs/>
          <w:color w:val="000000" w:themeColor="text1"/>
          <w:sz w:val="20"/>
          <w:szCs w:val="20"/>
        </w:rPr>
        <w:t>Desayuno.</w:t>
      </w:r>
      <w:r w:rsidRPr="00344A27">
        <w:rPr>
          <w:rFonts w:ascii="Rockwell" w:hAnsi="Rockwell" w:cs="Segoe UI"/>
          <w:color w:val="000000" w:themeColor="text1"/>
          <w:sz w:val="20"/>
          <w:szCs w:val="20"/>
        </w:rPr>
        <w:t xml:space="preserve"> Hoy saldremos a visitar </w:t>
      </w:r>
      <w:proofErr w:type="spellStart"/>
      <w:r w:rsidRPr="00344A27">
        <w:rPr>
          <w:rFonts w:ascii="Rockwell" w:hAnsi="Rockwell" w:cs="Segoe UI"/>
          <w:color w:val="000000" w:themeColor="text1"/>
          <w:sz w:val="20"/>
          <w:szCs w:val="20"/>
        </w:rPr>
        <w:t>Banteay</w:t>
      </w:r>
      <w:proofErr w:type="spellEnd"/>
      <w:r w:rsidRPr="00344A27">
        <w:rPr>
          <w:rFonts w:ascii="Rockwell" w:hAnsi="Rockwell" w:cs="Segoe UI"/>
          <w:color w:val="000000" w:themeColor="text1"/>
          <w:sz w:val="20"/>
          <w:szCs w:val="20"/>
        </w:rPr>
        <w:t xml:space="preserve"> </w:t>
      </w:r>
      <w:proofErr w:type="spellStart"/>
      <w:r w:rsidRPr="00344A27">
        <w:rPr>
          <w:rFonts w:ascii="Rockwell" w:hAnsi="Rockwell" w:cs="Segoe UI"/>
          <w:color w:val="000000" w:themeColor="text1"/>
          <w:sz w:val="20"/>
          <w:szCs w:val="20"/>
        </w:rPr>
        <w:t>Srei</w:t>
      </w:r>
      <w:proofErr w:type="spellEnd"/>
      <w:r w:rsidRPr="00344A27">
        <w:rPr>
          <w:rFonts w:ascii="Rockwell" w:hAnsi="Rockwell" w:cs="Segoe UI"/>
          <w:color w:val="000000" w:themeColor="text1"/>
          <w:sz w:val="20"/>
          <w:szCs w:val="20"/>
        </w:rPr>
        <w:t xml:space="preserve">, un templo que data del 967dC. El templo está dedicado al dios hindú Shiva y es tan famoso por sus frisos tallados en sus paredes de arenisca roja. Tras esto visitaremos </w:t>
      </w:r>
      <w:proofErr w:type="spellStart"/>
      <w:r w:rsidRPr="00344A27">
        <w:rPr>
          <w:rFonts w:ascii="Rockwell" w:hAnsi="Rockwell" w:cs="Segoe UI"/>
          <w:color w:val="000000" w:themeColor="text1"/>
          <w:sz w:val="20"/>
          <w:szCs w:val="20"/>
        </w:rPr>
        <w:t>Banteay</w:t>
      </w:r>
      <w:proofErr w:type="spellEnd"/>
      <w:r w:rsidRPr="00344A27">
        <w:rPr>
          <w:rFonts w:ascii="Rockwell" w:hAnsi="Rockwell" w:cs="Segoe UI"/>
          <w:color w:val="000000" w:themeColor="text1"/>
          <w:sz w:val="20"/>
          <w:szCs w:val="20"/>
        </w:rPr>
        <w:t xml:space="preserve"> </w:t>
      </w:r>
      <w:proofErr w:type="spellStart"/>
      <w:r w:rsidRPr="00344A27">
        <w:rPr>
          <w:rFonts w:ascii="Rockwell" w:hAnsi="Rockwell" w:cs="Segoe UI"/>
          <w:color w:val="000000" w:themeColor="text1"/>
          <w:sz w:val="20"/>
          <w:szCs w:val="20"/>
        </w:rPr>
        <w:t>Samre</w:t>
      </w:r>
      <w:proofErr w:type="spellEnd"/>
      <w:r w:rsidRPr="00344A27">
        <w:rPr>
          <w:rFonts w:ascii="Rockwell" w:hAnsi="Rockwell" w:cs="Segoe UI"/>
          <w:color w:val="000000" w:themeColor="text1"/>
          <w:sz w:val="20"/>
          <w:szCs w:val="20"/>
        </w:rPr>
        <w:t xml:space="preserve">, construido durante el gobierno de </w:t>
      </w:r>
      <w:proofErr w:type="spellStart"/>
      <w:r w:rsidRPr="00344A27">
        <w:rPr>
          <w:rFonts w:ascii="Rockwell" w:hAnsi="Rockwell" w:cs="Segoe UI"/>
          <w:color w:val="000000" w:themeColor="text1"/>
          <w:sz w:val="20"/>
          <w:szCs w:val="20"/>
        </w:rPr>
        <w:t>Suryavarman</w:t>
      </w:r>
      <w:proofErr w:type="spellEnd"/>
      <w:r w:rsidRPr="00344A27">
        <w:rPr>
          <w:rFonts w:ascii="Rockwell" w:hAnsi="Rockwell" w:cs="Segoe UI"/>
          <w:color w:val="000000" w:themeColor="text1"/>
          <w:sz w:val="20"/>
          <w:szCs w:val="20"/>
        </w:rPr>
        <w:t xml:space="preserve"> II. Continuaremos con los templos del Siglo X; Eastern </w:t>
      </w:r>
      <w:proofErr w:type="spellStart"/>
      <w:r w:rsidRPr="00344A27">
        <w:rPr>
          <w:rFonts w:ascii="Rockwell" w:hAnsi="Rockwell" w:cs="Segoe UI"/>
          <w:color w:val="000000" w:themeColor="text1"/>
          <w:sz w:val="20"/>
          <w:szCs w:val="20"/>
        </w:rPr>
        <w:t>Mebon</w:t>
      </w:r>
      <w:proofErr w:type="spellEnd"/>
      <w:r w:rsidRPr="00344A27">
        <w:rPr>
          <w:rFonts w:ascii="Rockwell" w:hAnsi="Rockwell" w:cs="Segoe UI"/>
          <w:color w:val="000000" w:themeColor="text1"/>
          <w:sz w:val="20"/>
          <w:szCs w:val="20"/>
        </w:rPr>
        <w:t xml:space="preserve">, Pre </w:t>
      </w:r>
      <w:proofErr w:type="spellStart"/>
      <w:r w:rsidRPr="00344A27">
        <w:rPr>
          <w:rFonts w:ascii="Rockwell" w:hAnsi="Rockwell" w:cs="Segoe UI"/>
          <w:color w:val="000000" w:themeColor="text1"/>
          <w:sz w:val="20"/>
          <w:szCs w:val="20"/>
        </w:rPr>
        <w:t>Rup</w:t>
      </w:r>
      <w:proofErr w:type="spellEnd"/>
      <w:r w:rsidRPr="00344A27">
        <w:rPr>
          <w:rFonts w:ascii="Rockwell" w:hAnsi="Rockwell" w:cs="Segoe UI"/>
          <w:color w:val="000000" w:themeColor="text1"/>
          <w:sz w:val="20"/>
          <w:szCs w:val="20"/>
        </w:rPr>
        <w:t xml:space="preserve">, </w:t>
      </w:r>
      <w:proofErr w:type="spellStart"/>
      <w:r w:rsidRPr="00344A27">
        <w:rPr>
          <w:rFonts w:ascii="Rockwell" w:hAnsi="Rockwell" w:cs="Segoe UI"/>
          <w:color w:val="000000" w:themeColor="text1"/>
          <w:sz w:val="20"/>
          <w:szCs w:val="20"/>
        </w:rPr>
        <w:t>Prasat</w:t>
      </w:r>
      <w:proofErr w:type="spellEnd"/>
      <w:r w:rsidRPr="00344A27">
        <w:rPr>
          <w:rFonts w:ascii="Rockwell" w:hAnsi="Rockwell" w:cs="Segoe UI"/>
          <w:color w:val="000000" w:themeColor="text1"/>
          <w:sz w:val="20"/>
          <w:szCs w:val="20"/>
        </w:rPr>
        <w:t xml:space="preserve"> </w:t>
      </w:r>
      <w:proofErr w:type="spellStart"/>
      <w:r w:rsidRPr="00344A27">
        <w:rPr>
          <w:rFonts w:ascii="Rockwell" w:hAnsi="Rockwell" w:cs="Segoe UI"/>
          <w:color w:val="000000" w:themeColor="text1"/>
          <w:sz w:val="20"/>
          <w:szCs w:val="20"/>
        </w:rPr>
        <w:t>Kravan</w:t>
      </w:r>
      <w:proofErr w:type="spellEnd"/>
      <w:r w:rsidRPr="00344A27">
        <w:rPr>
          <w:rFonts w:ascii="Rockwell" w:hAnsi="Rockwell" w:cs="Segoe UI"/>
          <w:color w:val="000000" w:themeColor="text1"/>
          <w:sz w:val="20"/>
          <w:szCs w:val="20"/>
        </w:rPr>
        <w:t xml:space="preserve"> y </w:t>
      </w:r>
      <w:proofErr w:type="spellStart"/>
      <w:r w:rsidRPr="00344A27">
        <w:rPr>
          <w:rFonts w:ascii="Rockwell" w:hAnsi="Rockwell" w:cs="Segoe UI"/>
          <w:color w:val="000000" w:themeColor="text1"/>
          <w:sz w:val="20"/>
          <w:szCs w:val="20"/>
        </w:rPr>
        <w:t>Takeo</w:t>
      </w:r>
      <w:proofErr w:type="spellEnd"/>
      <w:r w:rsidRPr="00344A27">
        <w:rPr>
          <w:rFonts w:ascii="Rockwell" w:hAnsi="Rockwell" w:cs="Segoe UI"/>
          <w:color w:val="000000" w:themeColor="text1"/>
          <w:sz w:val="20"/>
          <w:szCs w:val="20"/>
        </w:rPr>
        <w:t>. Alojamiento.</w:t>
      </w:r>
    </w:p>
    <w:p w14:paraId="0B501AD4" w14:textId="77777777" w:rsidR="00344A27" w:rsidRPr="00344A27" w:rsidRDefault="00344A27" w:rsidP="00344A27">
      <w:pPr>
        <w:pStyle w:val="DIASITINERARIO"/>
        <w:rPr>
          <w:rFonts w:ascii="Rockwell" w:hAnsi="Rockwell" w:cs="Segoe UI"/>
          <w:b/>
          <w:bCs/>
          <w:color w:val="000000" w:themeColor="text1"/>
          <w:sz w:val="20"/>
          <w:szCs w:val="20"/>
        </w:rPr>
      </w:pPr>
    </w:p>
    <w:p w14:paraId="1B21ECAB" w14:textId="7B720F51" w:rsidR="00344A27" w:rsidRPr="00344A27" w:rsidRDefault="00344A27" w:rsidP="00344A27">
      <w:pPr>
        <w:widowControl/>
        <w:pBdr>
          <w:bottom w:val="single" w:sz="4" w:space="1" w:color="auto"/>
        </w:pBdr>
        <w:kinsoku w:val="0"/>
        <w:overflowPunct w:val="0"/>
        <w:adjustRightInd w:val="0"/>
        <w:jc w:val="both"/>
        <w:rPr>
          <w:rFonts w:ascii="Rockwell" w:hAnsi="Rockwell" w:cs="Calibri Light"/>
          <w:b/>
          <w:bCs/>
          <w:color w:val="000000" w:themeColor="text1"/>
        </w:rPr>
      </w:pPr>
      <w:r w:rsidRPr="00344A27">
        <w:rPr>
          <w:rFonts w:ascii="Rockwell" w:hAnsi="Rockwell" w:cs="Calibri Light"/>
          <w:b/>
          <w:bCs/>
          <w:color w:val="000000" w:themeColor="text1"/>
        </w:rPr>
        <w:t>Día 7</w:t>
      </w:r>
      <w:r w:rsidR="009E46E4">
        <w:rPr>
          <w:rFonts w:ascii="Rockwell" w:hAnsi="Rockwell" w:cs="Calibri Light"/>
          <w:b/>
          <w:bCs/>
          <w:color w:val="000000" w:themeColor="text1"/>
        </w:rPr>
        <w:t xml:space="preserve"> (M)</w:t>
      </w:r>
      <w:r w:rsidRPr="00344A27">
        <w:rPr>
          <w:rFonts w:ascii="Rockwell" w:hAnsi="Rockwell" w:cs="Calibri Light"/>
          <w:b/>
          <w:bCs/>
          <w:color w:val="000000" w:themeColor="text1"/>
        </w:rPr>
        <w:t xml:space="preserve"> </w:t>
      </w:r>
      <w:proofErr w:type="spellStart"/>
      <w:r w:rsidRPr="00344A27">
        <w:rPr>
          <w:rFonts w:ascii="Rockwell" w:hAnsi="Rockwell" w:cs="Calibri Light"/>
          <w:b/>
          <w:bCs/>
          <w:color w:val="000000" w:themeColor="text1"/>
        </w:rPr>
        <w:t>Siem</w:t>
      </w:r>
      <w:proofErr w:type="spellEnd"/>
      <w:r w:rsidRPr="00344A27">
        <w:rPr>
          <w:rFonts w:ascii="Rockwell" w:hAnsi="Rockwell" w:cs="Calibri Light"/>
          <w:b/>
          <w:bCs/>
          <w:color w:val="000000" w:themeColor="text1"/>
        </w:rPr>
        <w:t xml:space="preserve"> </w:t>
      </w:r>
      <w:proofErr w:type="spellStart"/>
      <w:r w:rsidRPr="00344A27">
        <w:rPr>
          <w:rFonts w:ascii="Rockwell" w:hAnsi="Rockwell" w:cs="Calibri Light"/>
          <w:b/>
          <w:bCs/>
          <w:color w:val="000000" w:themeColor="text1"/>
        </w:rPr>
        <w:t>Reap</w:t>
      </w:r>
      <w:proofErr w:type="spellEnd"/>
      <w:r w:rsidRPr="00344A27">
        <w:rPr>
          <w:rFonts w:ascii="Rockwell" w:hAnsi="Rockwell" w:cs="Calibri Light"/>
          <w:b/>
          <w:bCs/>
          <w:color w:val="000000" w:themeColor="text1"/>
        </w:rPr>
        <w:t xml:space="preserve"> / Hanoi</w:t>
      </w:r>
    </w:p>
    <w:p w14:paraId="7F8111B1" w14:textId="77777777" w:rsidR="00344A27" w:rsidRPr="00344A27" w:rsidRDefault="00344A27" w:rsidP="00344A27">
      <w:pPr>
        <w:pStyle w:val="DIASITINERARIO"/>
        <w:rPr>
          <w:rFonts w:ascii="Rockwell" w:hAnsi="Rockwell" w:cs="Segoe UI"/>
          <w:color w:val="000000" w:themeColor="text1"/>
          <w:sz w:val="20"/>
          <w:szCs w:val="20"/>
        </w:rPr>
      </w:pPr>
      <w:r w:rsidRPr="00344A27">
        <w:rPr>
          <w:rFonts w:ascii="Rockwell" w:hAnsi="Rockwell" w:cs="Segoe UI"/>
          <w:color w:val="000000" w:themeColor="text1"/>
          <w:sz w:val="20"/>
          <w:szCs w:val="20"/>
        </w:rPr>
        <w:t>Desayuno.  Mañana libre hasta el traslado al aeropuerto. (Vuelo no incluido). A la llegada al aeropuerto de Hanoi, traslado al hotel. Alojamiento.</w:t>
      </w:r>
    </w:p>
    <w:p w14:paraId="1590AEA3" w14:textId="77777777" w:rsidR="00344A27" w:rsidRPr="00344A27" w:rsidRDefault="00344A27" w:rsidP="00344A27">
      <w:pPr>
        <w:pStyle w:val="DIASITINERARIO"/>
        <w:rPr>
          <w:rFonts w:ascii="Rockwell" w:hAnsi="Rockwell" w:cs="Segoe UI"/>
          <w:b/>
          <w:bCs/>
          <w:color w:val="000000" w:themeColor="text1"/>
          <w:sz w:val="20"/>
          <w:szCs w:val="20"/>
        </w:rPr>
      </w:pPr>
    </w:p>
    <w:p w14:paraId="6A885617" w14:textId="584FB2D1" w:rsidR="00344A27" w:rsidRPr="00344A27" w:rsidRDefault="00344A27" w:rsidP="00344A27">
      <w:pPr>
        <w:widowControl/>
        <w:pBdr>
          <w:bottom w:val="single" w:sz="4" w:space="1" w:color="auto"/>
        </w:pBdr>
        <w:kinsoku w:val="0"/>
        <w:overflowPunct w:val="0"/>
        <w:adjustRightInd w:val="0"/>
        <w:jc w:val="both"/>
        <w:rPr>
          <w:rFonts w:ascii="Rockwell" w:hAnsi="Rockwell" w:cs="Calibri Light"/>
          <w:b/>
          <w:bCs/>
          <w:color w:val="000000" w:themeColor="text1"/>
        </w:rPr>
      </w:pPr>
      <w:r w:rsidRPr="00344A27">
        <w:rPr>
          <w:rFonts w:ascii="Rockwell" w:hAnsi="Rockwell" w:cs="Calibri Light"/>
          <w:b/>
          <w:bCs/>
          <w:color w:val="000000" w:themeColor="text1"/>
        </w:rPr>
        <w:t>Día 8</w:t>
      </w:r>
      <w:r w:rsidR="009E46E4">
        <w:rPr>
          <w:rFonts w:ascii="Rockwell" w:hAnsi="Rockwell" w:cs="Calibri Light"/>
          <w:b/>
          <w:bCs/>
          <w:color w:val="000000" w:themeColor="text1"/>
        </w:rPr>
        <w:t xml:space="preserve"> (X)</w:t>
      </w:r>
      <w:r w:rsidRPr="00344A27">
        <w:rPr>
          <w:rFonts w:ascii="Rockwell" w:hAnsi="Rockwell" w:cs="Calibri Light"/>
          <w:b/>
          <w:bCs/>
          <w:color w:val="000000" w:themeColor="text1"/>
        </w:rPr>
        <w:t xml:space="preserve"> Hanoi</w:t>
      </w:r>
    </w:p>
    <w:p w14:paraId="0B5B9703" w14:textId="77777777" w:rsidR="00344A27" w:rsidRPr="00344A27" w:rsidRDefault="00344A27" w:rsidP="00344A27">
      <w:pPr>
        <w:rPr>
          <w:rFonts w:ascii="Rockwell" w:hAnsi="Rockwell" w:cs="Segoe UI"/>
          <w:color w:val="000000" w:themeColor="text1"/>
          <w:sz w:val="20"/>
          <w:szCs w:val="20"/>
        </w:rPr>
      </w:pPr>
      <w:r w:rsidRPr="00344A27">
        <w:rPr>
          <w:rFonts w:ascii="Rockwell" w:hAnsi="Rockwell" w:cs="Segoe UI"/>
          <w:color w:val="000000" w:themeColor="text1"/>
          <w:sz w:val="20"/>
          <w:szCs w:val="20"/>
        </w:rPr>
        <w:t>Desayuno.  Visita de la ciudad día completo: por la mañana se visitará el Mausoleo de Ho Chi Minh (por fuera) y el padre de Vietnam moderno, (cerrado todos los lunes y viernes, meses desde el septiembre hasta el diciembre). En el mismo complejo podrán ver la Pagoda del Pilar, convertida hasta la actualidad en un importante símbolo para los habitantes en Hanoi. Continuaremos con el Templo de la Literatura y visita de Museo Etnológico, localizado en un edificio colonial de la época francesa.</w:t>
      </w:r>
    </w:p>
    <w:p w14:paraId="53BCFBB8" w14:textId="77777777" w:rsidR="00344A27" w:rsidRPr="00344A27" w:rsidRDefault="00344A27" w:rsidP="00344A27">
      <w:pPr>
        <w:rPr>
          <w:rFonts w:ascii="Rockwell" w:hAnsi="Rockwell" w:cs="Segoe UI"/>
          <w:color w:val="000000" w:themeColor="text1"/>
          <w:sz w:val="20"/>
          <w:szCs w:val="20"/>
        </w:rPr>
      </w:pPr>
      <w:r w:rsidRPr="00344A27">
        <w:rPr>
          <w:rFonts w:ascii="Rockwell" w:hAnsi="Rockwell" w:cs="Segoe UI"/>
          <w:b/>
          <w:bCs/>
          <w:color w:val="000000" w:themeColor="text1"/>
          <w:sz w:val="20"/>
          <w:szCs w:val="20"/>
        </w:rPr>
        <w:t>Almuerzo</w:t>
      </w:r>
      <w:r w:rsidRPr="00344A27">
        <w:rPr>
          <w:rFonts w:ascii="Rockwell" w:hAnsi="Rockwell" w:cs="Segoe UI"/>
          <w:color w:val="000000" w:themeColor="text1"/>
          <w:sz w:val="20"/>
          <w:szCs w:val="20"/>
        </w:rPr>
        <w:t xml:space="preserve">. Por la tarde, caminaremos por el Barrio Antiguo de Hanoi. Al final de la tarde disfrutaran de un espectáculo Tradicional de Marionetas sobre el agua en un Teatro. Regreso al hotel y alojamiento. </w:t>
      </w:r>
    </w:p>
    <w:p w14:paraId="1411B370" w14:textId="77777777" w:rsidR="00344A27" w:rsidRPr="00344A27" w:rsidRDefault="00344A27" w:rsidP="00344A27">
      <w:pPr>
        <w:rPr>
          <w:rFonts w:ascii="Rockwell" w:hAnsi="Rockwell" w:cs="Segoe UI"/>
          <w:color w:val="000000" w:themeColor="text1"/>
          <w:sz w:val="20"/>
          <w:szCs w:val="20"/>
        </w:rPr>
      </w:pPr>
    </w:p>
    <w:p w14:paraId="061D9141" w14:textId="77777777" w:rsidR="00344A27" w:rsidRPr="00462EB3" w:rsidRDefault="00344A27" w:rsidP="00344A27">
      <w:pPr>
        <w:rPr>
          <w:rFonts w:ascii="Rockwell" w:hAnsi="Rockwell" w:cs="Segoe UI"/>
          <w:i/>
          <w:iCs/>
          <w:noProof/>
          <w:color w:val="000000" w:themeColor="text1"/>
          <w:sz w:val="18"/>
          <w:szCs w:val="18"/>
        </w:rPr>
      </w:pPr>
      <w:r w:rsidRPr="00462EB3">
        <w:rPr>
          <w:rFonts w:ascii="Rockwell" w:hAnsi="Rockwell" w:cs="Segoe UI"/>
          <w:b/>
          <w:bCs/>
          <w:i/>
          <w:iCs/>
          <w:noProof/>
          <w:color w:val="000000" w:themeColor="text1"/>
          <w:sz w:val="18"/>
          <w:szCs w:val="18"/>
        </w:rPr>
        <w:t>Nota importante:</w:t>
      </w:r>
      <w:r w:rsidRPr="00462EB3">
        <w:rPr>
          <w:rFonts w:ascii="Rockwell" w:hAnsi="Rockwell" w:cs="Segoe UI"/>
          <w:i/>
          <w:iCs/>
          <w:noProof/>
          <w:color w:val="000000" w:themeColor="text1"/>
          <w:sz w:val="18"/>
          <w:szCs w:val="18"/>
        </w:rPr>
        <w:t xml:space="preserve"> Las actividades en la Bahía de Halong pueden diferir ligeramente según la categoría seleccionada. Son actividades operadas por las diferentes compañias de crucero y que pueden ofrecer opciones o un orden diferente al indicado.</w:t>
      </w:r>
    </w:p>
    <w:p w14:paraId="375A1B9E" w14:textId="77777777" w:rsidR="00344A27" w:rsidRPr="00344A27" w:rsidRDefault="00344A27" w:rsidP="00344A27">
      <w:pPr>
        <w:rPr>
          <w:rFonts w:ascii="Rockwell" w:hAnsi="Rockwell" w:cs="Segoe UI"/>
          <w:b/>
          <w:noProof/>
          <w:color w:val="000000" w:themeColor="text1"/>
          <w:sz w:val="20"/>
          <w:szCs w:val="20"/>
        </w:rPr>
      </w:pPr>
    </w:p>
    <w:p w14:paraId="4A07F9E7" w14:textId="77777777" w:rsidR="00344A27" w:rsidRPr="00344A27" w:rsidRDefault="00344A27" w:rsidP="00344A27">
      <w:pPr>
        <w:widowControl/>
        <w:pBdr>
          <w:bottom w:val="single" w:sz="4" w:space="1" w:color="auto"/>
        </w:pBdr>
        <w:kinsoku w:val="0"/>
        <w:overflowPunct w:val="0"/>
        <w:adjustRightInd w:val="0"/>
        <w:jc w:val="both"/>
        <w:rPr>
          <w:rFonts w:ascii="Rockwell" w:hAnsi="Rockwell" w:cs="Calibri Light"/>
          <w:b/>
          <w:bCs/>
          <w:color w:val="000000" w:themeColor="text1"/>
        </w:rPr>
      </w:pPr>
    </w:p>
    <w:p w14:paraId="02E2818B" w14:textId="7CBCC6BA" w:rsidR="00344A27" w:rsidRPr="00344A27" w:rsidRDefault="00344A27" w:rsidP="00344A27">
      <w:pPr>
        <w:widowControl/>
        <w:pBdr>
          <w:bottom w:val="single" w:sz="4" w:space="1" w:color="auto"/>
        </w:pBdr>
        <w:kinsoku w:val="0"/>
        <w:overflowPunct w:val="0"/>
        <w:adjustRightInd w:val="0"/>
        <w:jc w:val="both"/>
        <w:rPr>
          <w:rFonts w:ascii="Rockwell" w:hAnsi="Rockwell" w:cs="Calibri Light"/>
          <w:b/>
          <w:bCs/>
          <w:color w:val="000000" w:themeColor="text1"/>
        </w:rPr>
      </w:pPr>
      <w:r w:rsidRPr="00344A27">
        <w:rPr>
          <w:rFonts w:ascii="Rockwell" w:hAnsi="Rockwell" w:cs="Calibri Light"/>
          <w:b/>
          <w:bCs/>
          <w:color w:val="000000" w:themeColor="text1"/>
        </w:rPr>
        <w:lastRenderedPageBreak/>
        <w:t>Día 9</w:t>
      </w:r>
      <w:r w:rsidR="009E46E4">
        <w:rPr>
          <w:rFonts w:ascii="Rockwell" w:hAnsi="Rockwell" w:cs="Calibri Light"/>
          <w:b/>
          <w:bCs/>
          <w:color w:val="000000" w:themeColor="text1"/>
        </w:rPr>
        <w:t xml:space="preserve"> (J)</w:t>
      </w:r>
      <w:r w:rsidRPr="00344A27">
        <w:rPr>
          <w:rFonts w:ascii="Rockwell" w:hAnsi="Rockwell" w:cs="Calibri Light"/>
          <w:b/>
          <w:bCs/>
          <w:color w:val="000000" w:themeColor="text1"/>
        </w:rPr>
        <w:t xml:space="preserve"> Hanoi / Crucero en </w:t>
      </w:r>
      <w:proofErr w:type="spellStart"/>
      <w:r w:rsidRPr="00344A27">
        <w:rPr>
          <w:rFonts w:ascii="Rockwell" w:hAnsi="Rockwell" w:cs="Calibri Light"/>
          <w:b/>
          <w:bCs/>
          <w:color w:val="000000" w:themeColor="text1"/>
        </w:rPr>
        <w:t>Halong</w:t>
      </w:r>
      <w:proofErr w:type="spellEnd"/>
    </w:p>
    <w:p w14:paraId="6E82C9B7" w14:textId="7E2AA409" w:rsidR="00344A27" w:rsidRPr="00344A27" w:rsidRDefault="00344A27" w:rsidP="00344A27">
      <w:pPr>
        <w:rPr>
          <w:rFonts w:ascii="Rockwell" w:hAnsi="Rockwell" w:cs="Segoe UI"/>
          <w:noProof/>
          <w:color w:val="000000" w:themeColor="text1"/>
          <w:sz w:val="20"/>
          <w:szCs w:val="20"/>
        </w:rPr>
      </w:pPr>
      <w:r w:rsidRPr="00344A27">
        <w:rPr>
          <w:rFonts w:ascii="Rockwell" w:hAnsi="Rockwell" w:cs="Segoe UI"/>
          <w:noProof/>
          <w:color w:val="000000" w:themeColor="text1"/>
          <w:sz w:val="20"/>
          <w:szCs w:val="20"/>
        </w:rPr>
        <w:t>Pensión completa. A la hora indicada les esperan para el traslado por carretera</w:t>
      </w:r>
      <w:r w:rsidR="00462EB3">
        <w:rPr>
          <w:rFonts w:ascii="Rockwell" w:hAnsi="Rockwell" w:cs="Segoe UI"/>
          <w:noProof/>
          <w:color w:val="000000" w:themeColor="text1"/>
          <w:sz w:val="20"/>
          <w:szCs w:val="20"/>
        </w:rPr>
        <w:t xml:space="preserve"> </w:t>
      </w:r>
      <w:r w:rsidRPr="00344A27">
        <w:rPr>
          <w:rFonts w:ascii="Rockwell" w:hAnsi="Rockwell" w:cs="Segoe UI"/>
          <w:noProof/>
          <w:color w:val="000000" w:themeColor="text1"/>
          <w:sz w:val="20"/>
          <w:szCs w:val="20"/>
        </w:rPr>
        <w:t xml:space="preserve">hacía la zona declarada por la Unesco Patrimonio de la Humanidad. El paisaje místico de la Bahía de Halong, donde miles de islas de piedra caliza sobresalen del mar esmeralda, esculpidas en formas extrañas y rodeadas de coloridas aldeas flotantes es realmente un destino impresionante. En el viaje se pasa por las ricas tierras del Delta del Rio Rojo, observando la vida cotidiana de los aldeanos, trabajando el arroz o con los búfalos de agua. Llegada y embarque, asignación de su camarote. </w:t>
      </w:r>
      <w:r w:rsidRPr="00344A27">
        <w:rPr>
          <w:rFonts w:ascii="Rockwell" w:hAnsi="Rockwell" w:cs="Segoe UI"/>
          <w:b/>
          <w:bCs/>
          <w:noProof/>
          <w:color w:val="000000" w:themeColor="text1"/>
          <w:sz w:val="20"/>
          <w:szCs w:val="20"/>
        </w:rPr>
        <w:t xml:space="preserve">Almuerzo </w:t>
      </w:r>
      <w:r w:rsidRPr="00344A27">
        <w:rPr>
          <w:rFonts w:ascii="Rockwell" w:hAnsi="Rockwell" w:cs="Segoe UI"/>
          <w:noProof/>
          <w:color w:val="000000" w:themeColor="text1"/>
          <w:sz w:val="20"/>
          <w:szCs w:val="20"/>
        </w:rPr>
        <w:t xml:space="preserve">a bordo. Navegando por la bahía, y viendo formaciones como Dinh Huang (olla de incienso). </w:t>
      </w:r>
      <w:r w:rsidRPr="00462EB3">
        <w:rPr>
          <w:rFonts w:ascii="Rockwell" w:hAnsi="Rockwell" w:cs="Segoe UI"/>
          <w:b/>
          <w:bCs/>
          <w:noProof/>
          <w:color w:val="000000" w:themeColor="text1"/>
          <w:sz w:val="20"/>
          <w:szCs w:val="20"/>
        </w:rPr>
        <w:t xml:space="preserve">Cena </w:t>
      </w:r>
      <w:r w:rsidRPr="00344A27">
        <w:rPr>
          <w:rFonts w:ascii="Rockwell" w:hAnsi="Rockwell" w:cs="Segoe UI"/>
          <w:noProof/>
          <w:color w:val="000000" w:themeColor="text1"/>
          <w:sz w:val="20"/>
          <w:szCs w:val="20"/>
        </w:rPr>
        <w:t xml:space="preserve">a bordo, con marisco local </w:t>
      </w:r>
      <w:r w:rsidR="00462EB3">
        <w:rPr>
          <w:rFonts w:ascii="Rockwell" w:hAnsi="Rockwell" w:cs="Segoe UI"/>
          <w:noProof/>
          <w:color w:val="000000" w:themeColor="text1"/>
          <w:sz w:val="20"/>
          <w:szCs w:val="20"/>
        </w:rPr>
        <w:t>observando la puesta de sol</w:t>
      </w:r>
      <w:r w:rsidRPr="00344A27">
        <w:rPr>
          <w:rFonts w:ascii="Rockwell" w:hAnsi="Rockwell" w:cs="Segoe UI"/>
          <w:noProof/>
          <w:color w:val="000000" w:themeColor="text1"/>
          <w:sz w:val="20"/>
          <w:szCs w:val="20"/>
        </w:rPr>
        <w:t xml:space="preserve">. Alojamiento. </w:t>
      </w:r>
    </w:p>
    <w:p w14:paraId="2A81767B" w14:textId="77777777" w:rsidR="00344A27" w:rsidRPr="00344A27" w:rsidRDefault="00344A27" w:rsidP="00344A27">
      <w:pPr>
        <w:rPr>
          <w:rFonts w:ascii="Rockwell" w:hAnsi="Rockwell" w:cs="Segoe UI"/>
          <w:b/>
          <w:noProof/>
          <w:color w:val="000000" w:themeColor="text1"/>
          <w:sz w:val="20"/>
          <w:szCs w:val="20"/>
        </w:rPr>
      </w:pPr>
    </w:p>
    <w:p w14:paraId="43AB100B" w14:textId="77777777" w:rsidR="00344A27" w:rsidRPr="00462EB3" w:rsidRDefault="00344A27" w:rsidP="00344A27">
      <w:pPr>
        <w:rPr>
          <w:rFonts w:ascii="Rockwell" w:hAnsi="Rockwell" w:cs="Segoe UI"/>
          <w:i/>
          <w:iCs/>
          <w:noProof/>
          <w:color w:val="000000" w:themeColor="text1"/>
          <w:sz w:val="18"/>
          <w:szCs w:val="18"/>
        </w:rPr>
      </w:pPr>
      <w:r w:rsidRPr="00462EB3">
        <w:rPr>
          <w:rFonts w:ascii="Rockwell" w:hAnsi="Rockwell" w:cs="Segoe UI"/>
          <w:b/>
          <w:bCs/>
          <w:i/>
          <w:iCs/>
          <w:noProof/>
          <w:color w:val="000000" w:themeColor="text1"/>
          <w:sz w:val="18"/>
          <w:szCs w:val="18"/>
        </w:rPr>
        <w:t>Nota importante:</w:t>
      </w:r>
      <w:r w:rsidRPr="00462EB3">
        <w:rPr>
          <w:rFonts w:ascii="Rockwell" w:hAnsi="Rockwell" w:cs="Segoe UI"/>
          <w:i/>
          <w:iCs/>
          <w:noProof/>
          <w:color w:val="000000" w:themeColor="text1"/>
          <w:sz w:val="18"/>
          <w:szCs w:val="18"/>
        </w:rPr>
        <w:t xml:space="preserve"> El traslado hacía/desde Halong, se realiza con Shuttle Bus</w:t>
      </w:r>
      <w:r w:rsidRPr="00344A27">
        <w:rPr>
          <w:rFonts w:ascii="Rockwell" w:hAnsi="Rockwell" w:cs="Segoe UI"/>
          <w:iCs/>
          <w:noProof/>
          <w:color w:val="000000" w:themeColor="text1"/>
          <w:sz w:val="20"/>
          <w:szCs w:val="20"/>
        </w:rPr>
        <w:t xml:space="preserve">, </w:t>
      </w:r>
      <w:r w:rsidRPr="00462EB3">
        <w:rPr>
          <w:rFonts w:ascii="Rockwell" w:hAnsi="Rockwell" w:cs="Segoe UI"/>
          <w:i/>
          <w:iCs/>
          <w:noProof/>
          <w:color w:val="000000" w:themeColor="text1"/>
          <w:sz w:val="18"/>
          <w:szCs w:val="18"/>
        </w:rPr>
        <w:t>lo que conlleva sin guía y es desde el hotel y los clientes regresan al mismo hotel al día siguiente.</w:t>
      </w:r>
    </w:p>
    <w:p w14:paraId="14935B27" w14:textId="77777777" w:rsidR="00344A27" w:rsidRPr="00344A27" w:rsidRDefault="00344A27" w:rsidP="00344A27">
      <w:pPr>
        <w:pStyle w:val="dia"/>
        <w:rPr>
          <w:rFonts w:ascii="Rockwell" w:hAnsi="Rockwell" w:cs="Segoe UI"/>
          <w:color w:val="000000" w:themeColor="text1"/>
          <w:sz w:val="20"/>
          <w:szCs w:val="20"/>
          <w:lang w:bidi="ar-SA"/>
        </w:rPr>
      </w:pPr>
    </w:p>
    <w:p w14:paraId="741CA2E2" w14:textId="77777777" w:rsidR="00344A27" w:rsidRPr="00344A27" w:rsidRDefault="00344A27" w:rsidP="00344A27">
      <w:pPr>
        <w:pStyle w:val="DIASITINERARIO"/>
        <w:rPr>
          <w:rFonts w:ascii="Rockwell" w:hAnsi="Rockwell" w:cs="Segoe UI"/>
          <w:b/>
          <w:bCs/>
          <w:color w:val="000000" w:themeColor="text1"/>
          <w:sz w:val="20"/>
          <w:szCs w:val="20"/>
        </w:rPr>
      </w:pPr>
    </w:p>
    <w:p w14:paraId="09A1AF64" w14:textId="3914CD1E" w:rsidR="00344A27" w:rsidRPr="009E46E4" w:rsidRDefault="00344A27" w:rsidP="00344A27">
      <w:pPr>
        <w:widowControl/>
        <w:pBdr>
          <w:bottom w:val="single" w:sz="4" w:space="1" w:color="auto"/>
        </w:pBdr>
        <w:kinsoku w:val="0"/>
        <w:overflowPunct w:val="0"/>
        <w:adjustRightInd w:val="0"/>
        <w:jc w:val="both"/>
        <w:rPr>
          <w:rFonts w:ascii="Rockwell" w:hAnsi="Rockwell" w:cs="Calibri Light"/>
          <w:b/>
          <w:bCs/>
          <w:color w:val="000000" w:themeColor="text1"/>
          <w:lang w:val="en-CA"/>
        </w:rPr>
      </w:pPr>
      <w:r w:rsidRPr="009E46E4">
        <w:rPr>
          <w:rFonts w:ascii="Rockwell" w:hAnsi="Rockwell" w:cs="Calibri Light"/>
          <w:b/>
          <w:bCs/>
          <w:color w:val="000000" w:themeColor="text1"/>
          <w:lang w:val="en-CA"/>
        </w:rPr>
        <w:t>Día 10</w:t>
      </w:r>
      <w:r w:rsidR="009E46E4" w:rsidRPr="009E46E4">
        <w:rPr>
          <w:rFonts w:ascii="Rockwell" w:hAnsi="Rockwell" w:cs="Calibri Light"/>
          <w:b/>
          <w:bCs/>
          <w:color w:val="000000" w:themeColor="text1"/>
          <w:lang w:val="en-CA"/>
        </w:rPr>
        <w:t xml:space="preserve"> (V)</w:t>
      </w:r>
      <w:r w:rsidRPr="009E46E4">
        <w:rPr>
          <w:rFonts w:ascii="Rockwell" w:hAnsi="Rockwell" w:cs="Calibri Light"/>
          <w:b/>
          <w:bCs/>
          <w:color w:val="000000" w:themeColor="text1"/>
          <w:lang w:val="en-CA"/>
        </w:rPr>
        <w:t xml:space="preserve"> </w:t>
      </w:r>
      <w:proofErr w:type="spellStart"/>
      <w:r w:rsidRPr="009E46E4">
        <w:rPr>
          <w:rFonts w:ascii="Rockwell" w:hAnsi="Rockwell" w:cs="Calibri Light"/>
          <w:b/>
          <w:bCs/>
          <w:color w:val="000000" w:themeColor="text1"/>
          <w:lang w:val="en-CA"/>
        </w:rPr>
        <w:t>Halong</w:t>
      </w:r>
      <w:proofErr w:type="spellEnd"/>
      <w:r w:rsidRPr="009E46E4">
        <w:rPr>
          <w:rFonts w:ascii="Rockwell" w:hAnsi="Rockwell" w:cs="Calibri Light"/>
          <w:b/>
          <w:bCs/>
          <w:color w:val="000000" w:themeColor="text1"/>
          <w:lang w:val="en-CA"/>
        </w:rPr>
        <w:t xml:space="preserve"> / Hanoi / Hoi An</w:t>
      </w:r>
    </w:p>
    <w:p w14:paraId="1AD24966" w14:textId="77777777" w:rsidR="00344A27" w:rsidRPr="00344A27" w:rsidRDefault="00344A27" w:rsidP="00344A27">
      <w:pPr>
        <w:rPr>
          <w:rFonts w:ascii="Rockwell" w:hAnsi="Rockwell" w:cs="Segoe UI"/>
          <w:noProof/>
          <w:color w:val="000000" w:themeColor="text1"/>
          <w:sz w:val="20"/>
          <w:szCs w:val="20"/>
        </w:rPr>
      </w:pPr>
      <w:r w:rsidRPr="004061CA">
        <w:rPr>
          <w:rFonts w:ascii="Rockwell" w:hAnsi="Rockwell" w:cs="Segoe UI"/>
          <w:b/>
          <w:bCs/>
          <w:noProof/>
          <w:color w:val="000000" w:themeColor="text1"/>
          <w:sz w:val="20"/>
          <w:szCs w:val="20"/>
        </w:rPr>
        <w:t>Desayuno</w:t>
      </w:r>
      <w:r w:rsidRPr="00344A27">
        <w:rPr>
          <w:rFonts w:ascii="Rockwell" w:hAnsi="Rockwell" w:cs="Segoe UI"/>
          <w:noProof/>
          <w:color w:val="000000" w:themeColor="text1"/>
          <w:sz w:val="20"/>
          <w:szCs w:val="20"/>
        </w:rPr>
        <w:t xml:space="preserve"> ligero y tiempo libre hasta desembarco. (Antes del desembarco, brunch a bordo a las 10:00 aprox, recomendamos tomar un buen Brunch, por la duración del viaje al centro de Vietnam). Traslado al hotel de Hanoi, y desde allí traslado al aeropuerto de Hanoi para un vuelo de corta duración a Danang de ahí por carretera llegaremos a la hermosa ciudad de Hoian. Traslado al hotel alojamiento.</w:t>
      </w:r>
    </w:p>
    <w:p w14:paraId="10569F21" w14:textId="77777777" w:rsidR="00344A27" w:rsidRPr="00344A27" w:rsidRDefault="00344A27" w:rsidP="00344A27">
      <w:pPr>
        <w:pStyle w:val="DIASITINERARIO"/>
        <w:rPr>
          <w:rFonts w:ascii="Rockwell" w:hAnsi="Rockwell" w:cs="Segoe UI"/>
          <w:b/>
          <w:bCs/>
          <w:color w:val="000000" w:themeColor="text1"/>
          <w:sz w:val="20"/>
          <w:szCs w:val="20"/>
        </w:rPr>
      </w:pPr>
    </w:p>
    <w:p w14:paraId="66237CFE" w14:textId="2F4D25FB" w:rsidR="00344A27" w:rsidRPr="00344A27" w:rsidRDefault="00344A27" w:rsidP="00344A27">
      <w:pPr>
        <w:widowControl/>
        <w:pBdr>
          <w:bottom w:val="single" w:sz="4" w:space="1" w:color="auto"/>
        </w:pBdr>
        <w:kinsoku w:val="0"/>
        <w:overflowPunct w:val="0"/>
        <w:adjustRightInd w:val="0"/>
        <w:jc w:val="both"/>
        <w:rPr>
          <w:rFonts w:ascii="Rockwell" w:hAnsi="Rockwell" w:cs="Calibri Light"/>
          <w:b/>
          <w:bCs/>
          <w:color w:val="000000" w:themeColor="text1"/>
        </w:rPr>
      </w:pPr>
      <w:r w:rsidRPr="00344A27">
        <w:rPr>
          <w:rFonts w:ascii="Rockwell" w:hAnsi="Rockwell" w:cs="Calibri Light"/>
          <w:b/>
          <w:bCs/>
          <w:color w:val="000000" w:themeColor="text1"/>
        </w:rPr>
        <w:t>Día 11</w:t>
      </w:r>
      <w:r w:rsidR="009E46E4">
        <w:rPr>
          <w:rFonts w:ascii="Rockwell" w:hAnsi="Rockwell" w:cs="Calibri Light"/>
          <w:b/>
          <w:bCs/>
          <w:color w:val="000000" w:themeColor="text1"/>
        </w:rPr>
        <w:t xml:space="preserve"> (S) </w:t>
      </w:r>
      <w:proofErr w:type="spellStart"/>
      <w:r w:rsidR="009E46E4" w:rsidRPr="00344A27">
        <w:rPr>
          <w:rFonts w:ascii="Rockwell" w:hAnsi="Rockwell" w:cs="Calibri Light"/>
          <w:b/>
          <w:bCs/>
          <w:color w:val="000000" w:themeColor="text1"/>
        </w:rPr>
        <w:t>Hoi</w:t>
      </w:r>
      <w:proofErr w:type="spellEnd"/>
      <w:r w:rsidRPr="00344A27">
        <w:rPr>
          <w:rFonts w:ascii="Rockwell" w:hAnsi="Rockwell" w:cs="Calibri Light"/>
          <w:b/>
          <w:bCs/>
          <w:color w:val="000000" w:themeColor="text1"/>
        </w:rPr>
        <w:t xml:space="preserve"> </w:t>
      </w:r>
      <w:proofErr w:type="spellStart"/>
      <w:r w:rsidRPr="00344A27">
        <w:rPr>
          <w:rFonts w:ascii="Rockwell" w:hAnsi="Rockwell" w:cs="Calibri Light"/>
          <w:b/>
          <w:bCs/>
          <w:color w:val="000000" w:themeColor="text1"/>
        </w:rPr>
        <w:t>An</w:t>
      </w:r>
      <w:proofErr w:type="spellEnd"/>
      <w:r w:rsidRPr="00344A27">
        <w:rPr>
          <w:rFonts w:ascii="Rockwell" w:hAnsi="Rockwell" w:cs="Calibri Light"/>
          <w:b/>
          <w:bCs/>
          <w:color w:val="000000" w:themeColor="text1"/>
        </w:rPr>
        <w:t xml:space="preserve"> </w:t>
      </w:r>
    </w:p>
    <w:p w14:paraId="7A7F0B77" w14:textId="77777777" w:rsidR="00344A27" w:rsidRPr="00344A27" w:rsidRDefault="00344A27" w:rsidP="00344A27">
      <w:pPr>
        <w:rPr>
          <w:rFonts w:ascii="Rockwell" w:hAnsi="Rockwell" w:cs="Segoe UI"/>
          <w:color w:val="000000" w:themeColor="text1"/>
          <w:sz w:val="20"/>
          <w:szCs w:val="20"/>
        </w:rPr>
      </w:pPr>
      <w:r w:rsidRPr="000F7781">
        <w:rPr>
          <w:rFonts w:ascii="Rockwell" w:hAnsi="Rockwell" w:cs="Segoe UI"/>
          <w:b/>
          <w:bCs/>
          <w:color w:val="000000" w:themeColor="text1"/>
          <w:sz w:val="20"/>
          <w:szCs w:val="20"/>
        </w:rPr>
        <w:t>Desayuno.</w:t>
      </w:r>
      <w:r w:rsidRPr="00344A27">
        <w:rPr>
          <w:rFonts w:ascii="Rockwell" w:hAnsi="Rockwell" w:cs="Segoe UI"/>
          <w:color w:val="000000" w:themeColor="text1"/>
          <w:sz w:val="20"/>
          <w:szCs w:val="20"/>
        </w:rPr>
        <w:t xml:space="preserve"> Visita de medio día de la ciudad:</w:t>
      </w:r>
      <w:r w:rsidRPr="00344A27">
        <w:rPr>
          <w:rFonts w:ascii="Rockwell" w:hAnsi="Rockwell" w:cs="Segoe UI"/>
          <w:noProof/>
          <w:color w:val="000000" w:themeColor="text1"/>
          <w:sz w:val="20"/>
          <w:szCs w:val="20"/>
        </w:rPr>
        <w:t xml:space="preserve"> el puerto comercial de calles estrechas y sus casas tradicionales, y la playa con sus nuevos complejos y largos tramos de arena blanca y limpia. Disfrutarán de un paseo por el centro de la ciudad antigua para visitar los hogares de los antiguos comerciantes de más de 400 años de antigüedad. </w:t>
      </w:r>
      <w:r w:rsidRPr="004061CA">
        <w:rPr>
          <w:rFonts w:ascii="Rockwell" w:hAnsi="Rockwell" w:cs="Segoe UI"/>
          <w:noProof/>
          <w:color w:val="000000" w:themeColor="text1"/>
          <w:sz w:val="20"/>
          <w:szCs w:val="20"/>
        </w:rPr>
        <w:t>El puente Japonés Cubierto y el colorido mercado</w:t>
      </w:r>
      <w:r w:rsidRPr="00344A27">
        <w:rPr>
          <w:rFonts w:ascii="Rockwell" w:hAnsi="Rockwell" w:cs="Segoe UI"/>
          <w:noProof/>
          <w:color w:val="000000" w:themeColor="text1"/>
          <w:sz w:val="20"/>
          <w:szCs w:val="20"/>
        </w:rPr>
        <w:t xml:space="preserve"> serán las otras dos visitas.</w:t>
      </w:r>
      <w:r w:rsidRPr="00344A27">
        <w:rPr>
          <w:rFonts w:ascii="Rockwell" w:hAnsi="Rockwell" w:cs="Segoe UI"/>
          <w:b/>
          <w:bCs/>
          <w:noProof/>
          <w:color w:val="000000" w:themeColor="text1"/>
          <w:sz w:val="20"/>
          <w:szCs w:val="20"/>
        </w:rPr>
        <w:t xml:space="preserve"> Almuerzo</w:t>
      </w:r>
      <w:r w:rsidRPr="00344A27">
        <w:rPr>
          <w:rFonts w:ascii="Rockwell" w:hAnsi="Rockwell" w:cs="Segoe UI"/>
          <w:noProof/>
          <w:color w:val="000000" w:themeColor="text1"/>
          <w:sz w:val="20"/>
          <w:szCs w:val="20"/>
        </w:rPr>
        <w:t xml:space="preserve"> en restaurante local. Tarde libre y alojamiento.</w:t>
      </w:r>
    </w:p>
    <w:p w14:paraId="76E7C359" w14:textId="77777777" w:rsidR="00344A27" w:rsidRPr="00344A27" w:rsidRDefault="00344A27" w:rsidP="00344A27">
      <w:pPr>
        <w:pStyle w:val="DIASITINERARIO"/>
        <w:rPr>
          <w:rFonts w:ascii="Rockwell" w:hAnsi="Rockwell" w:cs="Segoe UI"/>
          <w:b/>
          <w:bCs/>
          <w:color w:val="000000" w:themeColor="text1"/>
          <w:sz w:val="20"/>
          <w:szCs w:val="20"/>
        </w:rPr>
      </w:pPr>
    </w:p>
    <w:p w14:paraId="343E158F" w14:textId="1DA8265F" w:rsidR="00344A27" w:rsidRPr="00344A27" w:rsidRDefault="00344A27" w:rsidP="00344A27">
      <w:pPr>
        <w:widowControl/>
        <w:pBdr>
          <w:bottom w:val="single" w:sz="4" w:space="1" w:color="auto"/>
        </w:pBdr>
        <w:kinsoku w:val="0"/>
        <w:overflowPunct w:val="0"/>
        <w:adjustRightInd w:val="0"/>
        <w:jc w:val="both"/>
        <w:rPr>
          <w:rFonts w:ascii="Rockwell" w:hAnsi="Rockwell" w:cs="Calibri Light"/>
          <w:b/>
          <w:bCs/>
          <w:color w:val="000000" w:themeColor="text1"/>
        </w:rPr>
      </w:pPr>
      <w:r w:rsidRPr="00344A27">
        <w:rPr>
          <w:rFonts w:ascii="Rockwell" w:hAnsi="Rockwell" w:cs="Calibri Light"/>
          <w:b/>
          <w:bCs/>
          <w:color w:val="000000" w:themeColor="text1"/>
        </w:rPr>
        <w:t>Día 12</w:t>
      </w:r>
      <w:r w:rsidR="009E46E4">
        <w:rPr>
          <w:rFonts w:ascii="Rockwell" w:hAnsi="Rockwell" w:cs="Calibri Light"/>
          <w:b/>
          <w:bCs/>
          <w:color w:val="000000" w:themeColor="text1"/>
        </w:rPr>
        <w:t xml:space="preserve"> (D) </w:t>
      </w:r>
      <w:proofErr w:type="spellStart"/>
      <w:r w:rsidRPr="00344A27">
        <w:rPr>
          <w:rFonts w:ascii="Rockwell" w:hAnsi="Rockwell" w:cs="Calibri Light"/>
          <w:b/>
          <w:bCs/>
          <w:color w:val="000000" w:themeColor="text1"/>
        </w:rPr>
        <w:t>Hoi</w:t>
      </w:r>
      <w:proofErr w:type="spellEnd"/>
      <w:r w:rsidRPr="00344A27">
        <w:rPr>
          <w:rFonts w:ascii="Rockwell" w:hAnsi="Rockwell" w:cs="Calibri Light"/>
          <w:b/>
          <w:bCs/>
          <w:color w:val="000000" w:themeColor="text1"/>
        </w:rPr>
        <w:t xml:space="preserve"> </w:t>
      </w:r>
      <w:proofErr w:type="spellStart"/>
      <w:r w:rsidRPr="00344A27">
        <w:rPr>
          <w:rFonts w:ascii="Rockwell" w:hAnsi="Rockwell" w:cs="Calibri Light"/>
          <w:b/>
          <w:bCs/>
          <w:color w:val="000000" w:themeColor="text1"/>
        </w:rPr>
        <w:t>An</w:t>
      </w:r>
      <w:proofErr w:type="spellEnd"/>
      <w:r w:rsidRPr="00344A27">
        <w:rPr>
          <w:rFonts w:ascii="Rockwell" w:hAnsi="Rockwell" w:cs="Calibri Light"/>
          <w:b/>
          <w:bCs/>
          <w:color w:val="000000" w:themeColor="text1"/>
        </w:rPr>
        <w:t xml:space="preserve"> / </w:t>
      </w:r>
      <w:proofErr w:type="spellStart"/>
      <w:r w:rsidRPr="00344A27">
        <w:rPr>
          <w:rFonts w:ascii="Rockwell" w:hAnsi="Rockwell" w:cs="Calibri Light"/>
          <w:b/>
          <w:bCs/>
          <w:color w:val="000000" w:themeColor="text1"/>
        </w:rPr>
        <w:t>Hue</w:t>
      </w:r>
      <w:proofErr w:type="spellEnd"/>
      <w:r w:rsidRPr="00344A27">
        <w:rPr>
          <w:rFonts w:ascii="Rockwell" w:hAnsi="Rockwell" w:cs="Calibri Light"/>
          <w:b/>
          <w:bCs/>
          <w:color w:val="000000" w:themeColor="text1"/>
        </w:rPr>
        <w:t xml:space="preserve"> </w:t>
      </w:r>
    </w:p>
    <w:p w14:paraId="4CCDDBE6" w14:textId="77777777" w:rsidR="00344A27" w:rsidRPr="00344A27" w:rsidRDefault="00344A27" w:rsidP="00344A27">
      <w:pPr>
        <w:pStyle w:val="itinerairo"/>
        <w:spacing w:after="0"/>
        <w:rPr>
          <w:rFonts w:ascii="Rockwell" w:hAnsi="Rockwell" w:cs="Segoe UI"/>
          <w:color w:val="000000" w:themeColor="text1"/>
          <w:sz w:val="20"/>
          <w:szCs w:val="20"/>
        </w:rPr>
      </w:pPr>
      <w:r w:rsidRPr="000F7781">
        <w:rPr>
          <w:rFonts w:ascii="Rockwell" w:hAnsi="Rockwell" w:cs="Segoe UI"/>
          <w:b/>
          <w:bCs/>
          <w:color w:val="000000" w:themeColor="text1"/>
          <w:sz w:val="20"/>
          <w:szCs w:val="20"/>
        </w:rPr>
        <w:t>Desayuno.</w:t>
      </w:r>
      <w:r w:rsidRPr="00344A27">
        <w:rPr>
          <w:rFonts w:ascii="Rockwell" w:hAnsi="Rockwell" w:cs="Segoe UI"/>
          <w:color w:val="000000" w:themeColor="text1"/>
          <w:sz w:val="20"/>
          <w:szCs w:val="20"/>
        </w:rPr>
        <w:t xml:space="preserve"> Saldremos de </w:t>
      </w:r>
      <w:proofErr w:type="spellStart"/>
      <w:r w:rsidRPr="00344A27">
        <w:rPr>
          <w:rFonts w:ascii="Rockwell" w:hAnsi="Rockwell" w:cs="Segoe UI"/>
          <w:color w:val="000000" w:themeColor="text1"/>
          <w:sz w:val="20"/>
          <w:szCs w:val="20"/>
        </w:rPr>
        <w:t>Hoi</w:t>
      </w:r>
      <w:proofErr w:type="spellEnd"/>
      <w:r w:rsidRPr="00344A27">
        <w:rPr>
          <w:rFonts w:ascii="Rockwell" w:hAnsi="Rockwell" w:cs="Segoe UI"/>
          <w:color w:val="000000" w:themeColor="text1"/>
          <w:sz w:val="20"/>
          <w:szCs w:val="20"/>
        </w:rPr>
        <w:t xml:space="preserve"> </w:t>
      </w:r>
      <w:proofErr w:type="spellStart"/>
      <w:r w:rsidRPr="00344A27">
        <w:rPr>
          <w:rFonts w:ascii="Rockwell" w:hAnsi="Rockwell" w:cs="Segoe UI"/>
          <w:color w:val="000000" w:themeColor="text1"/>
          <w:sz w:val="20"/>
          <w:szCs w:val="20"/>
        </w:rPr>
        <w:t>An</w:t>
      </w:r>
      <w:proofErr w:type="spellEnd"/>
      <w:r w:rsidRPr="00344A27">
        <w:rPr>
          <w:rFonts w:ascii="Rockwell" w:hAnsi="Rockwell" w:cs="Segoe UI"/>
          <w:color w:val="000000" w:themeColor="text1"/>
          <w:sz w:val="20"/>
          <w:szCs w:val="20"/>
        </w:rPr>
        <w:t xml:space="preserve"> para </w:t>
      </w:r>
      <w:proofErr w:type="spellStart"/>
      <w:r w:rsidRPr="00344A27">
        <w:rPr>
          <w:rFonts w:ascii="Rockwell" w:hAnsi="Rockwell" w:cs="Segoe UI"/>
          <w:color w:val="000000" w:themeColor="text1"/>
          <w:sz w:val="20"/>
          <w:szCs w:val="20"/>
        </w:rPr>
        <w:t>Hue</w:t>
      </w:r>
      <w:proofErr w:type="spellEnd"/>
      <w:r w:rsidRPr="00344A27">
        <w:rPr>
          <w:rFonts w:ascii="Rockwell" w:hAnsi="Rockwell" w:cs="Segoe UI"/>
          <w:color w:val="000000" w:themeColor="text1"/>
          <w:sz w:val="20"/>
          <w:szCs w:val="20"/>
        </w:rPr>
        <w:t xml:space="preserve"> a través de </w:t>
      </w:r>
      <w:proofErr w:type="spellStart"/>
      <w:r w:rsidRPr="00344A27">
        <w:rPr>
          <w:rFonts w:ascii="Rockwell" w:hAnsi="Rockwell" w:cs="Segoe UI"/>
          <w:color w:val="000000" w:themeColor="text1"/>
          <w:sz w:val="20"/>
          <w:szCs w:val="20"/>
        </w:rPr>
        <w:t>Danang</w:t>
      </w:r>
      <w:proofErr w:type="spellEnd"/>
      <w:r w:rsidRPr="00344A27">
        <w:rPr>
          <w:rFonts w:ascii="Rockwell" w:hAnsi="Rockwell" w:cs="Segoe UI"/>
          <w:color w:val="000000" w:themeColor="text1"/>
          <w:sz w:val="20"/>
          <w:szCs w:val="20"/>
        </w:rPr>
        <w:t xml:space="preserve">, llegaremos al hermoso Hai Van Pass - límite geográfico y psicológico de Vietnam entre el norte y el sur. El pico del paso de la montaña yace perpetuamente envuelto en nubes. Parada en ruta en la hermosa playa de Non </w:t>
      </w:r>
      <w:proofErr w:type="spellStart"/>
      <w:r w:rsidRPr="00344A27">
        <w:rPr>
          <w:rFonts w:ascii="Rockwell" w:hAnsi="Rockwell" w:cs="Segoe UI"/>
          <w:color w:val="000000" w:themeColor="text1"/>
          <w:sz w:val="20"/>
          <w:szCs w:val="20"/>
        </w:rPr>
        <w:t>Nuoc</w:t>
      </w:r>
      <w:proofErr w:type="spellEnd"/>
      <w:r w:rsidRPr="00344A27">
        <w:rPr>
          <w:rFonts w:ascii="Rockwell" w:hAnsi="Rockwell" w:cs="Segoe UI"/>
          <w:color w:val="000000" w:themeColor="text1"/>
          <w:sz w:val="20"/>
          <w:szCs w:val="20"/>
        </w:rPr>
        <w:t xml:space="preserve"> y el Museo Cham, que contiene la mejor colección de escultura Cham en el mundo. Visita a las Montañas de Mármol, cinco cerros sagrados que contienen decenas de santuarios budistas antes de proceder a </w:t>
      </w:r>
      <w:proofErr w:type="spellStart"/>
      <w:r w:rsidRPr="00344A27">
        <w:rPr>
          <w:rFonts w:ascii="Rockwell" w:hAnsi="Rockwell" w:cs="Segoe UI"/>
          <w:color w:val="000000" w:themeColor="text1"/>
          <w:sz w:val="20"/>
          <w:szCs w:val="20"/>
        </w:rPr>
        <w:t>Hue</w:t>
      </w:r>
      <w:proofErr w:type="spellEnd"/>
      <w:r w:rsidRPr="00344A27">
        <w:rPr>
          <w:rFonts w:ascii="Rockwell" w:hAnsi="Rockwell" w:cs="Segoe UI"/>
          <w:color w:val="000000" w:themeColor="text1"/>
          <w:sz w:val="20"/>
          <w:szCs w:val="20"/>
        </w:rPr>
        <w:t xml:space="preserve">. Llegada a </w:t>
      </w:r>
      <w:proofErr w:type="spellStart"/>
      <w:r w:rsidRPr="00344A27">
        <w:rPr>
          <w:rFonts w:ascii="Rockwell" w:hAnsi="Rockwell" w:cs="Segoe UI"/>
          <w:color w:val="000000" w:themeColor="text1"/>
          <w:sz w:val="20"/>
          <w:szCs w:val="20"/>
        </w:rPr>
        <w:t>Hue</w:t>
      </w:r>
      <w:proofErr w:type="spellEnd"/>
      <w:r w:rsidRPr="00344A27">
        <w:rPr>
          <w:rFonts w:ascii="Rockwell" w:hAnsi="Rockwell" w:cs="Segoe UI"/>
          <w:color w:val="000000" w:themeColor="text1"/>
          <w:sz w:val="20"/>
          <w:szCs w:val="20"/>
        </w:rPr>
        <w:t>, ciudad Intelectual de Vietnam, con más de 12 universidades.</w:t>
      </w:r>
      <w:r w:rsidRPr="00344A27">
        <w:rPr>
          <w:rFonts w:ascii="Rockwell" w:hAnsi="Rockwell" w:cs="Segoe UI"/>
          <w:b/>
          <w:bCs/>
          <w:color w:val="000000" w:themeColor="text1"/>
          <w:sz w:val="20"/>
          <w:szCs w:val="20"/>
        </w:rPr>
        <w:t xml:space="preserve"> Almuerzo</w:t>
      </w:r>
      <w:r w:rsidRPr="00344A27">
        <w:rPr>
          <w:rFonts w:ascii="Rockwell" w:hAnsi="Rockwell" w:cs="Segoe UI"/>
          <w:color w:val="000000" w:themeColor="text1"/>
          <w:sz w:val="20"/>
          <w:szCs w:val="20"/>
        </w:rPr>
        <w:t xml:space="preserve"> en </w:t>
      </w:r>
      <w:proofErr w:type="spellStart"/>
      <w:r w:rsidRPr="00344A27">
        <w:rPr>
          <w:rFonts w:ascii="Rockwell" w:hAnsi="Rockwell" w:cs="Segoe UI"/>
          <w:color w:val="000000" w:themeColor="text1"/>
          <w:sz w:val="20"/>
          <w:szCs w:val="20"/>
        </w:rPr>
        <w:t>Danang</w:t>
      </w:r>
      <w:proofErr w:type="spellEnd"/>
      <w:r w:rsidRPr="00344A27">
        <w:rPr>
          <w:rFonts w:ascii="Rockwell" w:hAnsi="Rockwell" w:cs="Segoe UI"/>
          <w:color w:val="000000" w:themeColor="text1"/>
          <w:sz w:val="20"/>
          <w:szCs w:val="20"/>
        </w:rPr>
        <w:t xml:space="preserve"> o </w:t>
      </w:r>
      <w:proofErr w:type="spellStart"/>
      <w:r w:rsidRPr="00344A27">
        <w:rPr>
          <w:rFonts w:ascii="Rockwell" w:hAnsi="Rockwell" w:cs="Segoe UI"/>
          <w:color w:val="000000" w:themeColor="text1"/>
          <w:sz w:val="20"/>
          <w:szCs w:val="20"/>
        </w:rPr>
        <w:t>Hue</w:t>
      </w:r>
      <w:proofErr w:type="spellEnd"/>
      <w:r w:rsidRPr="00344A27">
        <w:rPr>
          <w:rFonts w:ascii="Rockwell" w:hAnsi="Rockwell" w:cs="Segoe UI"/>
          <w:color w:val="000000" w:themeColor="text1"/>
          <w:sz w:val="20"/>
          <w:szCs w:val="20"/>
        </w:rPr>
        <w:t>. Alojamiento</w:t>
      </w:r>
    </w:p>
    <w:p w14:paraId="1079F54D" w14:textId="77777777" w:rsidR="00344A27" w:rsidRPr="00344A27" w:rsidRDefault="00344A27" w:rsidP="00344A27">
      <w:pPr>
        <w:pStyle w:val="DIASITINERARIO"/>
        <w:rPr>
          <w:rFonts w:ascii="Rockwell" w:hAnsi="Rockwell" w:cs="Segoe UI"/>
          <w:b/>
          <w:bCs/>
          <w:color w:val="000000" w:themeColor="text1"/>
          <w:sz w:val="20"/>
          <w:szCs w:val="20"/>
        </w:rPr>
      </w:pPr>
    </w:p>
    <w:p w14:paraId="31C45048" w14:textId="28C086F7" w:rsidR="00344A27" w:rsidRPr="00344A27" w:rsidRDefault="00344A27" w:rsidP="00344A27">
      <w:pPr>
        <w:widowControl/>
        <w:pBdr>
          <w:bottom w:val="single" w:sz="4" w:space="1" w:color="auto"/>
        </w:pBdr>
        <w:kinsoku w:val="0"/>
        <w:overflowPunct w:val="0"/>
        <w:adjustRightInd w:val="0"/>
        <w:jc w:val="both"/>
        <w:rPr>
          <w:rFonts w:ascii="Rockwell" w:hAnsi="Rockwell" w:cs="Segoe UI"/>
          <w:b/>
          <w:bCs/>
          <w:color w:val="000000" w:themeColor="text1"/>
          <w:sz w:val="20"/>
          <w:szCs w:val="20"/>
        </w:rPr>
      </w:pPr>
      <w:r w:rsidRPr="00344A27">
        <w:rPr>
          <w:rFonts w:ascii="Rockwell" w:hAnsi="Rockwell" w:cs="Calibri Light"/>
          <w:b/>
          <w:bCs/>
          <w:color w:val="000000" w:themeColor="text1"/>
        </w:rPr>
        <w:t>Día 13</w:t>
      </w:r>
      <w:r w:rsidR="009E46E4">
        <w:rPr>
          <w:rFonts w:ascii="Rockwell" w:hAnsi="Rockwell" w:cs="Calibri Light"/>
          <w:b/>
          <w:bCs/>
          <w:color w:val="000000" w:themeColor="text1"/>
        </w:rPr>
        <w:t xml:space="preserve"> (L)</w:t>
      </w:r>
      <w:r w:rsidRPr="00344A27">
        <w:rPr>
          <w:rFonts w:ascii="Rockwell" w:hAnsi="Rockwell" w:cs="Calibri Light"/>
          <w:b/>
          <w:bCs/>
          <w:color w:val="000000" w:themeColor="text1"/>
        </w:rPr>
        <w:t xml:space="preserve"> </w:t>
      </w:r>
      <w:proofErr w:type="spellStart"/>
      <w:r w:rsidRPr="00344A27">
        <w:rPr>
          <w:rFonts w:ascii="Rockwell" w:hAnsi="Rockwell" w:cs="Calibri Light"/>
          <w:b/>
          <w:bCs/>
          <w:color w:val="000000" w:themeColor="text1"/>
        </w:rPr>
        <w:t>Hue</w:t>
      </w:r>
      <w:proofErr w:type="spellEnd"/>
      <w:r w:rsidRPr="00344A27">
        <w:rPr>
          <w:rFonts w:ascii="Rockwell" w:hAnsi="Rockwell" w:cs="Calibri Light"/>
          <w:b/>
          <w:bCs/>
          <w:color w:val="000000" w:themeColor="text1"/>
        </w:rPr>
        <w:t xml:space="preserve"> </w:t>
      </w:r>
    </w:p>
    <w:p w14:paraId="5348B4AB" w14:textId="77777777" w:rsidR="00344A27" w:rsidRPr="00344A27" w:rsidRDefault="00344A27" w:rsidP="00344A27">
      <w:pPr>
        <w:rPr>
          <w:rFonts w:ascii="Rockwell" w:hAnsi="Rockwell" w:cs="Segoe UI"/>
          <w:noProof/>
          <w:color w:val="000000" w:themeColor="text1"/>
          <w:sz w:val="20"/>
          <w:szCs w:val="20"/>
        </w:rPr>
      </w:pPr>
      <w:r w:rsidRPr="000F7781">
        <w:rPr>
          <w:rFonts w:ascii="Rockwell" w:eastAsia="Calibri" w:hAnsi="Rockwell" w:cs="Segoe UI"/>
          <w:b/>
          <w:bCs/>
          <w:color w:val="000000" w:themeColor="text1"/>
          <w:sz w:val="20"/>
          <w:szCs w:val="20"/>
        </w:rPr>
        <w:t>Desayuno</w:t>
      </w:r>
      <w:r w:rsidRPr="00344A27">
        <w:rPr>
          <w:rFonts w:ascii="Rockwell" w:eastAsia="Calibri" w:hAnsi="Rockwell" w:cs="Segoe UI"/>
          <w:color w:val="000000" w:themeColor="text1"/>
          <w:sz w:val="20"/>
          <w:szCs w:val="20"/>
        </w:rPr>
        <w:t xml:space="preserve">. </w:t>
      </w:r>
      <w:r w:rsidRPr="00344A27">
        <w:rPr>
          <w:rFonts w:ascii="Rockwell" w:hAnsi="Rockwell" w:cs="Segoe UI"/>
          <w:noProof/>
          <w:color w:val="000000" w:themeColor="text1"/>
          <w:sz w:val="20"/>
          <w:szCs w:val="20"/>
        </w:rPr>
        <w:t xml:space="preserve">Visita de Hue. Hoy se embarcarán por el río Perfume en un romántico recorrido, donde el entorno tranquilo de jardines y lagos donde se encuentran los uno de los lugares de mayor culto de Hue, la Pagoda de Thien Mu. Seguidamente visita al mausoleo del emperador Tu Duc y seguidamente visitarán la Ciudadela Imperial donde la dinastía Nguyen gobernó entre 1802 y 1945. Para finalizar vistamos Dong Ba Market. </w:t>
      </w:r>
      <w:r w:rsidRPr="00344A27">
        <w:rPr>
          <w:rFonts w:ascii="Rockwell" w:hAnsi="Rockwell" w:cs="Segoe UI"/>
          <w:b/>
          <w:bCs/>
          <w:noProof/>
          <w:color w:val="000000" w:themeColor="text1"/>
          <w:sz w:val="20"/>
          <w:szCs w:val="20"/>
        </w:rPr>
        <w:t>Almuerzo</w:t>
      </w:r>
      <w:r w:rsidRPr="00344A27">
        <w:rPr>
          <w:rFonts w:ascii="Rockwell" w:hAnsi="Rockwell" w:cs="Segoe UI"/>
          <w:noProof/>
          <w:color w:val="000000" w:themeColor="text1"/>
          <w:sz w:val="20"/>
          <w:szCs w:val="20"/>
        </w:rPr>
        <w:t xml:space="preserve"> en restaurante local. Traslado al hotel y alojamiento.</w:t>
      </w:r>
    </w:p>
    <w:p w14:paraId="2747EE25" w14:textId="77777777" w:rsidR="00344A27" w:rsidRPr="00344A27" w:rsidRDefault="00344A27" w:rsidP="00344A27">
      <w:pPr>
        <w:pStyle w:val="DIASITINERARIO"/>
        <w:rPr>
          <w:rFonts w:ascii="Rockwell" w:hAnsi="Rockwell" w:cs="Segoe UI"/>
          <w:color w:val="000000" w:themeColor="text1"/>
          <w:sz w:val="20"/>
          <w:szCs w:val="20"/>
        </w:rPr>
      </w:pPr>
    </w:p>
    <w:p w14:paraId="3492C8C9" w14:textId="43F7F35C" w:rsidR="00344A27" w:rsidRPr="00344A27" w:rsidRDefault="00344A27" w:rsidP="00344A27">
      <w:pPr>
        <w:widowControl/>
        <w:pBdr>
          <w:bottom w:val="single" w:sz="4" w:space="1" w:color="auto"/>
        </w:pBdr>
        <w:kinsoku w:val="0"/>
        <w:overflowPunct w:val="0"/>
        <w:adjustRightInd w:val="0"/>
        <w:jc w:val="both"/>
        <w:rPr>
          <w:rFonts w:ascii="Rockwell" w:hAnsi="Rockwell" w:cs="Calibri Light"/>
          <w:b/>
          <w:bCs/>
          <w:color w:val="000000" w:themeColor="text1"/>
        </w:rPr>
      </w:pPr>
      <w:r w:rsidRPr="00344A27">
        <w:rPr>
          <w:rFonts w:ascii="Rockwell" w:hAnsi="Rockwell" w:cs="Calibri Light"/>
          <w:b/>
          <w:bCs/>
          <w:color w:val="000000" w:themeColor="text1"/>
        </w:rPr>
        <w:t>Día 14</w:t>
      </w:r>
      <w:r w:rsidR="009E46E4">
        <w:rPr>
          <w:rFonts w:ascii="Rockwell" w:hAnsi="Rockwell" w:cs="Calibri Light"/>
          <w:b/>
          <w:bCs/>
          <w:color w:val="000000" w:themeColor="text1"/>
        </w:rPr>
        <w:t xml:space="preserve"> (M)</w:t>
      </w:r>
      <w:r w:rsidRPr="00344A27">
        <w:rPr>
          <w:rFonts w:ascii="Rockwell" w:hAnsi="Rockwell" w:cs="Calibri Light"/>
          <w:b/>
          <w:bCs/>
          <w:color w:val="000000" w:themeColor="text1"/>
        </w:rPr>
        <w:t xml:space="preserve"> </w:t>
      </w:r>
      <w:proofErr w:type="spellStart"/>
      <w:r w:rsidRPr="00344A27">
        <w:rPr>
          <w:rFonts w:ascii="Rockwell" w:hAnsi="Rockwell" w:cs="Calibri Light"/>
          <w:b/>
          <w:bCs/>
          <w:color w:val="000000" w:themeColor="text1"/>
        </w:rPr>
        <w:t>Hue</w:t>
      </w:r>
      <w:proofErr w:type="spellEnd"/>
      <w:r w:rsidRPr="00344A27">
        <w:rPr>
          <w:rFonts w:ascii="Rockwell" w:hAnsi="Rockwell" w:cs="Calibri Light"/>
          <w:b/>
          <w:bCs/>
          <w:color w:val="000000" w:themeColor="text1"/>
        </w:rPr>
        <w:t xml:space="preserve"> / Ho Chi Minh</w:t>
      </w:r>
    </w:p>
    <w:p w14:paraId="7E2DA4D4" w14:textId="77777777" w:rsidR="00344A27" w:rsidRPr="00344A27" w:rsidRDefault="00344A27" w:rsidP="00344A27">
      <w:pPr>
        <w:rPr>
          <w:rFonts w:ascii="Rockwell" w:hAnsi="Rockwell" w:cs="Segoe UI"/>
          <w:noProof/>
          <w:color w:val="000000" w:themeColor="text1"/>
          <w:sz w:val="20"/>
          <w:szCs w:val="20"/>
        </w:rPr>
      </w:pPr>
      <w:r w:rsidRPr="000F7781">
        <w:rPr>
          <w:rFonts w:ascii="Rockwell" w:hAnsi="Rockwell" w:cs="Segoe UI"/>
          <w:b/>
          <w:bCs/>
          <w:color w:val="000000" w:themeColor="text1"/>
          <w:sz w:val="20"/>
          <w:szCs w:val="20"/>
        </w:rPr>
        <w:t>Desayuno</w:t>
      </w:r>
      <w:r w:rsidRPr="00344A27">
        <w:rPr>
          <w:rFonts w:ascii="Rockwell" w:hAnsi="Rockwell" w:cs="Segoe UI"/>
          <w:color w:val="000000" w:themeColor="text1"/>
          <w:sz w:val="20"/>
          <w:szCs w:val="20"/>
        </w:rPr>
        <w:t xml:space="preserve"> tipo </w:t>
      </w:r>
      <w:proofErr w:type="spellStart"/>
      <w:r w:rsidRPr="00344A27">
        <w:rPr>
          <w:rFonts w:ascii="Rockwell" w:hAnsi="Rockwell" w:cs="Segoe UI"/>
          <w:color w:val="000000" w:themeColor="text1"/>
          <w:sz w:val="20"/>
          <w:szCs w:val="20"/>
        </w:rPr>
        <w:t>pic</w:t>
      </w:r>
      <w:proofErr w:type="spellEnd"/>
      <w:r w:rsidRPr="00344A27">
        <w:rPr>
          <w:rFonts w:ascii="Rockwell" w:hAnsi="Rockwell" w:cs="Segoe UI"/>
          <w:color w:val="000000" w:themeColor="text1"/>
          <w:sz w:val="20"/>
          <w:szCs w:val="20"/>
        </w:rPr>
        <w:t xml:space="preserve"> </w:t>
      </w:r>
      <w:proofErr w:type="spellStart"/>
      <w:r w:rsidRPr="00344A27">
        <w:rPr>
          <w:rFonts w:ascii="Rockwell" w:hAnsi="Rockwell" w:cs="Segoe UI"/>
          <w:color w:val="000000" w:themeColor="text1"/>
          <w:sz w:val="20"/>
          <w:szCs w:val="20"/>
        </w:rPr>
        <w:t>nic</w:t>
      </w:r>
      <w:proofErr w:type="spellEnd"/>
      <w:r w:rsidRPr="00344A27">
        <w:rPr>
          <w:rFonts w:ascii="Rockwell" w:hAnsi="Rockwell" w:cs="Segoe UI"/>
          <w:color w:val="000000" w:themeColor="text1"/>
          <w:sz w:val="20"/>
          <w:szCs w:val="20"/>
        </w:rPr>
        <w:t>. M</w:t>
      </w:r>
      <w:r w:rsidRPr="00344A27">
        <w:rPr>
          <w:rFonts w:ascii="Rockwell" w:hAnsi="Rockwell" w:cs="Segoe UI"/>
          <w:noProof/>
          <w:color w:val="000000" w:themeColor="text1"/>
          <w:sz w:val="20"/>
          <w:szCs w:val="20"/>
        </w:rPr>
        <w:t xml:space="preserve">uy temprano, sobre las 06.00 am, traslado al aeropuerto para tomar un vuelo corto hasta la dinámica Ho Chi Minh, aún llamada por los locales como Saigón. Llegada y asistencia por nuestro guía en la ciudad.  Visita de la ciudad. </w:t>
      </w:r>
      <w:r w:rsidRPr="00344A27">
        <w:rPr>
          <w:rFonts w:ascii="Rockwell" w:hAnsi="Rockwell" w:cs="Segoe UI"/>
          <w:b/>
          <w:bCs/>
          <w:noProof/>
          <w:color w:val="000000" w:themeColor="text1"/>
          <w:sz w:val="20"/>
          <w:szCs w:val="20"/>
        </w:rPr>
        <w:t xml:space="preserve">Almuerzo. </w:t>
      </w:r>
      <w:r w:rsidRPr="00344A27">
        <w:rPr>
          <w:rFonts w:ascii="Rockwell" w:hAnsi="Rockwell" w:cs="Segoe UI"/>
          <w:noProof/>
          <w:color w:val="000000" w:themeColor="text1"/>
          <w:sz w:val="20"/>
          <w:szCs w:val="20"/>
        </w:rPr>
        <w:t>Tras este fantástico recorrido, regreso a su hotel y resto del día libre para descubrir Saigón por su cuenta. Alojamiento.</w:t>
      </w:r>
    </w:p>
    <w:p w14:paraId="381942BE" w14:textId="77777777" w:rsidR="00344A27" w:rsidRDefault="00344A27" w:rsidP="00344A27">
      <w:pPr>
        <w:pBdr>
          <w:top w:val="nil"/>
          <w:left w:val="nil"/>
          <w:bottom w:val="nil"/>
          <w:right w:val="nil"/>
          <w:between w:val="nil"/>
        </w:pBdr>
        <w:spacing w:line="276" w:lineRule="auto"/>
        <w:rPr>
          <w:rFonts w:ascii="Rockwell" w:hAnsi="Rockwell" w:cs="Segoe UI"/>
          <w:color w:val="000000" w:themeColor="text1"/>
          <w:sz w:val="20"/>
          <w:szCs w:val="20"/>
        </w:rPr>
      </w:pPr>
    </w:p>
    <w:p w14:paraId="5223B4E5" w14:textId="77777777" w:rsidR="00344A27" w:rsidRPr="00344A27" w:rsidRDefault="00344A27" w:rsidP="00344A27">
      <w:pPr>
        <w:pBdr>
          <w:top w:val="nil"/>
          <w:left w:val="nil"/>
          <w:bottom w:val="nil"/>
          <w:right w:val="nil"/>
          <w:between w:val="nil"/>
        </w:pBdr>
        <w:spacing w:line="276" w:lineRule="auto"/>
        <w:rPr>
          <w:rFonts w:ascii="Rockwell" w:hAnsi="Rockwell" w:cs="Segoe UI"/>
          <w:color w:val="000000" w:themeColor="text1"/>
          <w:sz w:val="20"/>
          <w:szCs w:val="20"/>
        </w:rPr>
      </w:pPr>
    </w:p>
    <w:p w14:paraId="3C2231E4" w14:textId="77777777" w:rsidR="00344A27" w:rsidRDefault="00344A27" w:rsidP="00344A27">
      <w:pPr>
        <w:pBdr>
          <w:top w:val="nil"/>
          <w:left w:val="nil"/>
          <w:bottom w:val="nil"/>
          <w:right w:val="nil"/>
          <w:between w:val="nil"/>
        </w:pBdr>
        <w:spacing w:line="276" w:lineRule="auto"/>
        <w:rPr>
          <w:rFonts w:ascii="Rockwell" w:eastAsia="Calibri" w:hAnsi="Rockwell" w:cs="Segoe UI"/>
          <w:color w:val="000000" w:themeColor="text1"/>
          <w:sz w:val="20"/>
          <w:szCs w:val="20"/>
        </w:rPr>
      </w:pPr>
    </w:p>
    <w:p w14:paraId="4529578C" w14:textId="77777777" w:rsidR="00342228" w:rsidRPr="00344A27" w:rsidRDefault="00342228" w:rsidP="00344A27">
      <w:pPr>
        <w:pBdr>
          <w:top w:val="nil"/>
          <w:left w:val="nil"/>
          <w:bottom w:val="nil"/>
          <w:right w:val="nil"/>
          <w:between w:val="nil"/>
        </w:pBdr>
        <w:spacing w:line="276" w:lineRule="auto"/>
        <w:rPr>
          <w:rFonts w:ascii="Rockwell" w:eastAsia="Calibri" w:hAnsi="Rockwell" w:cs="Segoe UI"/>
          <w:color w:val="000000" w:themeColor="text1"/>
          <w:sz w:val="20"/>
          <w:szCs w:val="20"/>
        </w:rPr>
      </w:pPr>
    </w:p>
    <w:p w14:paraId="06E0BA85" w14:textId="5FA6AFB4" w:rsidR="00344A27" w:rsidRPr="00344A27" w:rsidRDefault="00344A27" w:rsidP="00344A27">
      <w:pPr>
        <w:widowControl/>
        <w:pBdr>
          <w:bottom w:val="single" w:sz="4" w:space="1" w:color="auto"/>
        </w:pBdr>
        <w:kinsoku w:val="0"/>
        <w:overflowPunct w:val="0"/>
        <w:adjustRightInd w:val="0"/>
        <w:jc w:val="both"/>
        <w:rPr>
          <w:rFonts w:ascii="Rockwell" w:hAnsi="Rockwell" w:cs="Calibri Light"/>
          <w:b/>
          <w:bCs/>
          <w:color w:val="000000" w:themeColor="text1"/>
        </w:rPr>
      </w:pPr>
      <w:r w:rsidRPr="00344A27">
        <w:rPr>
          <w:rFonts w:ascii="Rockwell" w:hAnsi="Rockwell" w:cs="Calibri Light"/>
          <w:b/>
          <w:bCs/>
          <w:color w:val="000000" w:themeColor="text1"/>
        </w:rPr>
        <w:lastRenderedPageBreak/>
        <w:t>Día 15</w:t>
      </w:r>
      <w:r w:rsidR="009E46E4">
        <w:rPr>
          <w:rFonts w:ascii="Rockwell" w:hAnsi="Rockwell" w:cs="Calibri Light"/>
          <w:b/>
          <w:bCs/>
          <w:color w:val="000000" w:themeColor="text1"/>
        </w:rPr>
        <w:t xml:space="preserve"> (X) </w:t>
      </w:r>
      <w:r w:rsidRPr="00344A27">
        <w:rPr>
          <w:rFonts w:ascii="Rockwell" w:hAnsi="Rockwell" w:cs="Calibri Light"/>
          <w:b/>
          <w:bCs/>
          <w:color w:val="000000" w:themeColor="text1"/>
        </w:rPr>
        <w:t>Ho Chi Minh / Delta del Mekong</w:t>
      </w:r>
      <w:r w:rsidR="008227FF">
        <w:rPr>
          <w:rFonts w:ascii="Rockwell" w:hAnsi="Rockwell" w:cs="Calibri Light"/>
          <w:b/>
          <w:bCs/>
          <w:color w:val="000000" w:themeColor="text1"/>
        </w:rPr>
        <w:t>/Ho Chi Minh</w:t>
      </w:r>
    </w:p>
    <w:p w14:paraId="766026C0" w14:textId="77777777" w:rsidR="00344A27" w:rsidRPr="00344A27" w:rsidRDefault="00344A27" w:rsidP="00344A27">
      <w:pPr>
        <w:rPr>
          <w:rFonts w:ascii="Rockwell" w:hAnsi="Rockwell" w:cs="Segoe UI"/>
          <w:noProof/>
          <w:color w:val="000000" w:themeColor="text1"/>
          <w:sz w:val="20"/>
          <w:szCs w:val="20"/>
        </w:rPr>
      </w:pPr>
      <w:r w:rsidRPr="000F7781">
        <w:rPr>
          <w:rFonts w:ascii="Rockwell" w:hAnsi="Rockwell" w:cs="Segoe UI"/>
          <w:b/>
          <w:bCs/>
          <w:color w:val="000000" w:themeColor="text1"/>
          <w:sz w:val="20"/>
          <w:szCs w:val="20"/>
        </w:rPr>
        <w:t>Desayuno.</w:t>
      </w:r>
      <w:r w:rsidRPr="00344A27">
        <w:rPr>
          <w:rFonts w:ascii="Rockwell" w:hAnsi="Rockwell" w:cs="Segoe UI"/>
          <w:color w:val="000000" w:themeColor="text1"/>
          <w:sz w:val="20"/>
          <w:szCs w:val="20"/>
        </w:rPr>
        <w:t xml:space="preserve"> Traslado a Ben </w:t>
      </w:r>
      <w:proofErr w:type="spellStart"/>
      <w:r w:rsidRPr="00344A27">
        <w:rPr>
          <w:rFonts w:ascii="Rockwell" w:hAnsi="Rockwell" w:cs="Segoe UI"/>
          <w:color w:val="000000" w:themeColor="text1"/>
          <w:sz w:val="20"/>
          <w:szCs w:val="20"/>
        </w:rPr>
        <w:t>Tre</w:t>
      </w:r>
      <w:proofErr w:type="spellEnd"/>
      <w:r w:rsidRPr="00344A27">
        <w:rPr>
          <w:rFonts w:ascii="Rockwell" w:hAnsi="Rockwell" w:cs="Segoe UI"/>
          <w:color w:val="000000" w:themeColor="text1"/>
          <w:sz w:val="20"/>
          <w:szCs w:val="20"/>
        </w:rPr>
        <w:t xml:space="preserve">, recorrido en barco y </w:t>
      </w:r>
      <w:r w:rsidRPr="00344A27">
        <w:rPr>
          <w:rFonts w:ascii="Rockwell" w:hAnsi="Rockwell" w:cs="Segoe UI"/>
          <w:noProof/>
          <w:color w:val="000000" w:themeColor="text1"/>
          <w:sz w:val="20"/>
          <w:szCs w:val="20"/>
        </w:rPr>
        <w:t>visitaremos una granja de abejas y un taller de artesanía donde podrán disfrutar de un té con miel mientras ven como trabajan la madera de coco. Después, disfrutaremos de un paseo en Tradicional “Xe Lam” una especial de TukTuk Vietnamita, para ver los frutales, conocer las frutas tropicales de temporada y escuchar música tradicional a cargo de la gente del pueblo.</w:t>
      </w:r>
      <w:r w:rsidRPr="00344A27">
        <w:rPr>
          <w:rFonts w:ascii="Rockwell" w:hAnsi="Rockwell" w:cs="Segoe UI"/>
          <w:b/>
          <w:bCs/>
          <w:noProof/>
          <w:color w:val="000000" w:themeColor="text1"/>
          <w:sz w:val="20"/>
          <w:szCs w:val="20"/>
        </w:rPr>
        <w:t xml:space="preserve"> Almuerzo</w:t>
      </w:r>
      <w:r w:rsidRPr="00344A27">
        <w:rPr>
          <w:rFonts w:ascii="Rockwell" w:hAnsi="Rockwell" w:cs="Segoe UI"/>
          <w:noProof/>
          <w:color w:val="000000" w:themeColor="text1"/>
          <w:sz w:val="20"/>
          <w:szCs w:val="20"/>
        </w:rPr>
        <w:t>. Más tarde, subiremos a un pequeño sampan para navegar por un canal de regreso al barco. Desembarcaremos en el pueblo de 'coconut village' para visitar un taller de dulces de coco y probar sus especialidades. Regreso a Ho Chi Minh por la tarde. Alojamiento.</w:t>
      </w:r>
    </w:p>
    <w:p w14:paraId="61BB9AEB" w14:textId="77777777" w:rsidR="00344A27" w:rsidRPr="00344A27" w:rsidRDefault="00344A27" w:rsidP="00344A27">
      <w:pPr>
        <w:pStyle w:val="itinerairo"/>
        <w:spacing w:after="0"/>
        <w:rPr>
          <w:rFonts w:ascii="Rockwell" w:hAnsi="Rockwell" w:cs="Segoe UI"/>
          <w:color w:val="000000" w:themeColor="text1"/>
          <w:sz w:val="20"/>
          <w:szCs w:val="20"/>
        </w:rPr>
      </w:pPr>
    </w:p>
    <w:p w14:paraId="75331D48" w14:textId="77777777" w:rsidR="00344A27" w:rsidRPr="00344A27" w:rsidRDefault="00344A27" w:rsidP="00344A27">
      <w:pPr>
        <w:pStyle w:val="DIASITINERARIO"/>
        <w:rPr>
          <w:rFonts w:ascii="Rockwell" w:hAnsi="Rockwell" w:cs="Segoe UI"/>
          <w:b/>
          <w:bCs/>
          <w:color w:val="000000" w:themeColor="text1"/>
          <w:sz w:val="20"/>
          <w:szCs w:val="20"/>
        </w:rPr>
      </w:pPr>
    </w:p>
    <w:p w14:paraId="44F75349" w14:textId="4A9ED637" w:rsidR="00344A27" w:rsidRPr="00344A27" w:rsidRDefault="00344A27" w:rsidP="00344A27">
      <w:pPr>
        <w:widowControl/>
        <w:pBdr>
          <w:bottom w:val="single" w:sz="4" w:space="1" w:color="auto"/>
        </w:pBdr>
        <w:kinsoku w:val="0"/>
        <w:overflowPunct w:val="0"/>
        <w:adjustRightInd w:val="0"/>
        <w:jc w:val="both"/>
        <w:rPr>
          <w:rFonts w:ascii="Rockwell" w:hAnsi="Rockwell" w:cs="Calibri Light"/>
          <w:b/>
          <w:bCs/>
          <w:color w:val="000000" w:themeColor="text1"/>
        </w:rPr>
      </w:pPr>
      <w:r w:rsidRPr="00344A27">
        <w:rPr>
          <w:rFonts w:ascii="Rockwell" w:hAnsi="Rockwell" w:cs="Calibri Light"/>
          <w:b/>
          <w:bCs/>
          <w:color w:val="000000" w:themeColor="text1"/>
        </w:rPr>
        <w:t>Día 16</w:t>
      </w:r>
      <w:r w:rsidR="009E46E4">
        <w:rPr>
          <w:rFonts w:ascii="Rockwell" w:hAnsi="Rockwell" w:cs="Calibri Light"/>
          <w:b/>
          <w:bCs/>
          <w:color w:val="000000" w:themeColor="text1"/>
        </w:rPr>
        <w:t xml:space="preserve"> (</w:t>
      </w:r>
      <w:r w:rsidR="00660388">
        <w:rPr>
          <w:rFonts w:ascii="Rockwell" w:hAnsi="Rockwell" w:cs="Calibri Light"/>
          <w:b/>
          <w:bCs/>
          <w:color w:val="000000" w:themeColor="text1"/>
        </w:rPr>
        <w:t xml:space="preserve">J) </w:t>
      </w:r>
      <w:r w:rsidR="00660388" w:rsidRPr="00344A27">
        <w:rPr>
          <w:rFonts w:ascii="Rockwell" w:hAnsi="Rockwell" w:cs="Calibri Light"/>
          <w:b/>
          <w:bCs/>
          <w:color w:val="000000" w:themeColor="text1"/>
        </w:rPr>
        <w:t>Ho</w:t>
      </w:r>
      <w:r w:rsidRPr="00344A27">
        <w:rPr>
          <w:rFonts w:ascii="Rockwell" w:hAnsi="Rockwell" w:cs="Calibri Light"/>
          <w:b/>
          <w:bCs/>
          <w:color w:val="000000" w:themeColor="text1"/>
        </w:rPr>
        <w:t xml:space="preserve"> Chi Minh </w:t>
      </w:r>
    </w:p>
    <w:p w14:paraId="5F42E25F" w14:textId="15122160" w:rsidR="00344A27" w:rsidRPr="00344A27" w:rsidRDefault="00344A27" w:rsidP="00344A27">
      <w:pPr>
        <w:pStyle w:val="itinerairo"/>
        <w:spacing w:after="0"/>
        <w:rPr>
          <w:rFonts w:ascii="Rockwell" w:hAnsi="Rockwell" w:cs="Segoe UI"/>
          <w:color w:val="000000" w:themeColor="text1"/>
          <w:sz w:val="20"/>
          <w:szCs w:val="20"/>
        </w:rPr>
      </w:pPr>
      <w:r w:rsidRPr="00344A27">
        <w:rPr>
          <w:rFonts w:ascii="Rockwell" w:hAnsi="Rockwell" w:cs="Segoe UI"/>
          <w:color w:val="000000" w:themeColor="text1"/>
          <w:sz w:val="20"/>
          <w:szCs w:val="20"/>
        </w:rPr>
        <w:t>Desayuno. Traslado al aeropuerto a la hora convenida</w:t>
      </w:r>
      <w:r w:rsidR="00660388">
        <w:rPr>
          <w:rFonts w:ascii="Rockwell" w:hAnsi="Rockwell" w:cs="Segoe UI"/>
          <w:color w:val="000000" w:themeColor="text1"/>
          <w:sz w:val="20"/>
          <w:szCs w:val="20"/>
        </w:rPr>
        <w:t xml:space="preserve"> finalizando </w:t>
      </w:r>
      <w:r w:rsidRPr="00344A27">
        <w:rPr>
          <w:rFonts w:ascii="Rockwell" w:hAnsi="Rockwell" w:cs="Segoe UI"/>
          <w:color w:val="000000" w:themeColor="text1"/>
          <w:sz w:val="20"/>
          <w:szCs w:val="20"/>
        </w:rPr>
        <w:t>nuestros servicios.</w:t>
      </w:r>
    </w:p>
    <w:p w14:paraId="23F341F6" w14:textId="77777777" w:rsidR="00344A27" w:rsidRDefault="00344A27" w:rsidP="00344A27">
      <w:pPr>
        <w:pStyle w:val="DIASITINERARIO"/>
        <w:rPr>
          <w:rFonts w:ascii="Rockwell" w:hAnsi="Rockwell" w:cs="Segoe UI"/>
          <w:b/>
          <w:bCs/>
          <w:color w:val="000000" w:themeColor="text1"/>
          <w:sz w:val="20"/>
          <w:szCs w:val="20"/>
        </w:rPr>
      </w:pPr>
    </w:p>
    <w:p w14:paraId="3E78E81C" w14:textId="77777777" w:rsidR="00344A27" w:rsidRDefault="00344A27" w:rsidP="00344A27">
      <w:pPr>
        <w:pStyle w:val="DIASITINERARIO"/>
        <w:rPr>
          <w:rFonts w:ascii="Rockwell" w:hAnsi="Rockwell" w:cs="Segoe UI"/>
          <w:b/>
          <w:bCs/>
          <w:color w:val="000000" w:themeColor="text1"/>
          <w:sz w:val="20"/>
          <w:szCs w:val="20"/>
        </w:rPr>
      </w:pPr>
    </w:p>
    <w:p w14:paraId="2530AD08" w14:textId="77777777" w:rsidR="00344A27" w:rsidRDefault="00344A27" w:rsidP="00344A27">
      <w:pPr>
        <w:pStyle w:val="DIASITINERARIO"/>
        <w:rPr>
          <w:rFonts w:ascii="Rockwell" w:hAnsi="Rockwell" w:cs="Segoe UI"/>
          <w:b/>
          <w:bCs/>
          <w:color w:val="000000" w:themeColor="text1"/>
          <w:sz w:val="20"/>
          <w:szCs w:val="20"/>
        </w:rPr>
      </w:pPr>
    </w:p>
    <w:p w14:paraId="38F45978" w14:textId="77777777" w:rsidR="00344A27" w:rsidRPr="006E0E45" w:rsidRDefault="00344A27" w:rsidP="00344A27">
      <w:pPr>
        <w:pStyle w:val="DIASITINERARIO"/>
        <w:rPr>
          <w:rFonts w:ascii="Rockwell" w:hAnsi="Rockwell" w:cs="Segoe UI"/>
          <w:b/>
          <w:bCs/>
          <w:color w:val="FF0000"/>
          <w:sz w:val="20"/>
          <w:szCs w:val="20"/>
        </w:rPr>
      </w:pPr>
    </w:p>
    <w:p w14:paraId="1E313294" w14:textId="77777777" w:rsidR="006E0E45" w:rsidRPr="006E0E45" w:rsidRDefault="006E0E45" w:rsidP="00344A27">
      <w:pPr>
        <w:pStyle w:val="DIASITINERARIO"/>
        <w:rPr>
          <w:rFonts w:ascii="Rockwell" w:hAnsi="Rockwell" w:cs="Segoe UI"/>
          <w:b/>
          <w:bCs/>
          <w:color w:val="FF0000"/>
          <w:sz w:val="20"/>
          <w:szCs w:val="20"/>
        </w:rPr>
      </w:pPr>
    </w:p>
    <w:tbl>
      <w:tblPr>
        <w:tblW w:w="8400" w:type="dxa"/>
        <w:tblCellMar>
          <w:left w:w="70" w:type="dxa"/>
          <w:right w:w="70" w:type="dxa"/>
        </w:tblCellMar>
        <w:tblLook w:val="04A0" w:firstRow="1" w:lastRow="0" w:firstColumn="1" w:lastColumn="0" w:noHBand="0" w:noVBand="1"/>
      </w:tblPr>
      <w:tblGrid>
        <w:gridCol w:w="3690"/>
        <w:gridCol w:w="891"/>
        <w:gridCol w:w="1464"/>
        <w:gridCol w:w="891"/>
        <w:gridCol w:w="1464"/>
      </w:tblGrid>
      <w:tr w:rsidR="00952040" w:rsidRPr="00952040" w14:paraId="1BBADDDD" w14:textId="77777777" w:rsidTr="006E0E45">
        <w:trPr>
          <w:trHeight w:val="300"/>
        </w:trPr>
        <w:tc>
          <w:tcPr>
            <w:tcW w:w="8400"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1CC0A7A" w14:textId="77777777" w:rsidR="006E0E45" w:rsidRPr="00952040" w:rsidRDefault="006E0E45" w:rsidP="006E0E45">
            <w:pPr>
              <w:widowControl/>
              <w:autoSpaceDE/>
              <w:autoSpaceDN/>
              <w:jc w:val="center"/>
              <w:rPr>
                <w:rFonts w:ascii="Rockwell" w:eastAsia="Times New Roman" w:hAnsi="Rockwell" w:cs="Calibri"/>
                <w:b/>
                <w:bCs/>
                <w:color w:val="70AD47" w:themeColor="accent6"/>
                <w:lang w:bidi="ar-SA"/>
              </w:rPr>
            </w:pPr>
            <w:proofErr w:type="spellStart"/>
            <w:r w:rsidRPr="00952040">
              <w:rPr>
                <w:rFonts w:ascii="Rockwell" w:eastAsia="Times New Roman" w:hAnsi="Rockwell" w:cs="Calibri"/>
                <w:b/>
                <w:bCs/>
                <w:color w:val="70AD47" w:themeColor="accent6"/>
                <w:lang w:bidi="ar-SA"/>
              </w:rPr>
              <w:t>Pvp</w:t>
            </w:r>
            <w:proofErr w:type="spellEnd"/>
            <w:r w:rsidRPr="00952040">
              <w:rPr>
                <w:rFonts w:ascii="Rockwell" w:eastAsia="Times New Roman" w:hAnsi="Rockwell" w:cs="Calibri"/>
                <w:b/>
                <w:bCs/>
                <w:color w:val="70AD47" w:themeColor="accent6"/>
                <w:lang w:bidi="ar-SA"/>
              </w:rPr>
              <w:t xml:space="preserve"> Gran Combinado de Oriente</w:t>
            </w:r>
          </w:p>
        </w:tc>
      </w:tr>
      <w:tr w:rsidR="00952040" w:rsidRPr="00952040" w14:paraId="3BDB82BD" w14:textId="77777777" w:rsidTr="006E0E45">
        <w:trPr>
          <w:trHeight w:val="300"/>
        </w:trPr>
        <w:tc>
          <w:tcPr>
            <w:tcW w:w="369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6ADE1E35" w14:textId="77777777" w:rsidR="006E0E45" w:rsidRPr="00952040" w:rsidRDefault="006E0E45" w:rsidP="006E0E45">
            <w:pPr>
              <w:widowControl/>
              <w:autoSpaceDE/>
              <w:autoSpaceDN/>
              <w:jc w:val="center"/>
              <w:rPr>
                <w:rFonts w:ascii="Rockwell" w:eastAsia="Times New Roman" w:hAnsi="Rockwell" w:cs="Calibri"/>
                <w:b/>
                <w:bCs/>
                <w:color w:val="70AD47" w:themeColor="accent6"/>
                <w:lang w:bidi="ar-SA"/>
              </w:rPr>
            </w:pPr>
            <w:r w:rsidRPr="00952040">
              <w:rPr>
                <w:rFonts w:ascii="Rockwell" w:eastAsia="Times New Roman" w:hAnsi="Rockwell" w:cs="Calibri"/>
                <w:b/>
                <w:bCs/>
                <w:color w:val="70AD47" w:themeColor="accent6"/>
                <w:lang w:bidi="ar-SA"/>
              </w:rPr>
              <w:t>Temporadas</w:t>
            </w:r>
          </w:p>
        </w:tc>
        <w:tc>
          <w:tcPr>
            <w:tcW w:w="235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639B690" w14:textId="77777777" w:rsidR="006E0E45" w:rsidRPr="00952040" w:rsidRDefault="006E0E45" w:rsidP="006E0E45">
            <w:pPr>
              <w:widowControl/>
              <w:autoSpaceDE/>
              <w:autoSpaceDN/>
              <w:jc w:val="center"/>
              <w:rPr>
                <w:rFonts w:ascii="Rockwell" w:eastAsia="Times New Roman" w:hAnsi="Rockwell" w:cs="Calibri"/>
                <w:b/>
                <w:bCs/>
                <w:color w:val="70AD47" w:themeColor="accent6"/>
                <w:lang w:bidi="ar-SA"/>
              </w:rPr>
            </w:pPr>
            <w:r w:rsidRPr="00952040">
              <w:rPr>
                <w:rFonts w:ascii="Rockwell" w:eastAsia="Times New Roman" w:hAnsi="Rockwell" w:cs="Calibri"/>
                <w:b/>
                <w:bCs/>
                <w:color w:val="70AD47" w:themeColor="accent6"/>
                <w:lang w:bidi="ar-SA"/>
              </w:rPr>
              <w:t>Categoría B</w:t>
            </w:r>
          </w:p>
        </w:tc>
        <w:tc>
          <w:tcPr>
            <w:tcW w:w="235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F1D8DF3" w14:textId="77777777" w:rsidR="006E0E45" w:rsidRPr="00952040" w:rsidRDefault="006E0E45" w:rsidP="006E0E45">
            <w:pPr>
              <w:widowControl/>
              <w:autoSpaceDE/>
              <w:autoSpaceDN/>
              <w:jc w:val="center"/>
              <w:rPr>
                <w:rFonts w:ascii="Rockwell" w:eastAsia="Times New Roman" w:hAnsi="Rockwell" w:cs="Calibri"/>
                <w:b/>
                <w:bCs/>
                <w:color w:val="70AD47" w:themeColor="accent6"/>
                <w:lang w:bidi="ar-SA"/>
              </w:rPr>
            </w:pPr>
            <w:r w:rsidRPr="00952040">
              <w:rPr>
                <w:rFonts w:ascii="Rockwell" w:eastAsia="Times New Roman" w:hAnsi="Rockwell" w:cs="Calibri"/>
                <w:b/>
                <w:bCs/>
                <w:color w:val="70AD47" w:themeColor="accent6"/>
                <w:lang w:bidi="ar-SA"/>
              </w:rPr>
              <w:t>Categoría A</w:t>
            </w:r>
          </w:p>
        </w:tc>
      </w:tr>
      <w:tr w:rsidR="00952040" w:rsidRPr="00952040" w14:paraId="519AAB80" w14:textId="77777777" w:rsidTr="006E0E45">
        <w:trPr>
          <w:trHeight w:val="300"/>
        </w:trPr>
        <w:tc>
          <w:tcPr>
            <w:tcW w:w="3690" w:type="dxa"/>
            <w:vMerge/>
            <w:tcBorders>
              <w:top w:val="nil"/>
              <w:left w:val="single" w:sz="4" w:space="0" w:color="auto"/>
              <w:bottom w:val="single" w:sz="4" w:space="0" w:color="000000"/>
              <w:right w:val="single" w:sz="4" w:space="0" w:color="auto"/>
            </w:tcBorders>
            <w:vAlign w:val="center"/>
            <w:hideMark/>
          </w:tcPr>
          <w:p w14:paraId="6F334FDE" w14:textId="77777777" w:rsidR="006E0E45" w:rsidRPr="00952040" w:rsidRDefault="006E0E45" w:rsidP="006E0E45">
            <w:pPr>
              <w:widowControl/>
              <w:autoSpaceDE/>
              <w:autoSpaceDN/>
              <w:rPr>
                <w:rFonts w:ascii="Rockwell" w:eastAsia="Times New Roman" w:hAnsi="Rockwell" w:cs="Calibri"/>
                <w:b/>
                <w:bCs/>
                <w:color w:val="70AD47" w:themeColor="accent6"/>
                <w:lang w:bidi="ar-SA"/>
              </w:rPr>
            </w:pPr>
          </w:p>
        </w:tc>
        <w:tc>
          <w:tcPr>
            <w:tcW w:w="891" w:type="dxa"/>
            <w:tcBorders>
              <w:top w:val="nil"/>
              <w:left w:val="nil"/>
              <w:bottom w:val="single" w:sz="4" w:space="0" w:color="auto"/>
              <w:right w:val="single" w:sz="4" w:space="0" w:color="auto"/>
            </w:tcBorders>
            <w:shd w:val="clear" w:color="000000" w:fill="FFFFFF"/>
            <w:noWrap/>
            <w:vAlign w:val="center"/>
            <w:hideMark/>
          </w:tcPr>
          <w:p w14:paraId="1E8BF53B" w14:textId="77777777" w:rsidR="006E0E45" w:rsidRPr="00952040" w:rsidRDefault="006E0E45" w:rsidP="006E0E45">
            <w:pPr>
              <w:widowControl/>
              <w:autoSpaceDE/>
              <w:autoSpaceDN/>
              <w:jc w:val="center"/>
              <w:rPr>
                <w:rFonts w:ascii="Rockwell" w:eastAsia="Times New Roman" w:hAnsi="Rockwell" w:cs="Calibri"/>
                <w:b/>
                <w:bCs/>
                <w:color w:val="70AD47" w:themeColor="accent6"/>
                <w:lang w:bidi="ar-SA"/>
              </w:rPr>
            </w:pPr>
            <w:r w:rsidRPr="00952040">
              <w:rPr>
                <w:rFonts w:ascii="Rockwell" w:eastAsia="Times New Roman" w:hAnsi="Rockwell" w:cs="Calibri"/>
                <w:b/>
                <w:bCs/>
                <w:color w:val="70AD47" w:themeColor="accent6"/>
                <w:lang w:bidi="ar-SA"/>
              </w:rPr>
              <w:t>Doble</w:t>
            </w:r>
          </w:p>
        </w:tc>
        <w:tc>
          <w:tcPr>
            <w:tcW w:w="1464" w:type="dxa"/>
            <w:tcBorders>
              <w:top w:val="nil"/>
              <w:left w:val="nil"/>
              <w:bottom w:val="single" w:sz="4" w:space="0" w:color="auto"/>
              <w:right w:val="single" w:sz="4" w:space="0" w:color="auto"/>
            </w:tcBorders>
            <w:shd w:val="clear" w:color="000000" w:fill="FFFFFF"/>
            <w:noWrap/>
            <w:vAlign w:val="center"/>
            <w:hideMark/>
          </w:tcPr>
          <w:p w14:paraId="7A4B9C64" w14:textId="77777777" w:rsidR="006E0E45" w:rsidRPr="00952040" w:rsidRDefault="006E0E45" w:rsidP="006E0E45">
            <w:pPr>
              <w:widowControl/>
              <w:autoSpaceDE/>
              <w:autoSpaceDN/>
              <w:jc w:val="center"/>
              <w:rPr>
                <w:rFonts w:ascii="Rockwell" w:eastAsia="Times New Roman" w:hAnsi="Rockwell" w:cs="Calibri"/>
                <w:b/>
                <w:bCs/>
                <w:color w:val="70AD47" w:themeColor="accent6"/>
                <w:lang w:bidi="ar-SA"/>
              </w:rPr>
            </w:pPr>
            <w:r w:rsidRPr="00952040">
              <w:rPr>
                <w:rFonts w:ascii="Rockwell" w:eastAsia="Times New Roman" w:hAnsi="Rockwell" w:cs="Calibri"/>
                <w:b/>
                <w:bCs/>
                <w:color w:val="70AD47" w:themeColor="accent6"/>
                <w:lang w:bidi="ar-SA"/>
              </w:rPr>
              <w:t>Individual</w:t>
            </w:r>
          </w:p>
        </w:tc>
        <w:tc>
          <w:tcPr>
            <w:tcW w:w="891" w:type="dxa"/>
            <w:tcBorders>
              <w:top w:val="nil"/>
              <w:left w:val="nil"/>
              <w:bottom w:val="single" w:sz="4" w:space="0" w:color="auto"/>
              <w:right w:val="single" w:sz="4" w:space="0" w:color="auto"/>
            </w:tcBorders>
            <w:shd w:val="clear" w:color="000000" w:fill="FFFFFF"/>
            <w:noWrap/>
            <w:vAlign w:val="center"/>
            <w:hideMark/>
          </w:tcPr>
          <w:p w14:paraId="41BB9EDD" w14:textId="77777777" w:rsidR="006E0E45" w:rsidRPr="00952040" w:rsidRDefault="006E0E45" w:rsidP="006E0E45">
            <w:pPr>
              <w:widowControl/>
              <w:autoSpaceDE/>
              <w:autoSpaceDN/>
              <w:jc w:val="center"/>
              <w:rPr>
                <w:rFonts w:ascii="Rockwell" w:eastAsia="Times New Roman" w:hAnsi="Rockwell" w:cs="Calibri"/>
                <w:b/>
                <w:bCs/>
                <w:color w:val="70AD47" w:themeColor="accent6"/>
                <w:lang w:bidi="ar-SA"/>
              </w:rPr>
            </w:pPr>
            <w:r w:rsidRPr="00952040">
              <w:rPr>
                <w:rFonts w:ascii="Rockwell" w:eastAsia="Times New Roman" w:hAnsi="Rockwell" w:cs="Calibri"/>
                <w:b/>
                <w:bCs/>
                <w:color w:val="70AD47" w:themeColor="accent6"/>
                <w:lang w:bidi="ar-SA"/>
              </w:rPr>
              <w:t>Doble</w:t>
            </w:r>
          </w:p>
        </w:tc>
        <w:tc>
          <w:tcPr>
            <w:tcW w:w="1464" w:type="dxa"/>
            <w:tcBorders>
              <w:top w:val="nil"/>
              <w:left w:val="nil"/>
              <w:bottom w:val="single" w:sz="4" w:space="0" w:color="auto"/>
              <w:right w:val="single" w:sz="4" w:space="0" w:color="auto"/>
            </w:tcBorders>
            <w:shd w:val="clear" w:color="000000" w:fill="FFFFFF"/>
            <w:noWrap/>
            <w:vAlign w:val="center"/>
            <w:hideMark/>
          </w:tcPr>
          <w:p w14:paraId="55CA6BE9" w14:textId="77777777" w:rsidR="006E0E45" w:rsidRPr="00952040" w:rsidRDefault="006E0E45" w:rsidP="006E0E45">
            <w:pPr>
              <w:widowControl/>
              <w:autoSpaceDE/>
              <w:autoSpaceDN/>
              <w:jc w:val="center"/>
              <w:rPr>
                <w:rFonts w:ascii="Rockwell" w:eastAsia="Times New Roman" w:hAnsi="Rockwell" w:cs="Calibri"/>
                <w:b/>
                <w:bCs/>
                <w:color w:val="70AD47" w:themeColor="accent6"/>
                <w:lang w:bidi="ar-SA"/>
              </w:rPr>
            </w:pPr>
            <w:r w:rsidRPr="00952040">
              <w:rPr>
                <w:rFonts w:ascii="Rockwell" w:eastAsia="Times New Roman" w:hAnsi="Rockwell" w:cs="Calibri"/>
                <w:b/>
                <w:bCs/>
                <w:color w:val="70AD47" w:themeColor="accent6"/>
                <w:lang w:bidi="ar-SA"/>
              </w:rPr>
              <w:t>Individual</w:t>
            </w:r>
          </w:p>
        </w:tc>
      </w:tr>
      <w:tr w:rsidR="00952040" w:rsidRPr="00952040" w14:paraId="79DA0FE1" w14:textId="77777777" w:rsidTr="006E0E45">
        <w:trPr>
          <w:trHeight w:val="300"/>
        </w:trPr>
        <w:tc>
          <w:tcPr>
            <w:tcW w:w="3690" w:type="dxa"/>
            <w:tcBorders>
              <w:top w:val="nil"/>
              <w:left w:val="single" w:sz="4" w:space="0" w:color="auto"/>
              <w:bottom w:val="single" w:sz="4" w:space="0" w:color="auto"/>
              <w:right w:val="single" w:sz="4" w:space="0" w:color="auto"/>
            </w:tcBorders>
            <w:shd w:val="clear" w:color="000000" w:fill="FFFFFF"/>
            <w:noWrap/>
            <w:vAlign w:val="bottom"/>
            <w:hideMark/>
          </w:tcPr>
          <w:p w14:paraId="35B22FE2" w14:textId="77777777" w:rsidR="006E0E45" w:rsidRPr="00952040" w:rsidRDefault="006E0E45" w:rsidP="006E0E45">
            <w:pPr>
              <w:widowControl/>
              <w:autoSpaceDE/>
              <w:autoSpaceDN/>
              <w:jc w:val="center"/>
              <w:rPr>
                <w:rFonts w:ascii="Rockwell" w:eastAsia="Times New Roman" w:hAnsi="Rockwell" w:cs="Calibri"/>
                <w:b/>
                <w:bCs/>
                <w:color w:val="70AD47" w:themeColor="accent6"/>
                <w:lang w:bidi="ar-SA"/>
              </w:rPr>
            </w:pPr>
            <w:r w:rsidRPr="00952040">
              <w:rPr>
                <w:rFonts w:ascii="Rockwell" w:eastAsia="Times New Roman" w:hAnsi="Rockwell" w:cs="Calibri"/>
                <w:b/>
                <w:bCs/>
                <w:color w:val="70AD47" w:themeColor="accent6"/>
                <w:lang w:bidi="ar-SA"/>
              </w:rPr>
              <w:t>01/04/2024 - 30/04/2024</w:t>
            </w:r>
          </w:p>
        </w:tc>
        <w:tc>
          <w:tcPr>
            <w:tcW w:w="891" w:type="dxa"/>
            <w:tcBorders>
              <w:top w:val="nil"/>
              <w:left w:val="nil"/>
              <w:bottom w:val="single" w:sz="4" w:space="0" w:color="auto"/>
              <w:right w:val="single" w:sz="4" w:space="0" w:color="auto"/>
            </w:tcBorders>
            <w:shd w:val="clear" w:color="000000" w:fill="FFFFFF"/>
            <w:noWrap/>
            <w:vAlign w:val="center"/>
            <w:hideMark/>
          </w:tcPr>
          <w:p w14:paraId="0FE3B78A"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2005</w:t>
            </w:r>
          </w:p>
        </w:tc>
        <w:tc>
          <w:tcPr>
            <w:tcW w:w="1464" w:type="dxa"/>
            <w:tcBorders>
              <w:top w:val="nil"/>
              <w:left w:val="nil"/>
              <w:bottom w:val="single" w:sz="4" w:space="0" w:color="auto"/>
              <w:right w:val="single" w:sz="4" w:space="0" w:color="auto"/>
            </w:tcBorders>
            <w:shd w:val="clear" w:color="000000" w:fill="FFFFFF"/>
            <w:noWrap/>
            <w:vAlign w:val="center"/>
            <w:hideMark/>
          </w:tcPr>
          <w:p w14:paraId="2E04D2B8"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2750</w:t>
            </w:r>
          </w:p>
        </w:tc>
        <w:tc>
          <w:tcPr>
            <w:tcW w:w="891" w:type="dxa"/>
            <w:tcBorders>
              <w:top w:val="nil"/>
              <w:left w:val="nil"/>
              <w:bottom w:val="single" w:sz="4" w:space="0" w:color="auto"/>
              <w:right w:val="single" w:sz="4" w:space="0" w:color="auto"/>
            </w:tcBorders>
            <w:shd w:val="clear" w:color="000000" w:fill="FFFFFF"/>
            <w:noWrap/>
            <w:vAlign w:val="center"/>
            <w:hideMark/>
          </w:tcPr>
          <w:p w14:paraId="0A14AF6B"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2470</w:t>
            </w:r>
          </w:p>
        </w:tc>
        <w:tc>
          <w:tcPr>
            <w:tcW w:w="1464" w:type="dxa"/>
            <w:tcBorders>
              <w:top w:val="nil"/>
              <w:left w:val="nil"/>
              <w:bottom w:val="single" w:sz="4" w:space="0" w:color="auto"/>
              <w:right w:val="single" w:sz="4" w:space="0" w:color="auto"/>
            </w:tcBorders>
            <w:shd w:val="clear" w:color="000000" w:fill="FFFFFF"/>
            <w:noWrap/>
            <w:vAlign w:val="center"/>
            <w:hideMark/>
          </w:tcPr>
          <w:p w14:paraId="569A55CA"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3850</w:t>
            </w:r>
          </w:p>
        </w:tc>
      </w:tr>
      <w:tr w:rsidR="00952040" w:rsidRPr="00952040" w14:paraId="3E7A1577" w14:textId="77777777" w:rsidTr="006E0E45">
        <w:trPr>
          <w:trHeight w:val="300"/>
        </w:trPr>
        <w:tc>
          <w:tcPr>
            <w:tcW w:w="3690" w:type="dxa"/>
            <w:tcBorders>
              <w:top w:val="nil"/>
              <w:left w:val="single" w:sz="4" w:space="0" w:color="auto"/>
              <w:bottom w:val="single" w:sz="4" w:space="0" w:color="auto"/>
              <w:right w:val="single" w:sz="4" w:space="0" w:color="auto"/>
            </w:tcBorders>
            <w:shd w:val="clear" w:color="000000" w:fill="FFFFFF"/>
            <w:noWrap/>
            <w:vAlign w:val="bottom"/>
            <w:hideMark/>
          </w:tcPr>
          <w:p w14:paraId="3DA0215A" w14:textId="77777777" w:rsidR="006E0E45" w:rsidRPr="00952040" w:rsidRDefault="006E0E45" w:rsidP="006E0E45">
            <w:pPr>
              <w:widowControl/>
              <w:autoSpaceDE/>
              <w:autoSpaceDN/>
              <w:jc w:val="center"/>
              <w:rPr>
                <w:rFonts w:ascii="Rockwell" w:eastAsia="Times New Roman" w:hAnsi="Rockwell" w:cs="Calibri"/>
                <w:b/>
                <w:bCs/>
                <w:color w:val="70AD47" w:themeColor="accent6"/>
                <w:lang w:bidi="ar-SA"/>
              </w:rPr>
            </w:pPr>
            <w:r w:rsidRPr="00952040">
              <w:rPr>
                <w:rFonts w:ascii="Rockwell" w:eastAsia="Times New Roman" w:hAnsi="Rockwell" w:cs="Calibri"/>
                <w:b/>
                <w:bCs/>
                <w:color w:val="70AD47" w:themeColor="accent6"/>
                <w:lang w:bidi="ar-SA"/>
              </w:rPr>
              <w:t>01/05/2024 - 30/06/2024</w:t>
            </w:r>
          </w:p>
        </w:tc>
        <w:tc>
          <w:tcPr>
            <w:tcW w:w="891" w:type="dxa"/>
            <w:tcBorders>
              <w:top w:val="nil"/>
              <w:left w:val="nil"/>
              <w:bottom w:val="single" w:sz="4" w:space="0" w:color="auto"/>
              <w:right w:val="single" w:sz="4" w:space="0" w:color="auto"/>
            </w:tcBorders>
            <w:shd w:val="clear" w:color="000000" w:fill="FFFFFF"/>
            <w:noWrap/>
            <w:vAlign w:val="center"/>
            <w:hideMark/>
          </w:tcPr>
          <w:p w14:paraId="432C41DA"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1850</w:t>
            </w:r>
          </w:p>
        </w:tc>
        <w:tc>
          <w:tcPr>
            <w:tcW w:w="1464" w:type="dxa"/>
            <w:tcBorders>
              <w:top w:val="nil"/>
              <w:left w:val="nil"/>
              <w:bottom w:val="single" w:sz="4" w:space="0" w:color="auto"/>
              <w:right w:val="single" w:sz="4" w:space="0" w:color="auto"/>
            </w:tcBorders>
            <w:shd w:val="clear" w:color="000000" w:fill="FFFFFF"/>
            <w:noWrap/>
            <w:vAlign w:val="center"/>
            <w:hideMark/>
          </w:tcPr>
          <w:p w14:paraId="13E71EF7"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2580</w:t>
            </w:r>
          </w:p>
        </w:tc>
        <w:tc>
          <w:tcPr>
            <w:tcW w:w="891" w:type="dxa"/>
            <w:tcBorders>
              <w:top w:val="nil"/>
              <w:left w:val="nil"/>
              <w:bottom w:val="single" w:sz="4" w:space="0" w:color="auto"/>
              <w:right w:val="single" w:sz="4" w:space="0" w:color="auto"/>
            </w:tcBorders>
            <w:shd w:val="clear" w:color="000000" w:fill="FFFFFF"/>
            <w:noWrap/>
            <w:vAlign w:val="center"/>
            <w:hideMark/>
          </w:tcPr>
          <w:p w14:paraId="249BAA3F"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2300</w:t>
            </w:r>
          </w:p>
        </w:tc>
        <w:tc>
          <w:tcPr>
            <w:tcW w:w="1464" w:type="dxa"/>
            <w:tcBorders>
              <w:top w:val="nil"/>
              <w:left w:val="nil"/>
              <w:bottom w:val="single" w:sz="4" w:space="0" w:color="auto"/>
              <w:right w:val="single" w:sz="4" w:space="0" w:color="auto"/>
            </w:tcBorders>
            <w:shd w:val="clear" w:color="000000" w:fill="FFFFFF"/>
            <w:noWrap/>
            <w:vAlign w:val="center"/>
            <w:hideMark/>
          </w:tcPr>
          <w:p w14:paraId="02DEF56D"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3635</w:t>
            </w:r>
          </w:p>
        </w:tc>
      </w:tr>
      <w:tr w:rsidR="00952040" w:rsidRPr="00952040" w14:paraId="5500D1EF" w14:textId="77777777" w:rsidTr="006E0E45">
        <w:trPr>
          <w:trHeight w:val="300"/>
        </w:trPr>
        <w:tc>
          <w:tcPr>
            <w:tcW w:w="3690" w:type="dxa"/>
            <w:tcBorders>
              <w:top w:val="nil"/>
              <w:left w:val="single" w:sz="4" w:space="0" w:color="auto"/>
              <w:bottom w:val="single" w:sz="4" w:space="0" w:color="auto"/>
              <w:right w:val="single" w:sz="4" w:space="0" w:color="auto"/>
            </w:tcBorders>
            <w:shd w:val="clear" w:color="000000" w:fill="FFFFFF"/>
            <w:noWrap/>
            <w:vAlign w:val="center"/>
            <w:hideMark/>
          </w:tcPr>
          <w:p w14:paraId="6C9638EB" w14:textId="77777777" w:rsidR="006E0E45" w:rsidRPr="00952040" w:rsidRDefault="006E0E45" w:rsidP="006E0E45">
            <w:pPr>
              <w:widowControl/>
              <w:autoSpaceDE/>
              <w:autoSpaceDN/>
              <w:jc w:val="center"/>
              <w:rPr>
                <w:rFonts w:ascii="Rockwell" w:eastAsia="Times New Roman" w:hAnsi="Rockwell" w:cs="Calibri"/>
                <w:b/>
                <w:bCs/>
                <w:color w:val="70AD47" w:themeColor="accent6"/>
                <w:lang w:bidi="ar-SA"/>
              </w:rPr>
            </w:pPr>
            <w:r w:rsidRPr="00952040">
              <w:rPr>
                <w:rFonts w:ascii="Rockwell" w:eastAsia="Times New Roman" w:hAnsi="Rockwell" w:cs="Calibri"/>
                <w:b/>
                <w:bCs/>
                <w:color w:val="70AD47" w:themeColor="accent6"/>
                <w:lang w:bidi="ar-SA"/>
              </w:rPr>
              <w:t>01/07/2024 - 21/09/2024</w:t>
            </w:r>
          </w:p>
        </w:tc>
        <w:tc>
          <w:tcPr>
            <w:tcW w:w="891" w:type="dxa"/>
            <w:tcBorders>
              <w:top w:val="nil"/>
              <w:left w:val="nil"/>
              <w:bottom w:val="single" w:sz="4" w:space="0" w:color="auto"/>
              <w:right w:val="single" w:sz="4" w:space="0" w:color="auto"/>
            </w:tcBorders>
            <w:shd w:val="clear" w:color="000000" w:fill="FFFFFF"/>
            <w:noWrap/>
            <w:vAlign w:val="center"/>
            <w:hideMark/>
          </w:tcPr>
          <w:p w14:paraId="5A12732D"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1800</w:t>
            </w:r>
          </w:p>
        </w:tc>
        <w:tc>
          <w:tcPr>
            <w:tcW w:w="1464" w:type="dxa"/>
            <w:tcBorders>
              <w:top w:val="nil"/>
              <w:left w:val="nil"/>
              <w:bottom w:val="single" w:sz="4" w:space="0" w:color="auto"/>
              <w:right w:val="single" w:sz="4" w:space="0" w:color="auto"/>
            </w:tcBorders>
            <w:shd w:val="clear" w:color="000000" w:fill="FFFFFF"/>
            <w:noWrap/>
            <w:vAlign w:val="center"/>
            <w:hideMark/>
          </w:tcPr>
          <w:p w14:paraId="10D95D18"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2530</w:t>
            </w:r>
          </w:p>
        </w:tc>
        <w:tc>
          <w:tcPr>
            <w:tcW w:w="891" w:type="dxa"/>
            <w:tcBorders>
              <w:top w:val="nil"/>
              <w:left w:val="nil"/>
              <w:bottom w:val="single" w:sz="4" w:space="0" w:color="auto"/>
              <w:right w:val="single" w:sz="4" w:space="0" w:color="auto"/>
            </w:tcBorders>
            <w:shd w:val="clear" w:color="000000" w:fill="FFFFFF"/>
            <w:noWrap/>
            <w:vAlign w:val="center"/>
            <w:hideMark/>
          </w:tcPr>
          <w:p w14:paraId="7DD509BA"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2270</w:t>
            </w:r>
          </w:p>
        </w:tc>
        <w:tc>
          <w:tcPr>
            <w:tcW w:w="1464" w:type="dxa"/>
            <w:tcBorders>
              <w:top w:val="nil"/>
              <w:left w:val="nil"/>
              <w:bottom w:val="single" w:sz="4" w:space="0" w:color="auto"/>
              <w:right w:val="single" w:sz="4" w:space="0" w:color="auto"/>
            </w:tcBorders>
            <w:shd w:val="clear" w:color="000000" w:fill="FFFFFF"/>
            <w:noWrap/>
            <w:vAlign w:val="center"/>
            <w:hideMark/>
          </w:tcPr>
          <w:p w14:paraId="70E3249F"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3605</w:t>
            </w:r>
          </w:p>
        </w:tc>
      </w:tr>
      <w:tr w:rsidR="00952040" w:rsidRPr="00952040" w14:paraId="698D5EE7" w14:textId="77777777" w:rsidTr="006E0E45">
        <w:trPr>
          <w:trHeight w:val="300"/>
        </w:trPr>
        <w:tc>
          <w:tcPr>
            <w:tcW w:w="3690" w:type="dxa"/>
            <w:tcBorders>
              <w:top w:val="nil"/>
              <w:left w:val="single" w:sz="4" w:space="0" w:color="auto"/>
              <w:bottom w:val="single" w:sz="4" w:space="0" w:color="auto"/>
              <w:right w:val="single" w:sz="4" w:space="0" w:color="auto"/>
            </w:tcBorders>
            <w:shd w:val="clear" w:color="000000" w:fill="FFFFFF"/>
            <w:noWrap/>
            <w:vAlign w:val="center"/>
            <w:hideMark/>
          </w:tcPr>
          <w:p w14:paraId="1B82A680" w14:textId="77777777" w:rsidR="006E0E45" w:rsidRPr="00952040" w:rsidRDefault="006E0E45" w:rsidP="006E0E45">
            <w:pPr>
              <w:widowControl/>
              <w:autoSpaceDE/>
              <w:autoSpaceDN/>
              <w:jc w:val="center"/>
              <w:rPr>
                <w:rFonts w:ascii="Rockwell" w:eastAsia="Times New Roman" w:hAnsi="Rockwell" w:cs="Calibri"/>
                <w:b/>
                <w:bCs/>
                <w:color w:val="70AD47" w:themeColor="accent6"/>
                <w:lang w:bidi="ar-SA"/>
              </w:rPr>
            </w:pPr>
            <w:r w:rsidRPr="00952040">
              <w:rPr>
                <w:rFonts w:ascii="Rockwell" w:eastAsia="Times New Roman" w:hAnsi="Rockwell" w:cs="Calibri"/>
                <w:b/>
                <w:bCs/>
                <w:color w:val="70AD47" w:themeColor="accent6"/>
                <w:lang w:bidi="ar-SA"/>
              </w:rPr>
              <w:t>22/09/2024 - 24/09/2024</w:t>
            </w:r>
          </w:p>
        </w:tc>
        <w:tc>
          <w:tcPr>
            <w:tcW w:w="891" w:type="dxa"/>
            <w:tcBorders>
              <w:top w:val="nil"/>
              <w:left w:val="nil"/>
              <w:bottom w:val="single" w:sz="4" w:space="0" w:color="auto"/>
              <w:right w:val="single" w:sz="4" w:space="0" w:color="auto"/>
            </w:tcBorders>
            <w:shd w:val="clear" w:color="000000" w:fill="FFFFFF"/>
            <w:noWrap/>
            <w:vAlign w:val="center"/>
            <w:hideMark/>
          </w:tcPr>
          <w:p w14:paraId="7E3A4CD2"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2010</w:t>
            </w:r>
          </w:p>
        </w:tc>
        <w:tc>
          <w:tcPr>
            <w:tcW w:w="1464" w:type="dxa"/>
            <w:tcBorders>
              <w:top w:val="nil"/>
              <w:left w:val="nil"/>
              <w:bottom w:val="single" w:sz="4" w:space="0" w:color="auto"/>
              <w:right w:val="single" w:sz="4" w:space="0" w:color="auto"/>
            </w:tcBorders>
            <w:shd w:val="clear" w:color="000000" w:fill="FFFFFF"/>
            <w:noWrap/>
            <w:vAlign w:val="center"/>
            <w:hideMark/>
          </w:tcPr>
          <w:p w14:paraId="1DA209B4"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2755</w:t>
            </w:r>
          </w:p>
        </w:tc>
        <w:tc>
          <w:tcPr>
            <w:tcW w:w="891" w:type="dxa"/>
            <w:tcBorders>
              <w:top w:val="nil"/>
              <w:left w:val="nil"/>
              <w:bottom w:val="single" w:sz="4" w:space="0" w:color="auto"/>
              <w:right w:val="single" w:sz="4" w:space="0" w:color="auto"/>
            </w:tcBorders>
            <w:shd w:val="clear" w:color="000000" w:fill="FFFFFF"/>
            <w:noWrap/>
            <w:vAlign w:val="center"/>
            <w:hideMark/>
          </w:tcPr>
          <w:p w14:paraId="6C5B0A24"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2495</w:t>
            </w:r>
          </w:p>
        </w:tc>
        <w:tc>
          <w:tcPr>
            <w:tcW w:w="1464" w:type="dxa"/>
            <w:tcBorders>
              <w:top w:val="nil"/>
              <w:left w:val="nil"/>
              <w:bottom w:val="single" w:sz="4" w:space="0" w:color="auto"/>
              <w:right w:val="single" w:sz="4" w:space="0" w:color="auto"/>
            </w:tcBorders>
            <w:shd w:val="clear" w:color="000000" w:fill="FFFFFF"/>
            <w:noWrap/>
            <w:vAlign w:val="center"/>
            <w:hideMark/>
          </w:tcPr>
          <w:p w14:paraId="7BA0F96A"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3875</w:t>
            </w:r>
          </w:p>
        </w:tc>
      </w:tr>
      <w:tr w:rsidR="00952040" w:rsidRPr="00952040" w14:paraId="62396B28" w14:textId="77777777" w:rsidTr="006E0E45">
        <w:trPr>
          <w:trHeight w:val="300"/>
        </w:trPr>
        <w:tc>
          <w:tcPr>
            <w:tcW w:w="3690" w:type="dxa"/>
            <w:tcBorders>
              <w:top w:val="nil"/>
              <w:left w:val="single" w:sz="4" w:space="0" w:color="auto"/>
              <w:bottom w:val="single" w:sz="4" w:space="0" w:color="auto"/>
              <w:right w:val="single" w:sz="4" w:space="0" w:color="auto"/>
            </w:tcBorders>
            <w:shd w:val="clear" w:color="000000" w:fill="FFFFFF"/>
            <w:noWrap/>
            <w:vAlign w:val="center"/>
            <w:hideMark/>
          </w:tcPr>
          <w:p w14:paraId="6F7EA672" w14:textId="77777777" w:rsidR="006E0E45" w:rsidRPr="00952040" w:rsidRDefault="006E0E45" w:rsidP="006E0E45">
            <w:pPr>
              <w:widowControl/>
              <w:autoSpaceDE/>
              <w:autoSpaceDN/>
              <w:jc w:val="center"/>
              <w:rPr>
                <w:rFonts w:ascii="Rockwell" w:eastAsia="Times New Roman" w:hAnsi="Rockwell" w:cs="Calibri"/>
                <w:b/>
                <w:bCs/>
                <w:color w:val="70AD47" w:themeColor="accent6"/>
                <w:lang w:bidi="ar-SA"/>
              </w:rPr>
            </w:pPr>
            <w:r w:rsidRPr="00952040">
              <w:rPr>
                <w:rFonts w:ascii="Rockwell" w:eastAsia="Times New Roman" w:hAnsi="Rockwell" w:cs="Calibri"/>
                <w:b/>
                <w:bCs/>
                <w:color w:val="70AD47" w:themeColor="accent6"/>
                <w:lang w:bidi="ar-SA"/>
              </w:rPr>
              <w:t>25/09/2024 -31/10/2024</w:t>
            </w:r>
          </w:p>
        </w:tc>
        <w:tc>
          <w:tcPr>
            <w:tcW w:w="891" w:type="dxa"/>
            <w:tcBorders>
              <w:top w:val="nil"/>
              <w:left w:val="nil"/>
              <w:bottom w:val="single" w:sz="4" w:space="0" w:color="auto"/>
              <w:right w:val="single" w:sz="4" w:space="0" w:color="auto"/>
            </w:tcBorders>
            <w:shd w:val="clear" w:color="000000" w:fill="FFFFFF"/>
            <w:noWrap/>
            <w:vAlign w:val="center"/>
            <w:hideMark/>
          </w:tcPr>
          <w:p w14:paraId="68C45E25"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2060</w:t>
            </w:r>
          </w:p>
        </w:tc>
        <w:tc>
          <w:tcPr>
            <w:tcW w:w="1464" w:type="dxa"/>
            <w:tcBorders>
              <w:top w:val="nil"/>
              <w:left w:val="nil"/>
              <w:bottom w:val="single" w:sz="4" w:space="0" w:color="auto"/>
              <w:right w:val="single" w:sz="4" w:space="0" w:color="auto"/>
            </w:tcBorders>
            <w:shd w:val="clear" w:color="000000" w:fill="FFFFFF"/>
            <w:noWrap/>
            <w:vAlign w:val="center"/>
            <w:hideMark/>
          </w:tcPr>
          <w:p w14:paraId="505C9FA9"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2805</w:t>
            </w:r>
          </w:p>
        </w:tc>
        <w:tc>
          <w:tcPr>
            <w:tcW w:w="891" w:type="dxa"/>
            <w:tcBorders>
              <w:top w:val="nil"/>
              <w:left w:val="nil"/>
              <w:bottom w:val="single" w:sz="4" w:space="0" w:color="auto"/>
              <w:right w:val="single" w:sz="4" w:space="0" w:color="auto"/>
            </w:tcBorders>
            <w:shd w:val="clear" w:color="000000" w:fill="FFFFFF"/>
            <w:noWrap/>
            <w:vAlign w:val="center"/>
            <w:hideMark/>
          </w:tcPr>
          <w:p w14:paraId="0C65F7A8"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2570</w:t>
            </w:r>
          </w:p>
        </w:tc>
        <w:tc>
          <w:tcPr>
            <w:tcW w:w="1464" w:type="dxa"/>
            <w:tcBorders>
              <w:top w:val="nil"/>
              <w:left w:val="nil"/>
              <w:bottom w:val="single" w:sz="4" w:space="0" w:color="auto"/>
              <w:right w:val="single" w:sz="4" w:space="0" w:color="auto"/>
            </w:tcBorders>
            <w:shd w:val="clear" w:color="000000" w:fill="FFFFFF"/>
            <w:noWrap/>
            <w:vAlign w:val="center"/>
            <w:hideMark/>
          </w:tcPr>
          <w:p w14:paraId="3EDA92AA"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3950</w:t>
            </w:r>
          </w:p>
        </w:tc>
      </w:tr>
      <w:tr w:rsidR="00952040" w:rsidRPr="00952040" w14:paraId="71A25837" w14:textId="77777777" w:rsidTr="006E0E45">
        <w:trPr>
          <w:trHeight w:val="300"/>
        </w:trPr>
        <w:tc>
          <w:tcPr>
            <w:tcW w:w="3690" w:type="dxa"/>
            <w:tcBorders>
              <w:top w:val="nil"/>
              <w:left w:val="single" w:sz="4" w:space="0" w:color="auto"/>
              <w:bottom w:val="single" w:sz="4" w:space="0" w:color="auto"/>
              <w:right w:val="single" w:sz="4" w:space="0" w:color="auto"/>
            </w:tcBorders>
            <w:shd w:val="clear" w:color="000000" w:fill="FFFFFF"/>
            <w:noWrap/>
            <w:vAlign w:val="center"/>
            <w:hideMark/>
          </w:tcPr>
          <w:p w14:paraId="4FD0D0D8" w14:textId="77777777" w:rsidR="006E0E45" w:rsidRPr="00952040" w:rsidRDefault="006E0E45" w:rsidP="006E0E45">
            <w:pPr>
              <w:widowControl/>
              <w:autoSpaceDE/>
              <w:autoSpaceDN/>
              <w:jc w:val="center"/>
              <w:rPr>
                <w:rFonts w:ascii="Rockwell" w:eastAsia="Times New Roman" w:hAnsi="Rockwell" w:cs="Calibri"/>
                <w:b/>
                <w:bCs/>
                <w:color w:val="70AD47" w:themeColor="accent6"/>
                <w:lang w:bidi="ar-SA"/>
              </w:rPr>
            </w:pPr>
            <w:r w:rsidRPr="00952040">
              <w:rPr>
                <w:rFonts w:ascii="Rockwell" w:eastAsia="Times New Roman" w:hAnsi="Rockwell" w:cs="Calibri"/>
                <w:b/>
                <w:bCs/>
                <w:color w:val="70AD47" w:themeColor="accent6"/>
                <w:lang w:bidi="ar-SA"/>
              </w:rPr>
              <w:t>01/11/2024 - 20/12/2024</w:t>
            </w:r>
          </w:p>
        </w:tc>
        <w:tc>
          <w:tcPr>
            <w:tcW w:w="891" w:type="dxa"/>
            <w:tcBorders>
              <w:top w:val="nil"/>
              <w:left w:val="nil"/>
              <w:bottom w:val="single" w:sz="4" w:space="0" w:color="auto"/>
              <w:right w:val="single" w:sz="4" w:space="0" w:color="auto"/>
            </w:tcBorders>
            <w:shd w:val="clear" w:color="000000" w:fill="FFFFFF"/>
            <w:noWrap/>
            <w:vAlign w:val="center"/>
            <w:hideMark/>
          </w:tcPr>
          <w:p w14:paraId="18E8DD37"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2075</w:t>
            </w:r>
          </w:p>
        </w:tc>
        <w:tc>
          <w:tcPr>
            <w:tcW w:w="1464" w:type="dxa"/>
            <w:tcBorders>
              <w:top w:val="nil"/>
              <w:left w:val="nil"/>
              <w:bottom w:val="single" w:sz="4" w:space="0" w:color="auto"/>
              <w:right w:val="single" w:sz="4" w:space="0" w:color="auto"/>
            </w:tcBorders>
            <w:shd w:val="clear" w:color="000000" w:fill="FFFFFF"/>
            <w:noWrap/>
            <w:vAlign w:val="center"/>
            <w:hideMark/>
          </w:tcPr>
          <w:p w14:paraId="387B4C4A"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2830</w:t>
            </w:r>
          </w:p>
        </w:tc>
        <w:tc>
          <w:tcPr>
            <w:tcW w:w="891" w:type="dxa"/>
            <w:tcBorders>
              <w:top w:val="nil"/>
              <w:left w:val="nil"/>
              <w:bottom w:val="single" w:sz="4" w:space="0" w:color="auto"/>
              <w:right w:val="single" w:sz="4" w:space="0" w:color="auto"/>
            </w:tcBorders>
            <w:shd w:val="clear" w:color="000000" w:fill="FFFFFF"/>
            <w:noWrap/>
            <w:vAlign w:val="center"/>
            <w:hideMark/>
          </w:tcPr>
          <w:p w14:paraId="6D2A8D65"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2590</w:t>
            </w:r>
          </w:p>
        </w:tc>
        <w:tc>
          <w:tcPr>
            <w:tcW w:w="1464" w:type="dxa"/>
            <w:tcBorders>
              <w:top w:val="nil"/>
              <w:left w:val="nil"/>
              <w:bottom w:val="single" w:sz="4" w:space="0" w:color="auto"/>
              <w:right w:val="single" w:sz="4" w:space="0" w:color="auto"/>
            </w:tcBorders>
            <w:shd w:val="clear" w:color="000000" w:fill="FFFFFF"/>
            <w:noWrap/>
            <w:vAlign w:val="center"/>
            <w:hideMark/>
          </w:tcPr>
          <w:p w14:paraId="147F45B8" w14:textId="77777777" w:rsidR="006E0E45" w:rsidRPr="00952040" w:rsidRDefault="006E0E45" w:rsidP="006E0E45">
            <w:pPr>
              <w:widowControl/>
              <w:autoSpaceDE/>
              <w:autoSpaceDN/>
              <w:jc w:val="center"/>
              <w:rPr>
                <w:rFonts w:ascii="Rockwell" w:eastAsia="Times New Roman" w:hAnsi="Rockwell" w:cs="Calibri"/>
                <w:color w:val="70AD47" w:themeColor="accent6"/>
                <w:lang w:bidi="ar-SA"/>
              </w:rPr>
            </w:pPr>
            <w:r w:rsidRPr="00952040">
              <w:rPr>
                <w:rFonts w:ascii="Rockwell" w:eastAsia="Times New Roman" w:hAnsi="Rockwell" w:cs="Calibri"/>
                <w:color w:val="70AD47" w:themeColor="accent6"/>
                <w:lang w:bidi="ar-SA"/>
              </w:rPr>
              <w:t>3990</w:t>
            </w:r>
          </w:p>
        </w:tc>
      </w:tr>
    </w:tbl>
    <w:p w14:paraId="7DAB81E7" w14:textId="77777777" w:rsidR="006E0E45" w:rsidRPr="006E0E45" w:rsidRDefault="006E0E45" w:rsidP="00344A27">
      <w:pPr>
        <w:pStyle w:val="DIASITINERARIO"/>
        <w:rPr>
          <w:rFonts w:ascii="Rockwell" w:hAnsi="Rockwell" w:cs="Segoe UI"/>
          <w:b/>
          <w:bCs/>
          <w:color w:val="FF0000"/>
          <w:sz w:val="20"/>
          <w:szCs w:val="20"/>
        </w:rPr>
      </w:pPr>
    </w:p>
    <w:p w14:paraId="1244ADA4" w14:textId="77777777" w:rsidR="006E0E45" w:rsidRPr="006E0E45" w:rsidRDefault="006E0E45" w:rsidP="00344A27">
      <w:pPr>
        <w:pStyle w:val="DIASITINERARIO"/>
        <w:rPr>
          <w:rFonts w:ascii="Rockwell" w:hAnsi="Rockwell" w:cs="Segoe UI"/>
          <w:b/>
          <w:bCs/>
          <w:color w:val="FF0000"/>
          <w:sz w:val="20"/>
          <w:szCs w:val="20"/>
        </w:rPr>
      </w:pPr>
    </w:p>
    <w:p w14:paraId="1E97ACF5" w14:textId="77777777" w:rsidR="006E0E45" w:rsidRPr="006E0E45" w:rsidRDefault="006E0E45" w:rsidP="00344A27">
      <w:pPr>
        <w:pStyle w:val="DIASITINERARIO"/>
        <w:rPr>
          <w:rFonts w:ascii="Rockwell" w:hAnsi="Rockwell" w:cs="Segoe UI"/>
          <w:b/>
          <w:bCs/>
          <w:color w:val="FF0000"/>
          <w:sz w:val="20"/>
          <w:szCs w:val="20"/>
        </w:rPr>
      </w:pPr>
    </w:p>
    <w:p w14:paraId="2992584D" w14:textId="77777777" w:rsidR="006E0E45" w:rsidRPr="006E0E45" w:rsidRDefault="006E0E45" w:rsidP="00344A27">
      <w:pPr>
        <w:pStyle w:val="DIASITINERARIO"/>
        <w:rPr>
          <w:rFonts w:ascii="Rockwell" w:hAnsi="Rockwell" w:cs="Segoe UI"/>
          <w:b/>
          <w:bCs/>
          <w:color w:val="FF0000"/>
          <w:sz w:val="20"/>
          <w:szCs w:val="20"/>
        </w:rPr>
      </w:pPr>
    </w:p>
    <w:p w14:paraId="6357C8C2" w14:textId="77777777" w:rsidR="006E0E45" w:rsidRDefault="006E0E45" w:rsidP="00344A27">
      <w:pPr>
        <w:pStyle w:val="DIASITINERARIO"/>
        <w:rPr>
          <w:rFonts w:ascii="Rockwell" w:hAnsi="Rockwell" w:cs="Segoe UI"/>
          <w:b/>
          <w:bCs/>
          <w:color w:val="000000" w:themeColor="text1"/>
          <w:sz w:val="20"/>
          <w:szCs w:val="20"/>
        </w:rPr>
      </w:pPr>
    </w:p>
    <w:p w14:paraId="3A76A783" w14:textId="77777777" w:rsidR="006E0E45" w:rsidRDefault="006E0E45" w:rsidP="00344A27">
      <w:pPr>
        <w:pStyle w:val="DIASITINERARIO"/>
        <w:rPr>
          <w:rFonts w:ascii="Rockwell" w:hAnsi="Rockwell" w:cs="Segoe UI"/>
          <w:b/>
          <w:bCs/>
          <w:color w:val="000000" w:themeColor="text1"/>
          <w:sz w:val="20"/>
          <w:szCs w:val="20"/>
        </w:rPr>
      </w:pPr>
    </w:p>
    <w:p w14:paraId="5E0E04C2" w14:textId="77777777" w:rsidR="006E0E45" w:rsidRDefault="006E0E45" w:rsidP="00344A27">
      <w:pPr>
        <w:pStyle w:val="DIASITINERARIO"/>
        <w:rPr>
          <w:rFonts w:ascii="Rockwell" w:hAnsi="Rockwell" w:cs="Segoe UI"/>
          <w:b/>
          <w:bCs/>
          <w:color w:val="000000" w:themeColor="text1"/>
          <w:sz w:val="20"/>
          <w:szCs w:val="20"/>
        </w:rPr>
      </w:pPr>
    </w:p>
    <w:p w14:paraId="612B4B44" w14:textId="77777777" w:rsidR="006E0E45" w:rsidRDefault="006E0E45" w:rsidP="00344A27">
      <w:pPr>
        <w:pStyle w:val="DIASITINERARIO"/>
        <w:rPr>
          <w:rFonts w:ascii="Rockwell" w:hAnsi="Rockwell" w:cs="Segoe UI"/>
          <w:b/>
          <w:bCs/>
          <w:color w:val="000000" w:themeColor="text1"/>
          <w:sz w:val="20"/>
          <w:szCs w:val="20"/>
        </w:rPr>
      </w:pPr>
    </w:p>
    <w:p w14:paraId="19163498" w14:textId="77777777" w:rsidR="006E0E45" w:rsidRDefault="006E0E45" w:rsidP="00344A27">
      <w:pPr>
        <w:pStyle w:val="DIASITINERARIO"/>
        <w:rPr>
          <w:rFonts w:ascii="Rockwell" w:hAnsi="Rockwell" w:cs="Segoe UI"/>
          <w:b/>
          <w:bCs/>
          <w:color w:val="000000" w:themeColor="text1"/>
          <w:sz w:val="20"/>
          <w:szCs w:val="20"/>
        </w:rPr>
      </w:pPr>
    </w:p>
    <w:p w14:paraId="21BF78E2" w14:textId="77777777" w:rsidR="006E0E45" w:rsidRDefault="006E0E45" w:rsidP="00344A27">
      <w:pPr>
        <w:pStyle w:val="DIASITINERARIO"/>
        <w:rPr>
          <w:rFonts w:ascii="Rockwell" w:hAnsi="Rockwell" w:cs="Segoe UI"/>
          <w:b/>
          <w:bCs/>
          <w:color w:val="000000" w:themeColor="text1"/>
          <w:sz w:val="20"/>
          <w:szCs w:val="20"/>
        </w:rPr>
      </w:pPr>
    </w:p>
    <w:p w14:paraId="4CA56935" w14:textId="77777777" w:rsidR="006E0E45" w:rsidRDefault="006E0E45" w:rsidP="00344A27">
      <w:pPr>
        <w:pStyle w:val="DIASITINERARIO"/>
        <w:rPr>
          <w:rFonts w:ascii="Rockwell" w:hAnsi="Rockwell" w:cs="Segoe UI"/>
          <w:b/>
          <w:bCs/>
          <w:color w:val="000000" w:themeColor="text1"/>
          <w:sz w:val="20"/>
          <w:szCs w:val="20"/>
        </w:rPr>
      </w:pPr>
    </w:p>
    <w:p w14:paraId="29EE285C" w14:textId="77777777" w:rsidR="006E0E45" w:rsidRDefault="006E0E45" w:rsidP="00344A27">
      <w:pPr>
        <w:pStyle w:val="DIASITINERARIO"/>
        <w:rPr>
          <w:rFonts w:ascii="Rockwell" w:hAnsi="Rockwell" w:cs="Segoe UI"/>
          <w:b/>
          <w:bCs/>
          <w:color w:val="000000" w:themeColor="text1"/>
          <w:sz w:val="20"/>
          <w:szCs w:val="20"/>
        </w:rPr>
      </w:pPr>
    </w:p>
    <w:p w14:paraId="7D1FE1AB" w14:textId="77777777" w:rsidR="006E0E45" w:rsidRDefault="006E0E45" w:rsidP="00344A27">
      <w:pPr>
        <w:pStyle w:val="DIASITINERARIO"/>
        <w:rPr>
          <w:rFonts w:ascii="Rockwell" w:hAnsi="Rockwell" w:cs="Segoe UI"/>
          <w:b/>
          <w:bCs/>
          <w:color w:val="000000" w:themeColor="text1"/>
          <w:sz w:val="20"/>
          <w:szCs w:val="20"/>
        </w:rPr>
      </w:pPr>
    </w:p>
    <w:p w14:paraId="599D1FA8" w14:textId="77777777" w:rsidR="006E0E45" w:rsidRDefault="006E0E45" w:rsidP="00344A27">
      <w:pPr>
        <w:pStyle w:val="DIASITINERARIO"/>
        <w:rPr>
          <w:rFonts w:ascii="Rockwell" w:hAnsi="Rockwell" w:cs="Segoe UI"/>
          <w:b/>
          <w:bCs/>
          <w:color w:val="000000" w:themeColor="text1"/>
          <w:sz w:val="20"/>
          <w:szCs w:val="20"/>
        </w:rPr>
      </w:pPr>
    </w:p>
    <w:p w14:paraId="1B2E15A9" w14:textId="77777777" w:rsidR="006E0E45" w:rsidRDefault="006E0E45" w:rsidP="00344A27">
      <w:pPr>
        <w:pStyle w:val="DIASITINERARIO"/>
        <w:rPr>
          <w:rFonts w:ascii="Rockwell" w:hAnsi="Rockwell" w:cs="Segoe UI"/>
          <w:b/>
          <w:bCs/>
          <w:color w:val="000000" w:themeColor="text1"/>
          <w:sz w:val="20"/>
          <w:szCs w:val="20"/>
        </w:rPr>
      </w:pPr>
    </w:p>
    <w:p w14:paraId="2491E7B0" w14:textId="77777777" w:rsidR="006E0E45" w:rsidRDefault="006E0E45" w:rsidP="00344A27">
      <w:pPr>
        <w:pStyle w:val="DIASITINERARIO"/>
        <w:rPr>
          <w:rFonts w:ascii="Rockwell" w:hAnsi="Rockwell" w:cs="Segoe UI"/>
          <w:b/>
          <w:bCs/>
          <w:color w:val="000000" w:themeColor="text1"/>
          <w:sz w:val="20"/>
          <w:szCs w:val="20"/>
        </w:rPr>
      </w:pPr>
    </w:p>
    <w:p w14:paraId="0C28BAF6" w14:textId="77777777" w:rsidR="006E0E45" w:rsidRDefault="006E0E45" w:rsidP="00344A27">
      <w:pPr>
        <w:pStyle w:val="DIASITINERARIO"/>
        <w:rPr>
          <w:rFonts w:ascii="Rockwell" w:hAnsi="Rockwell" w:cs="Segoe UI"/>
          <w:b/>
          <w:bCs/>
          <w:color w:val="000000" w:themeColor="text1"/>
          <w:sz w:val="20"/>
          <w:szCs w:val="20"/>
        </w:rPr>
      </w:pPr>
    </w:p>
    <w:p w14:paraId="38BE2274" w14:textId="77777777" w:rsidR="006E0E45" w:rsidRDefault="006E0E45" w:rsidP="00344A27">
      <w:pPr>
        <w:pStyle w:val="DIASITINERARIO"/>
        <w:rPr>
          <w:rFonts w:ascii="Rockwell" w:hAnsi="Rockwell" w:cs="Segoe UI"/>
          <w:b/>
          <w:bCs/>
          <w:color w:val="000000" w:themeColor="text1"/>
          <w:sz w:val="20"/>
          <w:szCs w:val="20"/>
        </w:rPr>
      </w:pPr>
    </w:p>
    <w:p w14:paraId="3D60C3B3" w14:textId="77777777" w:rsidR="006E0E45" w:rsidRDefault="006E0E45" w:rsidP="00344A27">
      <w:pPr>
        <w:pStyle w:val="DIASITINERARIO"/>
        <w:rPr>
          <w:rFonts w:ascii="Rockwell" w:hAnsi="Rockwell" w:cs="Segoe UI"/>
          <w:b/>
          <w:bCs/>
          <w:color w:val="000000" w:themeColor="text1"/>
          <w:sz w:val="20"/>
          <w:szCs w:val="20"/>
        </w:rPr>
      </w:pPr>
    </w:p>
    <w:p w14:paraId="796EB48F" w14:textId="77777777" w:rsidR="006E0E45" w:rsidRDefault="006E0E45" w:rsidP="00344A27">
      <w:pPr>
        <w:pStyle w:val="DIASITINERARIO"/>
        <w:rPr>
          <w:rFonts w:ascii="Rockwell" w:hAnsi="Rockwell" w:cs="Segoe UI"/>
          <w:b/>
          <w:bCs/>
          <w:color w:val="000000" w:themeColor="text1"/>
          <w:sz w:val="20"/>
          <w:szCs w:val="20"/>
        </w:rPr>
      </w:pPr>
    </w:p>
    <w:p w14:paraId="71BDB3A7" w14:textId="77777777" w:rsidR="006E0E45" w:rsidRDefault="006E0E45" w:rsidP="00344A27">
      <w:pPr>
        <w:pStyle w:val="DIASITINERARIO"/>
        <w:rPr>
          <w:rFonts w:ascii="Rockwell" w:hAnsi="Rockwell" w:cs="Segoe UI"/>
          <w:b/>
          <w:bCs/>
          <w:color w:val="000000" w:themeColor="text1"/>
          <w:sz w:val="20"/>
          <w:szCs w:val="20"/>
        </w:rPr>
      </w:pPr>
    </w:p>
    <w:p w14:paraId="04B8D8A9" w14:textId="77777777" w:rsidR="006E0E45" w:rsidRDefault="006E0E45" w:rsidP="00344A27">
      <w:pPr>
        <w:pStyle w:val="DIASITINERARIO"/>
        <w:rPr>
          <w:rFonts w:ascii="Rockwell" w:hAnsi="Rockwell" w:cs="Segoe UI"/>
          <w:b/>
          <w:bCs/>
          <w:color w:val="000000" w:themeColor="text1"/>
          <w:sz w:val="20"/>
          <w:szCs w:val="20"/>
        </w:rPr>
      </w:pPr>
    </w:p>
    <w:p w14:paraId="741F844A" w14:textId="77777777" w:rsidR="006E0E45" w:rsidRDefault="006E0E45" w:rsidP="00344A27">
      <w:pPr>
        <w:pStyle w:val="DIASITINERARIO"/>
        <w:rPr>
          <w:rFonts w:ascii="Rockwell" w:hAnsi="Rockwell" w:cs="Segoe UI"/>
          <w:b/>
          <w:bCs/>
          <w:color w:val="000000" w:themeColor="text1"/>
          <w:sz w:val="20"/>
          <w:szCs w:val="20"/>
        </w:rPr>
      </w:pPr>
    </w:p>
    <w:p w14:paraId="71F48D9A" w14:textId="77777777" w:rsidR="006E0E45" w:rsidRDefault="006E0E45" w:rsidP="00344A27">
      <w:pPr>
        <w:pStyle w:val="DIASITINERARIO"/>
        <w:rPr>
          <w:rFonts w:ascii="Rockwell" w:hAnsi="Rockwell" w:cs="Segoe UI"/>
          <w:b/>
          <w:bCs/>
          <w:color w:val="000000" w:themeColor="text1"/>
          <w:sz w:val="20"/>
          <w:szCs w:val="20"/>
        </w:rPr>
      </w:pPr>
    </w:p>
    <w:p w14:paraId="0A9D786B" w14:textId="77777777" w:rsidR="006E0E45" w:rsidRDefault="006E0E45" w:rsidP="00344A27">
      <w:pPr>
        <w:pStyle w:val="DIASITINERARIO"/>
        <w:rPr>
          <w:rFonts w:ascii="Rockwell" w:hAnsi="Rockwell" w:cs="Segoe UI"/>
          <w:b/>
          <w:bCs/>
          <w:color w:val="000000" w:themeColor="text1"/>
          <w:sz w:val="20"/>
          <w:szCs w:val="20"/>
        </w:rPr>
      </w:pPr>
    </w:p>
    <w:p w14:paraId="5623DDB8" w14:textId="77777777" w:rsidR="006E0E45" w:rsidRDefault="006E0E45" w:rsidP="00344A27">
      <w:pPr>
        <w:pStyle w:val="DIASITINERARIO"/>
        <w:rPr>
          <w:rFonts w:ascii="Rockwell" w:hAnsi="Rockwell" w:cs="Segoe UI"/>
          <w:b/>
          <w:bCs/>
          <w:color w:val="000000" w:themeColor="text1"/>
          <w:sz w:val="20"/>
          <w:szCs w:val="20"/>
        </w:rPr>
      </w:pPr>
    </w:p>
    <w:p w14:paraId="7C3D7D8E" w14:textId="77777777" w:rsidR="006E0E45" w:rsidRDefault="006E0E45" w:rsidP="00344A27">
      <w:pPr>
        <w:pStyle w:val="DIASITINERARIO"/>
        <w:rPr>
          <w:rFonts w:ascii="Rockwell" w:hAnsi="Rockwell" w:cs="Segoe UI"/>
          <w:b/>
          <w:bCs/>
          <w:color w:val="000000" w:themeColor="text1"/>
          <w:sz w:val="20"/>
          <w:szCs w:val="20"/>
        </w:rPr>
      </w:pPr>
    </w:p>
    <w:p w14:paraId="42EC995E" w14:textId="77777777" w:rsidR="006E0E45" w:rsidRDefault="006E0E45" w:rsidP="00344A27">
      <w:pPr>
        <w:pStyle w:val="DIASITINERARIO"/>
        <w:rPr>
          <w:rFonts w:ascii="Rockwell" w:hAnsi="Rockwell" w:cs="Segoe UI"/>
          <w:b/>
          <w:bCs/>
          <w:color w:val="000000" w:themeColor="text1"/>
          <w:sz w:val="20"/>
          <w:szCs w:val="20"/>
        </w:rPr>
      </w:pPr>
    </w:p>
    <w:p w14:paraId="525CD906" w14:textId="77777777" w:rsidR="006E0E45" w:rsidRDefault="006E0E45" w:rsidP="00344A27">
      <w:pPr>
        <w:pStyle w:val="DIASITINERARIO"/>
        <w:rPr>
          <w:rFonts w:ascii="Rockwell" w:hAnsi="Rockwell" w:cs="Segoe UI"/>
          <w:b/>
          <w:bCs/>
          <w:color w:val="000000" w:themeColor="text1"/>
          <w:sz w:val="20"/>
          <w:szCs w:val="20"/>
        </w:rPr>
      </w:pPr>
    </w:p>
    <w:p w14:paraId="16AD9DBE" w14:textId="77777777" w:rsidR="006E0E45" w:rsidRDefault="006E0E45" w:rsidP="00344A27">
      <w:pPr>
        <w:pStyle w:val="DIASITINERARIO"/>
        <w:rPr>
          <w:rFonts w:ascii="Rockwell" w:hAnsi="Rockwell" w:cs="Segoe UI"/>
          <w:b/>
          <w:bCs/>
          <w:color w:val="000000" w:themeColor="text1"/>
          <w:sz w:val="20"/>
          <w:szCs w:val="20"/>
        </w:rPr>
      </w:pPr>
    </w:p>
    <w:p w14:paraId="35C1CB0F" w14:textId="77777777" w:rsidR="006E0E45" w:rsidRDefault="006E0E45" w:rsidP="00344A27">
      <w:pPr>
        <w:pStyle w:val="DIASITINERARIO"/>
        <w:rPr>
          <w:rFonts w:ascii="Rockwell" w:hAnsi="Rockwell" w:cs="Segoe UI"/>
          <w:b/>
          <w:bCs/>
          <w:color w:val="000000" w:themeColor="text1"/>
          <w:sz w:val="20"/>
          <w:szCs w:val="20"/>
        </w:rPr>
      </w:pPr>
    </w:p>
    <w:p w14:paraId="6820D9C5" w14:textId="77777777" w:rsidR="006E0E45" w:rsidRDefault="006E0E45" w:rsidP="00344A27">
      <w:pPr>
        <w:pStyle w:val="DIASITINERARIO"/>
        <w:rPr>
          <w:rFonts w:ascii="Rockwell" w:hAnsi="Rockwell" w:cs="Segoe UI"/>
          <w:b/>
          <w:bCs/>
          <w:color w:val="000000" w:themeColor="text1"/>
          <w:sz w:val="20"/>
          <w:szCs w:val="20"/>
        </w:rPr>
      </w:pPr>
    </w:p>
    <w:p w14:paraId="31FB2D82" w14:textId="77777777" w:rsidR="006E0E45" w:rsidRDefault="006E0E45" w:rsidP="00344A27">
      <w:pPr>
        <w:pStyle w:val="DIASITINERARIO"/>
        <w:rPr>
          <w:rFonts w:ascii="Rockwell" w:hAnsi="Rockwell" w:cs="Segoe UI"/>
          <w:b/>
          <w:bCs/>
          <w:color w:val="000000" w:themeColor="text1"/>
          <w:sz w:val="20"/>
          <w:szCs w:val="20"/>
        </w:rPr>
      </w:pPr>
    </w:p>
    <w:p w14:paraId="012C92C3" w14:textId="77777777" w:rsidR="006E0E45" w:rsidRDefault="006E0E45" w:rsidP="00344A27">
      <w:pPr>
        <w:pStyle w:val="DIASITINERARIO"/>
        <w:rPr>
          <w:rFonts w:ascii="Rockwell" w:hAnsi="Rockwell" w:cs="Segoe UI"/>
          <w:b/>
          <w:bCs/>
          <w:color w:val="000000" w:themeColor="text1"/>
          <w:sz w:val="20"/>
          <w:szCs w:val="20"/>
        </w:rPr>
      </w:pPr>
    </w:p>
    <w:p w14:paraId="72330978" w14:textId="77777777" w:rsidR="006E0E45" w:rsidRDefault="006E0E45" w:rsidP="00344A27">
      <w:pPr>
        <w:pStyle w:val="DIASITINERARIO"/>
        <w:rPr>
          <w:rFonts w:ascii="Rockwell" w:hAnsi="Rockwell" w:cs="Segoe UI"/>
          <w:b/>
          <w:bCs/>
          <w:color w:val="000000" w:themeColor="text1"/>
          <w:sz w:val="20"/>
          <w:szCs w:val="20"/>
        </w:rPr>
      </w:pPr>
    </w:p>
    <w:p w14:paraId="1CA95C4B" w14:textId="77777777" w:rsidR="006E0E45" w:rsidRDefault="006E0E45" w:rsidP="00344A27">
      <w:pPr>
        <w:pStyle w:val="DIASITINERARIO"/>
        <w:rPr>
          <w:rFonts w:ascii="Rockwell" w:hAnsi="Rockwell" w:cs="Segoe UI"/>
          <w:b/>
          <w:bCs/>
          <w:color w:val="000000" w:themeColor="text1"/>
          <w:sz w:val="20"/>
          <w:szCs w:val="20"/>
        </w:rPr>
      </w:pPr>
    </w:p>
    <w:p w14:paraId="2F098F40" w14:textId="77777777" w:rsidR="006E0E45" w:rsidRDefault="006E0E45" w:rsidP="00344A27">
      <w:pPr>
        <w:pStyle w:val="DIASITINERARIO"/>
        <w:rPr>
          <w:rFonts w:ascii="Rockwell" w:hAnsi="Rockwell" w:cs="Segoe UI"/>
          <w:b/>
          <w:bCs/>
          <w:color w:val="000000" w:themeColor="text1"/>
          <w:sz w:val="20"/>
          <w:szCs w:val="20"/>
        </w:rPr>
      </w:pPr>
    </w:p>
    <w:p w14:paraId="730F0F2D" w14:textId="77777777" w:rsidR="006E0E45" w:rsidRDefault="006E0E45" w:rsidP="00344A27">
      <w:pPr>
        <w:pStyle w:val="DIASITINERARIO"/>
        <w:rPr>
          <w:rFonts w:ascii="Rockwell" w:hAnsi="Rockwell" w:cs="Segoe UI"/>
          <w:b/>
          <w:bCs/>
          <w:color w:val="000000" w:themeColor="text1"/>
          <w:sz w:val="20"/>
          <w:szCs w:val="20"/>
        </w:rPr>
      </w:pPr>
    </w:p>
    <w:p w14:paraId="00E713E8" w14:textId="77777777" w:rsidR="006E0E45" w:rsidRDefault="006E0E45" w:rsidP="00344A27">
      <w:pPr>
        <w:pStyle w:val="DIASITINERARIO"/>
        <w:rPr>
          <w:rFonts w:ascii="Rockwell" w:hAnsi="Rockwell" w:cs="Segoe UI"/>
          <w:b/>
          <w:bCs/>
          <w:color w:val="000000" w:themeColor="text1"/>
          <w:sz w:val="20"/>
          <w:szCs w:val="20"/>
        </w:rPr>
      </w:pPr>
    </w:p>
    <w:p w14:paraId="0A393BA2" w14:textId="77777777" w:rsidR="00344A27" w:rsidRDefault="00344A27" w:rsidP="00344A27">
      <w:pPr>
        <w:pStyle w:val="DIASITINERARIO"/>
        <w:rPr>
          <w:rFonts w:ascii="Rockwell" w:hAnsi="Rockwell" w:cs="Segoe UI"/>
          <w:b/>
          <w:bCs/>
          <w:color w:val="000000" w:themeColor="text1"/>
          <w:sz w:val="20"/>
          <w:szCs w:val="20"/>
        </w:rPr>
      </w:pPr>
    </w:p>
    <w:p w14:paraId="428F9CC3" w14:textId="77777777" w:rsidR="00344A27" w:rsidRDefault="00344A27" w:rsidP="00344A27">
      <w:pPr>
        <w:pStyle w:val="DIASITINERARIO"/>
        <w:rPr>
          <w:rFonts w:ascii="Rockwell" w:hAnsi="Rockwell" w:cs="Segoe UI"/>
          <w:b/>
          <w:bCs/>
          <w:color w:val="000000" w:themeColor="text1"/>
          <w:sz w:val="20"/>
          <w:szCs w:val="20"/>
        </w:rPr>
      </w:pPr>
    </w:p>
    <w:p w14:paraId="56579C24" w14:textId="77777777" w:rsidR="00C61D1E" w:rsidRDefault="00C61D1E" w:rsidP="00344A27">
      <w:pPr>
        <w:pStyle w:val="DIASITINERARIO"/>
        <w:rPr>
          <w:rFonts w:ascii="Rockwell" w:hAnsi="Rockwell" w:cs="Segoe UI"/>
          <w:b/>
          <w:bCs/>
          <w:color w:val="000000" w:themeColor="text1"/>
          <w:sz w:val="20"/>
          <w:szCs w:val="20"/>
        </w:rPr>
      </w:pPr>
    </w:p>
    <w:tbl>
      <w:tblPr>
        <w:tblW w:w="9060" w:type="dxa"/>
        <w:tblInd w:w="75" w:type="dxa"/>
        <w:tblCellMar>
          <w:top w:w="15" w:type="dxa"/>
          <w:left w:w="70" w:type="dxa"/>
          <w:right w:w="70" w:type="dxa"/>
        </w:tblCellMar>
        <w:tblLook w:val="04A0" w:firstRow="1" w:lastRow="0" w:firstColumn="1" w:lastColumn="0" w:noHBand="0" w:noVBand="1"/>
      </w:tblPr>
      <w:tblGrid>
        <w:gridCol w:w="1474"/>
        <w:gridCol w:w="990"/>
        <w:gridCol w:w="3570"/>
        <w:gridCol w:w="2872"/>
        <w:gridCol w:w="154"/>
      </w:tblGrid>
      <w:tr w:rsidR="00C61D1E" w:rsidRPr="00F42D6C" w14:paraId="1127D3E1" w14:textId="77777777" w:rsidTr="00E07FE0">
        <w:trPr>
          <w:gridAfter w:val="1"/>
          <w:trHeight w:val="877"/>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887A0" w14:textId="77777777" w:rsidR="00C61D1E" w:rsidRPr="00F42D6C" w:rsidRDefault="00C61D1E" w:rsidP="00E07FE0">
            <w:pPr>
              <w:rPr>
                <w:rFonts w:ascii="Rockwell" w:eastAsia="Times New Roman" w:hAnsi="Rockwell" w:cs="Calibri"/>
                <w:b/>
                <w:bCs/>
                <w:color w:val="000000"/>
              </w:rPr>
            </w:pPr>
            <w:r w:rsidRPr="00F42D6C">
              <w:rPr>
                <w:rFonts w:ascii="Rockwell" w:eastAsia="Times New Roman" w:hAnsi="Rockwell" w:cs="Calibri"/>
                <w:b/>
                <w:bCs/>
                <w:color w:val="000000"/>
              </w:rPr>
              <w:t>Hoteles Previstos o similares</w:t>
            </w:r>
          </w:p>
        </w:tc>
      </w:tr>
      <w:tr w:rsidR="00BA6CD2" w:rsidRPr="00F42D6C" w14:paraId="6EC61584" w14:textId="77777777" w:rsidTr="00E07FE0">
        <w:trPr>
          <w:gridAfter w:val="1"/>
          <w:trHeight w:val="65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F80E8B" w14:textId="77777777" w:rsidR="00C61D1E" w:rsidRPr="00F42D6C" w:rsidRDefault="00C61D1E" w:rsidP="00E07FE0">
            <w:pPr>
              <w:jc w:val="both"/>
              <w:rPr>
                <w:rFonts w:ascii="Rockwell" w:eastAsia="Times New Roman" w:hAnsi="Rockwell" w:cs="Calibri Light"/>
                <w:b/>
                <w:bCs/>
                <w:color w:val="000000" w:themeColor="text1"/>
              </w:rPr>
            </w:pPr>
            <w:r w:rsidRPr="00F42D6C">
              <w:rPr>
                <w:rFonts w:ascii="Rockwell" w:eastAsia="Times New Roman" w:hAnsi="Rockwell" w:cs="Calibri Light"/>
                <w:b/>
                <w:bCs/>
                <w:color w:val="000000" w:themeColor="text1"/>
              </w:rPr>
              <w:t>Ciudades</w:t>
            </w:r>
          </w:p>
        </w:tc>
        <w:tc>
          <w:tcPr>
            <w:tcW w:w="0" w:type="auto"/>
            <w:tcBorders>
              <w:top w:val="nil"/>
              <w:left w:val="nil"/>
              <w:bottom w:val="single" w:sz="8" w:space="0" w:color="auto"/>
              <w:right w:val="single" w:sz="8" w:space="0" w:color="auto"/>
            </w:tcBorders>
            <w:shd w:val="clear" w:color="auto" w:fill="auto"/>
            <w:vAlign w:val="center"/>
            <w:hideMark/>
          </w:tcPr>
          <w:p w14:paraId="2A52BFFE" w14:textId="77777777" w:rsidR="00C61D1E" w:rsidRPr="00F42D6C" w:rsidRDefault="00C61D1E" w:rsidP="00E07FE0">
            <w:pPr>
              <w:jc w:val="both"/>
              <w:rPr>
                <w:rFonts w:ascii="Rockwell" w:eastAsia="Times New Roman" w:hAnsi="Rockwell" w:cs="Calibri Light"/>
                <w:b/>
                <w:bCs/>
                <w:color w:val="000000" w:themeColor="text1"/>
              </w:rPr>
            </w:pPr>
            <w:r w:rsidRPr="00F42D6C">
              <w:rPr>
                <w:rFonts w:ascii="Rockwell" w:eastAsia="Times New Roman" w:hAnsi="Rockwell" w:cs="Calibri Light"/>
                <w:b/>
                <w:bCs/>
                <w:color w:val="000000" w:themeColor="text1"/>
              </w:rPr>
              <w:t>Noches</w:t>
            </w:r>
          </w:p>
        </w:tc>
        <w:tc>
          <w:tcPr>
            <w:tcW w:w="0" w:type="auto"/>
            <w:tcBorders>
              <w:top w:val="nil"/>
              <w:left w:val="nil"/>
              <w:bottom w:val="single" w:sz="8" w:space="0" w:color="auto"/>
              <w:right w:val="single" w:sz="8" w:space="0" w:color="auto"/>
            </w:tcBorders>
            <w:shd w:val="clear" w:color="auto" w:fill="auto"/>
            <w:vAlign w:val="center"/>
            <w:hideMark/>
          </w:tcPr>
          <w:p w14:paraId="439C306A" w14:textId="77777777" w:rsidR="00C61D1E" w:rsidRPr="00F42D6C" w:rsidRDefault="00C61D1E" w:rsidP="00E07FE0">
            <w:pPr>
              <w:jc w:val="both"/>
              <w:rPr>
                <w:rFonts w:ascii="Rockwell" w:eastAsia="Times New Roman" w:hAnsi="Rockwell" w:cs="Calibri Light"/>
                <w:b/>
                <w:bCs/>
                <w:color w:val="000000" w:themeColor="text1"/>
              </w:rPr>
            </w:pPr>
            <w:r w:rsidRPr="00F42D6C">
              <w:rPr>
                <w:rFonts w:ascii="Rockwell" w:eastAsia="Times New Roman" w:hAnsi="Rockwell" w:cs="Calibri Light"/>
                <w:b/>
                <w:bCs/>
                <w:color w:val="000000" w:themeColor="text1"/>
              </w:rPr>
              <w:t>Categoría B</w:t>
            </w:r>
          </w:p>
        </w:tc>
        <w:tc>
          <w:tcPr>
            <w:tcW w:w="0" w:type="auto"/>
            <w:tcBorders>
              <w:top w:val="nil"/>
              <w:left w:val="nil"/>
              <w:bottom w:val="single" w:sz="8" w:space="0" w:color="auto"/>
              <w:right w:val="single" w:sz="8" w:space="0" w:color="auto"/>
            </w:tcBorders>
            <w:shd w:val="clear" w:color="auto" w:fill="auto"/>
            <w:vAlign w:val="center"/>
            <w:hideMark/>
          </w:tcPr>
          <w:p w14:paraId="59FA34BD" w14:textId="77777777" w:rsidR="00C61D1E" w:rsidRPr="00F42D6C" w:rsidRDefault="00C61D1E" w:rsidP="00E07FE0">
            <w:pPr>
              <w:jc w:val="both"/>
              <w:rPr>
                <w:rFonts w:ascii="Rockwell" w:eastAsia="Times New Roman" w:hAnsi="Rockwell" w:cs="Calibri Light"/>
                <w:b/>
                <w:bCs/>
                <w:color w:val="000000" w:themeColor="text1"/>
              </w:rPr>
            </w:pPr>
            <w:r w:rsidRPr="00F42D6C">
              <w:rPr>
                <w:rFonts w:ascii="Rockwell" w:eastAsia="Times New Roman" w:hAnsi="Rockwell" w:cs="Calibri Light"/>
                <w:b/>
                <w:bCs/>
                <w:color w:val="000000" w:themeColor="text1"/>
              </w:rPr>
              <w:t>Categoría A</w:t>
            </w:r>
          </w:p>
        </w:tc>
      </w:tr>
      <w:tr w:rsidR="00BA6CD2" w:rsidRPr="00F42D6C" w14:paraId="0BE70E71" w14:textId="77777777" w:rsidTr="00E07FE0">
        <w:trPr>
          <w:gridAfter w:val="1"/>
          <w:trHeight w:val="97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0346782" w14:textId="77777777" w:rsidR="00C61D1E" w:rsidRPr="007D424D" w:rsidRDefault="00C61D1E" w:rsidP="00E07FE0">
            <w:pPr>
              <w:rPr>
                <w:rFonts w:ascii="Rockwell" w:eastAsia="Times New Roman" w:hAnsi="Rockwell" w:cs="Calibri Light"/>
                <w:color w:val="70AD47" w:themeColor="accent6"/>
              </w:rPr>
            </w:pPr>
            <w:r w:rsidRPr="007D424D">
              <w:rPr>
                <w:rFonts w:ascii="Rockwell" w:eastAsia="Times New Roman" w:hAnsi="Rockwell" w:cs="Calibri Light"/>
                <w:color w:val="70AD47" w:themeColor="accent6"/>
              </w:rPr>
              <w:t>Bangkok</w:t>
            </w:r>
          </w:p>
        </w:tc>
        <w:tc>
          <w:tcPr>
            <w:tcW w:w="0" w:type="auto"/>
            <w:tcBorders>
              <w:top w:val="nil"/>
              <w:left w:val="nil"/>
              <w:bottom w:val="single" w:sz="8" w:space="0" w:color="auto"/>
              <w:right w:val="single" w:sz="8" w:space="0" w:color="auto"/>
            </w:tcBorders>
            <w:shd w:val="clear" w:color="auto" w:fill="auto"/>
            <w:vAlign w:val="center"/>
            <w:hideMark/>
          </w:tcPr>
          <w:p w14:paraId="3573B820" w14:textId="7361DCF3" w:rsidR="00C61D1E" w:rsidRPr="007D424D" w:rsidRDefault="00BA6CD2" w:rsidP="00E07FE0">
            <w:pPr>
              <w:jc w:val="center"/>
              <w:rPr>
                <w:rFonts w:ascii="Rockwell" w:eastAsia="Times New Roman" w:hAnsi="Rockwell" w:cs="Calibri Light"/>
                <w:color w:val="70AD47" w:themeColor="accent6"/>
              </w:rPr>
            </w:pPr>
            <w:r w:rsidRPr="007D424D">
              <w:rPr>
                <w:rFonts w:ascii="Rockwell" w:eastAsia="Times New Roman" w:hAnsi="Rockwell" w:cs="Calibri Light"/>
                <w:color w:val="70AD47" w:themeColor="accent6"/>
              </w:rPr>
              <w:t>3</w:t>
            </w:r>
          </w:p>
        </w:tc>
        <w:tc>
          <w:tcPr>
            <w:tcW w:w="0" w:type="auto"/>
            <w:tcBorders>
              <w:top w:val="nil"/>
              <w:left w:val="nil"/>
              <w:bottom w:val="single" w:sz="8" w:space="0" w:color="auto"/>
              <w:right w:val="single" w:sz="8" w:space="0" w:color="auto"/>
            </w:tcBorders>
            <w:shd w:val="clear" w:color="auto" w:fill="auto"/>
            <w:hideMark/>
          </w:tcPr>
          <w:p w14:paraId="336B6B8F" w14:textId="27672295" w:rsidR="00C61D1E" w:rsidRPr="007D424D" w:rsidRDefault="00E32B2F" w:rsidP="00E07FE0">
            <w:pPr>
              <w:rPr>
                <w:rFonts w:ascii="Rockwell" w:eastAsia="Times New Roman" w:hAnsi="Rockwell" w:cs="Calibri Light"/>
                <w:color w:val="70AD47" w:themeColor="accent6"/>
              </w:rPr>
            </w:pPr>
            <w:r w:rsidRPr="007D424D">
              <w:rPr>
                <w:rFonts w:ascii="Rockwell" w:eastAsia="Times New Roman" w:hAnsi="Rockwell" w:cs="Calibri Light"/>
                <w:color w:val="70AD47" w:themeColor="accent6"/>
              </w:rPr>
              <w:t xml:space="preserve">Novotel Bangkok </w:t>
            </w:r>
            <w:proofErr w:type="spellStart"/>
            <w:r w:rsidRPr="007D424D">
              <w:rPr>
                <w:rFonts w:ascii="Rockwell" w:eastAsia="Times New Roman" w:hAnsi="Rockwell" w:cs="Calibri Light"/>
                <w:color w:val="70AD47" w:themeColor="accent6"/>
              </w:rPr>
              <w:t>Silom</w:t>
            </w:r>
            <w:proofErr w:type="spellEnd"/>
            <w:r w:rsidRPr="007D424D">
              <w:rPr>
                <w:rFonts w:ascii="Rockwell" w:eastAsia="Times New Roman" w:hAnsi="Rockwell" w:cs="Calibri Light"/>
                <w:color w:val="70AD47" w:themeColor="accent6"/>
              </w:rPr>
              <w:t xml:space="preserve"> 4*</w:t>
            </w:r>
            <w:r w:rsidR="00C61D1E" w:rsidRPr="007D424D">
              <w:rPr>
                <w:rFonts w:ascii="Rockwell" w:eastAsia="Times New Roman" w:hAnsi="Rockwell" w:cs="Calibri Light"/>
                <w:color w:val="70AD47" w:themeColor="accent6"/>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B0A0ED0" w14:textId="2FDAD2A0" w:rsidR="00C61D1E" w:rsidRPr="007D424D" w:rsidRDefault="00C61D1E" w:rsidP="00E07FE0">
            <w:pPr>
              <w:rPr>
                <w:rFonts w:ascii="Rockwell" w:eastAsia="Times New Roman" w:hAnsi="Rockwell" w:cs="Calibri Light"/>
                <w:color w:val="70AD47" w:themeColor="accent6"/>
              </w:rPr>
            </w:pPr>
            <w:r w:rsidRPr="007D424D">
              <w:rPr>
                <w:rFonts w:ascii="Rockwell" w:eastAsia="Times New Roman" w:hAnsi="Rockwell" w:cs="Calibri Light"/>
                <w:color w:val="70AD47" w:themeColor="accent6"/>
              </w:rPr>
              <w:t xml:space="preserve">Hotel Pullman G </w:t>
            </w:r>
            <w:r w:rsidR="00E32B2F" w:rsidRPr="007D424D">
              <w:rPr>
                <w:rFonts w:ascii="Rockwell" w:eastAsia="Times New Roman" w:hAnsi="Rockwell" w:cs="Calibri Light"/>
                <w:color w:val="70AD47" w:themeColor="accent6"/>
              </w:rPr>
              <w:t>4</w:t>
            </w:r>
            <w:r w:rsidRPr="007D424D">
              <w:rPr>
                <w:rFonts w:ascii="Rockwell" w:eastAsia="Times New Roman" w:hAnsi="Rockwell" w:cs="Calibri Light"/>
                <w:color w:val="70AD47" w:themeColor="accent6"/>
              </w:rPr>
              <w:t>*</w:t>
            </w:r>
            <w:r w:rsidR="00E32B2F" w:rsidRPr="007D424D">
              <w:rPr>
                <w:rFonts w:ascii="Rockwell" w:eastAsia="Times New Roman" w:hAnsi="Rockwell" w:cs="Calibri Light"/>
                <w:color w:val="70AD47" w:themeColor="accent6"/>
              </w:rPr>
              <w:t>s</w:t>
            </w:r>
          </w:p>
        </w:tc>
      </w:tr>
      <w:tr w:rsidR="00BA6CD2" w:rsidRPr="00F42D6C" w14:paraId="7456C08B" w14:textId="77777777" w:rsidTr="00E07FE0">
        <w:trPr>
          <w:gridAfter w:val="1"/>
          <w:trHeight w:val="65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21C677" w14:textId="6EEA9886" w:rsidR="00C61D1E" w:rsidRPr="00F42D6C" w:rsidRDefault="00BA6CD2" w:rsidP="00E07FE0">
            <w:pPr>
              <w:rPr>
                <w:rFonts w:ascii="Rockwell" w:eastAsia="Times New Roman" w:hAnsi="Rockwell" w:cs="Calibri Light"/>
                <w:color w:val="000000"/>
              </w:rPr>
            </w:pPr>
            <w:proofErr w:type="spellStart"/>
            <w:r>
              <w:rPr>
                <w:rFonts w:ascii="Rockwell" w:eastAsia="Times New Roman" w:hAnsi="Rockwell" w:cs="Calibri Light"/>
                <w:color w:val="000000"/>
              </w:rPr>
              <w:t>Siem</w:t>
            </w:r>
            <w:proofErr w:type="spellEnd"/>
            <w:r>
              <w:rPr>
                <w:rFonts w:ascii="Rockwell" w:eastAsia="Times New Roman" w:hAnsi="Rockwell" w:cs="Calibri Light"/>
                <w:color w:val="000000"/>
              </w:rPr>
              <w:t xml:space="preserve"> </w:t>
            </w:r>
            <w:proofErr w:type="spellStart"/>
            <w:r>
              <w:rPr>
                <w:rFonts w:ascii="Rockwell" w:eastAsia="Times New Roman" w:hAnsi="Rockwell" w:cs="Calibri Light"/>
                <w:color w:val="000000"/>
              </w:rPr>
              <w:t>Reap</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3CC78CA9" w14:textId="0C1653FF" w:rsidR="00C61D1E" w:rsidRPr="00F42D6C" w:rsidRDefault="00BA6CD2" w:rsidP="00E07FE0">
            <w:pPr>
              <w:jc w:val="center"/>
              <w:rPr>
                <w:rFonts w:ascii="Rockwell" w:eastAsia="Times New Roman" w:hAnsi="Rockwell" w:cs="Calibri Light"/>
                <w:color w:val="000000"/>
              </w:rPr>
            </w:pPr>
            <w:r>
              <w:rPr>
                <w:rFonts w:ascii="Rockwell" w:eastAsia="Times New Roman" w:hAnsi="Rockwell" w:cs="Calibri Light"/>
                <w:color w:val="000000"/>
              </w:rPr>
              <w:t>3</w:t>
            </w:r>
          </w:p>
        </w:tc>
        <w:tc>
          <w:tcPr>
            <w:tcW w:w="0" w:type="auto"/>
            <w:tcBorders>
              <w:top w:val="nil"/>
              <w:left w:val="nil"/>
              <w:bottom w:val="single" w:sz="8" w:space="0" w:color="auto"/>
              <w:right w:val="single" w:sz="8" w:space="0" w:color="auto"/>
            </w:tcBorders>
            <w:shd w:val="clear" w:color="auto" w:fill="auto"/>
            <w:vAlign w:val="center"/>
            <w:hideMark/>
          </w:tcPr>
          <w:p w14:paraId="4E6C0988" w14:textId="750A594E" w:rsidR="00C61D1E" w:rsidRPr="00F42D6C" w:rsidRDefault="00BA6CD2" w:rsidP="00E07FE0">
            <w:pPr>
              <w:rPr>
                <w:rFonts w:ascii="Rockwell" w:eastAsia="Times New Roman" w:hAnsi="Rockwell" w:cs="Calibri Light"/>
                <w:color w:val="000000"/>
              </w:rPr>
            </w:pPr>
            <w:r>
              <w:rPr>
                <w:rFonts w:ascii="Rockwell" w:eastAsia="Times New Roman" w:hAnsi="Rockwell" w:cs="Calibri Light"/>
                <w:color w:val="000000"/>
              </w:rPr>
              <w:t xml:space="preserve">Tara </w:t>
            </w:r>
            <w:proofErr w:type="spellStart"/>
            <w:r>
              <w:rPr>
                <w:rFonts w:ascii="Rockwell" w:eastAsia="Times New Roman" w:hAnsi="Rockwell" w:cs="Calibri Light"/>
                <w:color w:val="000000"/>
              </w:rPr>
              <w:t>Angkor</w:t>
            </w:r>
            <w:proofErr w:type="spellEnd"/>
            <w:r>
              <w:rPr>
                <w:rFonts w:ascii="Rockwell" w:eastAsia="Times New Roman" w:hAnsi="Rockwell" w:cs="Calibri Light"/>
                <w:color w:val="000000"/>
              </w:rPr>
              <w:t xml:space="preserve"> 3*</w:t>
            </w:r>
          </w:p>
        </w:tc>
        <w:tc>
          <w:tcPr>
            <w:tcW w:w="0" w:type="auto"/>
            <w:tcBorders>
              <w:top w:val="nil"/>
              <w:left w:val="nil"/>
              <w:bottom w:val="single" w:sz="8" w:space="0" w:color="auto"/>
              <w:right w:val="single" w:sz="8" w:space="0" w:color="auto"/>
            </w:tcBorders>
            <w:shd w:val="clear" w:color="auto" w:fill="auto"/>
            <w:vAlign w:val="center"/>
            <w:hideMark/>
          </w:tcPr>
          <w:p w14:paraId="21B693F4" w14:textId="36EF5ED8" w:rsidR="00C61D1E" w:rsidRPr="00F42D6C" w:rsidRDefault="00BA6CD2" w:rsidP="00E07FE0">
            <w:pPr>
              <w:rPr>
                <w:rFonts w:ascii="Rockwell" w:eastAsia="Times New Roman" w:hAnsi="Rockwell" w:cs="Calibri Light"/>
                <w:color w:val="000000"/>
              </w:rPr>
            </w:pPr>
            <w:proofErr w:type="spellStart"/>
            <w:r>
              <w:rPr>
                <w:rFonts w:ascii="Rockwell" w:eastAsia="Times New Roman" w:hAnsi="Rockwell" w:cs="Calibri Light"/>
                <w:color w:val="000000"/>
              </w:rPr>
              <w:t>Anjali</w:t>
            </w:r>
            <w:proofErr w:type="spellEnd"/>
            <w:r>
              <w:rPr>
                <w:rFonts w:ascii="Rockwell" w:eastAsia="Times New Roman" w:hAnsi="Rockwell" w:cs="Calibri Light"/>
                <w:color w:val="000000"/>
              </w:rPr>
              <w:t xml:space="preserve"> hotel 5*</w:t>
            </w:r>
          </w:p>
        </w:tc>
      </w:tr>
      <w:tr w:rsidR="00BA6CD2" w:rsidRPr="00F42D6C" w14:paraId="05E52719" w14:textId="77777777" w:rsidTr="00E07FE0">
        <w:trPr>
          <w:gridAfter w:val="1"/>
          <w:trHeight w:val="65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258A95" w14:textId="36111118" w:rsidR="00C61D1E" w:rsidRPr="00F42D6C" w:rsidRDefault="00BA6CD2" w:rsidP="00E07FE0">
            <w:pPr>
              <w:rPr>
                <w:rFonts w:ascii="Rockwell" w:eastAsia="Times New Roman" w:hAnsi="Rockwell" w:cs="Calibri Light"/>
                <w:color w:val="000000"/>
              </w:rPr>
            </w:pPr>
            <w:r>
              <w:rPr>
                <w:rFonts w:ascii="Rockwell" w:eastAsia="Times New Roman" w:hAnsi="Rockwell" w:cs="Calibri Light"/>
                <w:color w:val="000000"/>
              </w:rPr>
              <w:t>Hanoi</w:t>
            </w:r>
          </w:p>
        </w:tc>
        <w:tc>
          <w:tcPr>
            <w:tcW w:w="0" w:type="auto"/>
            <w:tcBorders>
              <w:top w:val="nil"/>
              <w:left w:val="nil"/>
              <w:bottom w:val="single" w:sz="8" w:space="0" w:color="auto"/>
              <w:right w:val="single" w:sz="8" w:space="0" w:color="auto"/>
            </w:tcBorders>
            <w:shd w:val="clear" w:color="auto" w:fill="auto"/>
            <w:vAlign w:val="center"/>
            <w:hideMark/>
          </w:tcPr>
          <w:p w14:paraId="1E425A29" w14:textId="1D2EC04C" w:rsidR="00C61D1E" w:rsidRPr="00F42D6C" w:rsidRDefault="00BA6CD2" w:rsidP="00E07FE0">
            <w:pPr>
              <w:jc w:val="center"/>
              <w:rPr>
                <w:rFonts w:ascii="Rockwell" w:eastAsia="Times New Roman" w:hAnsi="Rockwell" w:cs="Calibri Light"/>
                <w:color w:val="000000"/>
              </w:rPr>
            </w:pPr>
            <w:r>
              <w:rPr>
                <w:rFonts w:ascii="Rockwell" w:eastAsia="Times New Roman" w:hAnsi="Rockwell" w:cs="Calibri Light"/>
                <w:color w:val="000000"/>
              </w:rPr>
              <w:t>2</w:t>
            </w:r>
          </w:p>
        </w:tc>
        <w:tc>
          <w:tcPr>
            <w:tcW w:w="0" w:type="auto"/>
            <w:tcBorders>
              <w:top w:val="nil"/>
              <w:left w:val="nil"/>
              <w:bottom w:val="single" w:sz="8" w:space="0" w:color="auto"/>
              <w:right w:val="single" w:sz="8" w:space="0" w:color="auto"/>
            </w:tcBorders>
            <w:shd w:val="clear" w:color="auto" w:fill="auto"/>
            <w:vAlign w:val="center"/>
            <w:hideMark/>
          </w:tcPr>
          <w:p w14:paraId="72899D2D" w14:textId="2845B2F6" w:rsidR="00C61D1E" w:rsidRPr="00F42D6C" w:rsidRDefault="00BA6CD2" w:rsidP="00E07FE0">
            <w:pPr>
              <w:rPr>
                <w:rFonts w:ascii="Rockwell" w:eastAsia="Times New Roman" w:hAnsi="Rockwell" w:cs="Calibri Light"/>
                <w:color w:val="000000"/>
              </w:rPr>
            </w:pPr>
            <w:proofErr w:type="spellStart"/>
            <w:r>
              <w:rPr>
                <w:rFonts w:ascii="Rockwell" w:eastAsia="Times New Roman" w:hAnsi="Rockwell" w:cs="Calibri Light"/>
                <w:color w:val="000000"/>
              </w:rPr>
              <w:t>Flower</w:t>
            </w:r>
            <w:proofErr w:type="spellEnd"/>
            <w:r>
              <w:rPr>
                <w:rFonts w:ascii="Rockwell" w:eastAsia="Times New Roman" w:hAnsi="Rockwell" w:cs="Calibri Light"/>
                <w:color w:val="000000"/>
              </w:rPr>
              <w:t xml:space="preserve"> Garden 4*</w:t>
            </w:r>
          </w:p>
        </w:tc>
        <w:tc>
          <w:tcPr>
            <w:tcW w:w="0" w:type="auto"/>
            <w:tcBorders>
              <w:top w:val="nil"/>
              <w:left w:val="nil"/>
              <w:bottom w:val="single" w:sz="8" w:space="0" w:color="auto"/>
              <w:right w:val="single" w:sz="8" w:space="0" w:color="auto"/>
            </w:tcBorders>
            <w:shd w:val="clear" w:color="auto" w:fill="auto"/>
            <w:vAlign w:val="center"/>
            <w:hideMark/>
          </w:tcPr>
          <w:p w14:paraId="245FAFBA" w14:textId="177A9C3C" w:rsidR="00C61D1E" w:rsidRPr="00F42D6C" w:rsidRDefault="00BA6CD2" w:rsidP="00E07FE0">
            <w:pPr>
              <w:rPr>
                <w:rFonts w:ascii="Rockwell" w:eastAsia="Times New Roman" w:hAnsi="Rockwell" w:cs="Calibri Light"/>
                <w:color w:val="000000"/>
              </w:rPr>
            </w:pPr>
            <w:r>
              <w:rPr>
                <w:rFonts w:ascii="Rockwell" w:eastAsia="Times New Roman" w:hAnsi="Rockwell" w:cs="Calibri Light"/>
                <w:color w:val="000000"/>
              </w:rPr>
              <w:t xml:space="preserve">Pan </w:t>
            </w:r>
            <w:proofErr w:type="spellStart"/>
            <w:r>
              <w:rPr>
                <w:rFonts w:ascii="Rockwell" w:eastAsia="Times New Roman" w:hAnsi="Rockwell" w:cs="Calibri Light"/>
                <w:color w:val="000000"/>
              </w:rPr>
              <w:t>Pacific</w:t>
            </w:r>
            <w:proofErr w:type="spellEnd"/>
            <w:r>
              <w:rPr>
                <w:rFonts w:ascii="Rockwell" w:eastAsia="Times New Roman" w:hAnsi="Rockwell" w:cs="Calibri Light"/>
                <w:color w:val="000000"/>
              </w:rPr>
              <w:t xml:space="preserve"> Hanoi hotel 5*</w:t>
            </w:r>
          </w:p>
        </w:tc>
      </w:tr>
      <w:tr w:rsidR="00BA6CD2" w:rsidRPr="00F42D6C" w14:paraId="7830A6CD" w14:textId="77777777" w:rsidTr="00E07FE0">
        <w:trPr>
          <w:gridAfter w:val="1"/>
          <w:trHeight w:val="655"/>
        </w:trPr>
        <w:tc>
          <w:tcPr>
            <w:tcW w:w="0" w:type="auto"/>
            <w:tcBorders>
              <w:top w:val="nil"/>
              <w:left w:val="single" w:sz="8" w:space="0" w:color="auto"/>
              <w:bottom w:val="single" w:sz="8" w:space="0" w:color="auto"/>
              <w:right w:val="single" w:sz="8" w:space="0" w:color="auto"/>
            </w:tcBorders>
            <w:shd w:val="clear" w:color="auto" w:fill="auto"/>
            <w:vAlign w:val="center"/>
          </w:tcPr>
          <w:p w14:paraId="4319AA39" w14:textId="052C7EF9" w:rsidR="00C61D1E" w:rsidRPr="00F42D6C" w:rsidRDefault="00BA6CD2" w:rsidP="00E07FE0">
            <w:pPr>
              <w:rPr>
                <w:rFonts w:ascii="Rockwell" w:eastAsia="Times New Roman" w:hAnsi="Rockwell" w:cs="Calibri Light"/>
                <w:color w:val="000000"/>
              </w:rPr>
            </w:pPr>
            <w:proofErr w:type="spellStart"/>
            <w:r>
              <w:rPr>
                <w:rFonts w:ascii="Rockwell" w:eastAsia="Times New Roman" w:hAnsi="Rockwell" w:cs="Calibri Light"/>
                <w:color w:val="000000"/>
              </w:rPr>
              <w:t>Halong</w:t>
            </w:r>
            <w:proofErr w:type="spellEnd"/>
          </w:p>
        </w:tc>
        <w:tc>
          <w:tcPr>
            <w:tcW w:w="0" w:type="auto"/>
            <w:tcBorders>
              <w:top w:val="nil"/>
              <w:left w:val="nil"/>
              <w:bottom w:val="single" w:sz="8" w:space="0" w:color="auto"/>
              <w:right w:val="single" w:sz="8" w:space="0" w:color="auto"/>
            </w:tcBorders>
            <w:shd w:val="clear" w:color="auto" w:fill="auto"/>
            <w:vAlign w:val="center"/>
          </w:tcPr>
          <w:p w14:paraId="4AA412C4" w14:textId="77777777" w:rsidR="00C61D1E" w:rsidRPr="00F42D6C" w:rsidRDefault="00C61D1E" w:rsidP="00E07FE0">
            <w:pPr>
              <w:jc w:val="center"/>
              <w:rPr>
                <w:rFonts w:ascii="Rockwell" w:eastAsia="Times New Roman" w:hAnsi="Rockwell" w:cs="Calibri Light"/>
                <w:color w:val="000000"/>
              </w:rPr>
            </w:pPr>
            <w:r>
              <w:rPr>
                <w:rFonts w:ascii="Rockwell" w:eastAsia="Times New Roman" w:hAnsi="Rockwell" w:cs="Calibri Light"/>
                <w:color w:val="000000"/>
              </w:rPr>
              <w:t>1</w:t>
            </w:r>
          </w:p>
        </w:tc>
        <w:tc>
          <w:tcPr>
            <w:tcW w:w="0" w:type="auto"/>
            <w:tcBorders>
              <w:top w:val="nil"/>
              <w:left w:val="nil"/>
              <w:bottom w:val="single" w:sz="8" w:space="0" w:color="auto"/>
              <w:right w:val="single" w:sz="8" w:space="0" w:color="auto"/>
            </w:tcBorders>
            <w:shd w:val="clear" w:color="auto" w:fill="auto"/>
            <w:vAlign w:val="center"/>
          </w:tcPr>
          <w:p w14:paraId="1370BCAD" w14:textId="537DC6DA" w:rsidR="00C61D1E" w:rsidRPr="00BA6CD2" w:rsidRDefault="00BA6CD2" w:rsidP="00E07FE0">
            <w:pPr>
              <w:rPr>
                <w:rFonts w:ascii="Rockwell" w:eastAsia="Times New Roman" w:hAnsi="Rockwell" w:cs="Calibri Light"/>
                <w:color w:val="000000"/>
                <w:lang w:val="en-CA"/>
              </w:rPr>
            </w:pPr>
            <w:r w:rsidRPr="00BA6CD2">
              <w:rPr>
                <w:rFonts w:ascii="Rockwell" w:eastAsia="Times New Roman" w:hAnsi="Rockwell" w:cs="Calibri Light"/>
                <w:color w:val="000000"/>
                <w:lang w:val="en-CA"/>
              </w:rPr>
              <w:t>Stellar A Class Legend c</w:t>
            </w:r>
            <w:r>
              <w:rPr>
                <w:rFonts w:ascii="Rockwell" w:eastAsia="Times New Roman" w:hAnsi="Rockwell" w:cs="Calibri Light"/>
                <w:color w:val="000000"/>
                <w:lang w:val="en-CA"/>
              </w:rPr>
              <w:t xml:space="preserve">ruise 4* </w:t>
            </w:r>
          </w:p>
        </w:tc>
        <w:tc>
          <w:tcPr>
            <w:tcW w:w="0" w:type="auto"/>
            <w:tcBorders>
              <w:top w:val="nil"/>
              <w:left w:val="nil"/>
              <w:bottom w:val="single" w:sz="8" w:space="0" w:color="auto"/>
              <w:right w:val="single" w:sz="8" w:space="0" w:color="auto"/>
            </w:tcBorders>
            <w:shd w:val="clear" w:color="auto" w:fill="auto"/>
            <w:vAlign w:val="center"/>
          </w:tcPr>
          <w:p w14:paraId="6702F9A9" w14:textId="044A292A" w:rsidR="00C61D1E" w:rsidRPr="00F42D6C" w:rsidRDefault="00BA6CD2" w:rsidP="00E07FE0">
            <w:pPr>
              <w:rPr>
                <w:rFonts w:ascii="Rockwell" w:eastAsia="Times New Roman" w:hAnsi="Rockwell" w:cs="Calibri Light"/>
                <w:color w:val="000000"/>
              </w:rPr>
            </w:pPr>
            <w:proofErr w:type="spellStart"/>
            <w:r>
              <w:rPr>
                <w:rFonts w:ascii="Rockwell" w:eastAsia="Times New Roman" w:hAnsi="Rockwell" w:cs="Calibri Light"/>
                <w:color w:val="000000"/>
              </w:rPr>
              <w:t>Athena</w:t>
            </w:r>
            <w:proofErr w:type="spellEnd"/>
            <w:r>
              <w:rPr>
                <w:rFonts w:ascii="Rockwell" w:eastAsia="Times New Roman" w:hAnsi="Rockwell" w:cs="Calibri Light"/>
                <w:color w:val="000000"/>
              </w:rPr>
              <w:t xml:space="preserve"> </w:t>
            </w:r>
            <w:proofErr w:type="spellStart"/>
            <w:r>
              <w:rPr>
                <w:rFonts w:ascii="Rockwell" w:eastAsia="Times New Roman" w:hAnsi="Rockwell" w:cs="Calibri Light"/>
                <w:color w:val="000000"/>
              </w:rPr>
              <w:t>Cruise</w:t>
            </w:r>
            <w:proofErr w:type="spellEnd"/>
            <w:r>
              <w:rPr>
                <w:rFonts w:ascii="Rockwell" w:eastAsia="Times New Roman" w:hAnsi="Rockwell" w:cs="Calibri Light"/>
                <w:color w:val="000000"/>
              </w:rPr>
              <w:t xml:space="preserve"> 5*</w:t>
            </w:r>
          </w:p>
        </w:tc>
      </w:tr>
      <w:tr w:rsidR="00BA6CD2" w:rsidRPr="00F42D6C" w14:paraId="0C3EE217" w14:textId="77777777" w:rsidTr="00E07FE0">
        <w:trPr>
          <w:gridAfter w:val="1"/>
          <w:trHeight w:val="655"/>
        </w:trPr>
        <w:tc>
          <w:tcPr>
            <w:tcW w:w="0" w:type="auto"/>
            <w:tcBorders>
              <w:top w:val="nil"/>
              <w:left w:val="single" w:sz="8" w:space="0" w:color="auto"/>
              <w:bottom w:val="single" w:sz="8" w:space="0" w:color="auto"/>
              <w:right w:val="single" w:sz="8" w:space="0" w:color="auto"/>
            </w:tcBorders>
            <w:shd w:val="clear" w:color="auto" w:fill="auto"/>
            <w:vAlign w:val="center"/>
          </w:tcPr>
          <w:p w14:paraId="7D7C0194" w14:textId="25F36DD0" w:rsidR="00C61D1E" w:rsidRDefault="00BA6CD2" w:rsidP="00E07FE0">
            <w:pPr>
              <w:rPr>
                <w:rFonts w:ascii="Rockwell" w:eastAsia="Times New Roman" w:hAnsi="Rockwell" w:cs="Calibri Light"/>
                <w:color w:val="000000"/>
              </w:rPr>
            </w:pPr>
            <w:proofErr w:type="spellStart"/>
            <w:r>
              <w:rPr>
                <w:rFonts w:ascii="Rockwell" w:eastAsia="Times New Roman" w:hAnsi="Rockwell" w:cs="Calibri Light"/>
                <w:color w:val="000000"/>
              </w:rPr>
              <w:t>Hoian</w:t>
            </w:r>
            <w:proofErr w:type="spellEnd"/>
          </w:p>
        </w:tc>
        <w:tc>
          <w:tcPr>
            <w:tcW w:w="0" w:type="auto"/>
            <w:tcBorders>
              <w:top w:val="nil"/>
              <w:left w:val="nil"/>
              <w:bottom w:val="single" w:sz="8" w:space="0" w:color="auto"/>
              <w:right w:val="single" w:sz="8" w:space="0" w:color="auto"/>
            </w:tcBorders>
            <w:shd w:val="clear" w:color="auto" w:fill="auto"/>
            <w:vAlign w:val="center"/>
          </w:tcPr>
          <w:p w14:paraId="19557564" w14:textId="77777777" w:rsidR="00C61D1E" w:rsidRDefault="00C61D1E" w:rsidP="00E07FE0">
            <w:pPr>
              <w:jc w:val="center"/>
              <w:rPr>
                <w:rFonts w:ascii="Rockwell" w:eastAsia="Times New Roman" w:hAnsi="Rockwell" w:cs="Calibri Light"/>
                <w:color w:val="000000"/>
              </w:rPr>
            </w:pPr>
            <w:r>
              <w:rPr>
                <w:rFonts w:ascii="Rockwell" w:eastAsia="Times New Roman" w:hAnsi="Rockwell" w:cs="Calibri Light"/>
                <w:color w:val="000000"/>
              </w:rPr>
              <w:t>2</w:t>
            </w:r>
          </w:p>
        </w:tc>
        <w:tc>
          <w:tcPr>
            <w:tcW w:w="0" w:type="auto"/>
            <w:tcBorders>
              <w:top w:val="nil"/>
              <w:left w:val="nil"/>
              <w:bottom w:val="single" w:sz="8" w:space="0" w:color="auto"/>
              <w:right w:val="single" w:sz="8" w:space="0" w:color="auto"/>
            </w:tcBorders>
            <w:shd w:val="clear" w:color="auto" w:fill="auto"/>
            <w:vAlign w:val="center"/>
          </w:tcPr>
          <w:p w14:paraId="7E854315" w14:textId="02A557EF" w:rsidR="00C61D1E" w:rsidRDefault="00BA6CD2" w:rsidP="00E07FE0">
            <w:pPr>
              <w:rPr>
                <w:rFonts w:ascii="Rockwell" w:eastAsia="Times New Roman" w:hAnsi="Rockwell" w:cs="Calibri Light"/>
                <w:color w:val="000000"/>
              </w:rPr>
            </w:pPr>
            <w:r>
              <w:rPr>
                <w:rFonts w:ascii="Rockwell" w:eastAsia="Times New Roman" w:hAnsi="Rockwell" w:cs="Calibri Light"/>
                <w:color w:val="000000"/>
              </w:rPr>
              <w:t xml:space="preserve">Central </w:t>
            </w:r>
            <w:proofErr w:type="spellStart"/>
            <w:r>
              <w:rPr>
                <w:rFonts w:ascii="Rockwell" w:eastAsia="Times New Roman" w:hAnsi="Rockwell" w:cs="Calibri Light"/>
                <w:color w:val="000000"/>
              </w:rPr>
              <w:t>Hoian</w:t>
            </w:r>
            <w:proofErr w:type="spellEnd"/>
            <w:r>
              <w:rPr>
                <w:rFonts w:ascii="Rockwell" w:eastAsia="Times New Roman" w:hAnsi="Rockwell" w:cs="Calibri Light"/>
                <w:color w:val="000000"/>
              </w:rPr>
              <w:t xml:space="preserve"> hotel 4*</w:t>
            </w:r>
          </w:p>
        </w:tc>
        <w:tc>
          <w:tcPr>
            <w:tcW w:w="0" w:type="auto"/>
            <w:tcBorders>
              <w:top w:val="nil"/>
              <w:left w:val="nil"/>
              <w:bottom w:val="single" w:sz="8" w:space="0" w:color="auto"/>
              <w:right w:val="single" w:sz="8" w:space="0" w:color="auto"/>
            </w:tcBorders>
            <w:shd w:val="clear" w:color="auto" w:fill="auto"/>
            <w:vAlign w:val="center"/>
          </w:tcPr>
          <w:p w14:paraId="596B80F3" w14:textId="14CF9563" w:rsidR="00C61D1E" w:rsidRDefault="00BA6CD2" w:rsidP="00E07FE0">
            <w:pPr>
              <w:rPr>
                <w:rFonts w:ascii="Rockwell" w:eastAsia="Times New Roman" w:hAnsi="Rockwell" w:cs="Calibri Light"/>
                <w:color w:val="000000"/>
              </w:rPr>
            </w:pPr>
            <w:r>
              <w:rPr>
                <w:rFonts w:ascii="Rockwell" w:eastAsia="Times New Roman" w:hAnsi="Rockwell" w:cs="Calibri Light"/>
                <w:color w:val="000000"/>
              </w:rPr>
              <w:t xml:space="preserve">Allegro </w:t>
            </w:r>
            <w:proofErr w:type="spellStart"/>
            <w:r>
              <w:rPr>
                <w:rFonts w:ascii="Rockwell" w:eastAsia="Times New Roman" w:hAnsi="Rockwell" w:cs="Calibri Light"/>
                <w:color w:val="000000"/>
              </w:rPr>
              <w:t>Hoian</w:t>
            </w:r>
            <w:proofErr w:type="spellEnd"/>
            <w:r>
              <w:rPr>
                <w:rFonts w:ascii="Rockwell" w:eastAsia="Times New Roman" w:hAnsi="Rockwell" w:cs="Calibri Light"/>
                <w:color w:val="000000"/>
              </w:rPr>
              <w:t xml:space="preserve"> hotel 5*</w:t>
            </w:r>
          </w:p>
        </w:tc>
      </w:tr>
      <w:tr w:rsidR="00BA6CD2" w:rsidRPr="00A12DF6" w14:paraId="13E9221E" w14:textId="77777777" w:rsidTr="00E07FE0">
        <w:trPr>
          <w:gridAfter w:val="1"/>
          <w:trHeight w:val="623"/>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37450D7" w14:textId="153E13AB" w:rsidR="00C61D1E" w:rsidRPr="00BA6CD2" w:rsidRDefault="00BA6CD2" w:rsidP="00E07FE0">
            <w:pPr>
              <w:rPr>
                <w:rFonts w:ascii="Rockwell" w:eastAsia="Times New Roman" w:hAnsi="Rockwell" w:cs="Calibri Light"/>
                <w:color w:val="000000" w:themeColor="text1"/>
              </w:rPr>
            </w:pPr>
            <w:proofErr w:type="spellStart"/>
            <w:r w:rsidRPr="00BA6CD2">
              <w:rPr>
                <w:rFonts w:ascii="Rockwell" w:eastAsia="Times New Roman" w:hAnsi="Rockwell" w:cs="Calibri Light"/>
                <w:color w:val="000000" w:themeColor="text1"/>
              </w:rPr>
              <w:t>Hue</w:t>
            </w:r>
            <w:proofErr w:type="spellEnd"/>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04E22B3" w14:textId="592B39F9" w:rsidR="00C61D1E" w:rsidRPr="00BA6CD2" w:rsidRDefault="00BA6CD2" w:rsidP="00E07FE0">
            <w:pPr>
              <w:jc w:val="center"/>
              <w:rPr>
                <w:rFonts w:ascii="Rockwell" w:eastAsia="Times New Roman" w:hAnsi="Rockwell" w:cs="Calibri Light"/>
                <w:color w:val="000000" w:themeColor="text1"/>
              </w:rPr>
            </w:pPr>
            <w:r w:rsidRPr="00BA6CD2">
              <w:rPr>
                <w:rFonts w:ascii="Rockwell" w:eastAsia="Times New Roman" w:hAnsi="Rockwell" w:cs="Calibri Light"/>
                <w:color w:val="000000" w:themeColor="text1"/>
              </w:rPr>
              <w:t>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095D14B" w14:textId="20289DEF" w:rsidR="00C61D1E" w:rsidRPr="00BA6CD2" w:rsidRDefault="00BA6CD2" w:rsidP="00E07FE0">
            <w:pPr>
              <w:rPr>
                <w:rFonts w:ascii="Rockwell" w:eastAsia="Times New Roman" w:hAnsi="Rockwell" w:cs="Calibri Light"/>
                <w:color w:val="000000" w:themeColor="text1"/>
                <w:lang w:val="en-CA"/>
              </w:rPr>
            </w:pPr>
            <w:r w:rsidRPr="00BA6CD2">
              <w:rPr>
                <w:rFonts w:ascii="Rockwell" w:eastAsia="Times New Roman" w:hAnsi="Rockwell" w:cs="Calibri Light"/>
                <w:color w:val="000000" w:themeColor="text1"/>
                <w:lang w:val="en-CA"/>
              </w:rPr>
              <w:t>Romance hotel 4*</w:t>
            </w:r>
          </w:p>
          <w:p w14:paraId="1E8B00CB" w14:textId="77777777" w:rsidR="00C61D1E" w:rsidRPr="00BA6CD2" w:rsidRDefault="00C61D1E" w:rsidP="00E07FE0">
            <w:pPr>
              <w:rPr>
                <w:rFonts w:ascii="Rockwell" w:eastAsia="Times New Roman" w:hAnsi="Rockwell" w:cs="Calibri Light"/>
                <w:color w:val="000000" w:themeColor="text1"/>
                <w:lang w:val="en-CA"/>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5AA25BD" w14:textId="7EBFB2D2" w:rsidR="00C61D1E" w:rsidRPr="00BA6CD2" w:rsidRDefault="00BA6CD2" w:rsidP="00E07FE0">
            <w:pPr>
              <w:rPr>
                <w:rFonts w:ascii="Rockwell" w:eastAsia="Times New Roman" w:hAnsi="Rockwell" w:cs="Calibri Light"/>
                <w:color w:val="000000" w:themeColor="text1"/>
              </w:rPr>
            </w:pPr>
            <w:proofErr w:type="spellStart"/>
            <w:r w:rsidRPr="00BA6CD2">
              <w:rPr>
                <w:rFonts w:ascii="Rockwell" w:eastAsia="Times New Roman" w:hAnsi="Rockwell" w:cs="Calibri Light"/>
                <w:color w:val="000000" w:themeColor="text1"/>
              </w:rPr>
              <w:t>Eldora</w:t>
            </w:r>
            <w:proofErr w:type="spellEnd"/>
            <w:r w:rsidRPr="00BA6CD2">
              <w:rPr>
                <w:rFonts w:ascii="Rockwell" w:eastAsia="Times New Roman" w:hAnsi="Rockwell" w:cs="Calibri Light"/>
                <w:color w:val="000000" w:themeColor="text1"/>
              </w:rPr>
              <w:t xml:space="preserve"> </w:t>
            </w:r>
            <w:proofErr w:type="spellStart"/>
            <w:r w:rsidRPr="00BA6CD2">
              <w:rPr>
                <w:rFonts w:ascii="Rockwell" w:eastAsia="Times New Roman" w:hAnsi="Rockwell" w:cs="Calibri Light"/>
                <w:color w:val="000000" w:themeColor="text1"/>
              </w:rPr>
              <w:t>Hue</w:t>
            </w:r>
            <w:proofErr w:type="spellEnd"/>
            <w:r w:rsidRPr="00BA6CD2">
              <w:rPr>
                <w:rFonts w:ascii="Rockwell" w:eastAsia="Times New Roman" w:hAnsi="Rockwell" w:cs="Calibri Light"/>
                <w:color w:val="000000" w:themeColor="text1"/>
              </w:rPr>
              <w:t xml:space="preserve"> hotel 5*</w:t>
            </w:r>
          </w:p>
          <w:p w14:paraId="7B76B420" w14:textId="77777777" w:rsidR="00C61D1E" w:rsidRPr="00BA6CD2" w:rsidRDefault="00C61D1E" w:rsidP="00E07FE0">
            <w:pPr>
              <w:rPr>
                <w:rFonts w:ascii="Rockwell" w:eastAsia="Times New Roman" w:hAnsi="Rockwell" w:cs="Calibri Light"/>
                <w:color w:val="000000" w:themeColor="text1"/>
              </w:rPr>
            </w:pPr>
          </w:p>
        </w:tc>
      </w:tr>
      <w:tr w:rsidR="00BA6CD2" w:rsidRPr="00A12DF6" w14:paraId="685C3816" w14:textId="77777777" w:rsidTr="00E07FE0">
        <w:trPr>
          <w:trHeight w:val="335"/>
        </w:trPr>
        <w:tc>
          <w:tcPr>
            <w:tcW w:w="0" w:type="auto"/>
            <w:vMerge/>
            <w:tcBorders>
              <w:top w:val="nil"/>
              <w:left w:val="single" w:sz="8" w:space="0" w:color="auto"/>
              <w:bottom w:val="single" w:sz="8" w:space="0" w:color="000000"/>
              <w:right w:val="single" w:sz="8" w:space="0" w:color="auto"/>
            </w:tcBorders>
            <w:vAlign w:val="center"/>
            <w:hideMark/>
          </w:tcPr>
          <w:p w14:paraId="71CEA15A" w14:textId="77777777" w:rsidR="00C61D1E" w:rsidRPr="00A12DF6" w:rsidRDefault="00C61D1E" w:rsidP="00E07FE0">
            <w:pPr>
              <w:rPr>
                <w:rFonts w:ascii="Rockwell" w:eastAsia="Times New Roman" w:hAnsi="Rockwell" w:cs="Calibri Light"/>
                <w:color w:val="000000"/>
                <w:lang w:val="en-CA"/>
              </w:rPr>
            </w:pPr>
          </w:p>
        </w:tc>
        <w:tc>
          <w:tcPr>
            <w:tcW w:w="0" w:type="auto"/>
            <w:vMerge/>
            <w:tcBorders>
              <w:top w:val="nil"/>
              <w:left w:val="single" w:sz="8" w:space="0" w:color="auto"/>
              <w:bottom w:val="single" w:sz="8" w:space="0" w:color="000000"/>
              <w:right w:val="single" w:sz="8" w:space="0" w:color="auto"/>
            </w:tcBorders>
            <w:vAlign w:val="center"/>
            <w:hideMark/>
          </w:tcPr>
          <w:p w14:paraId="1F10EC57" w14:textId="77777777" w:rsidR="00C61D1E" w:rsidRPr="00A12DF6" w:rsidRDefault="00C61D1E" w:rsidP="00E07FE0">
            <w:pPr>
              <w:rPr>
                <w:rFonts w:ascii="Rockwell" w:eastAsia="Times New Roman" w:hAnsi="Rockwell" w:cs="Calibri Light"/>
                <w:color w:val="000000"/>
                <w:lang w:val="en-CA"/>
              </w:rPr>
            </w:pPr>
          </w:p>
        </w:tc>
        <w:tc>
          <w:tcPr>
            <w:tcW w:w="0" w:type="auto"/>
            <w:vMerge/>
            <w:tcBorders>
              <w:top w:val="nil"/>
              <w:left w:val="single" w:sz="8" w:space="0" w:color="auto"/>
              <w:bottom w:val="single" w:sz="8" w:space="0" w:color="000000"/>
              <w:right w:val="single" w:sz="8" w:space="0" w:color="auto"/>
            </w:tcBorders>
            <w:vAlign w:val="center"/>
            <w:hideMark/>
          </w:tcPr>
          <w:p w14:paraId="674775C8" w14:textId="77777777" w:rsidR="00C61D1E" w:rsidRPr="00A12DF6" w:rsidRDefault="00C61D1E" w:rsidP="00E07FE0">
            <w:pPr>
              <w:rPr>
                <w:rFonts w:ascii="Rockwell" w:eastAsia="Times New Roman" w:hAnsi="Rockwell" w:cs="Calibri Light"/>
                <w:color w:val="000000"/>
                <w:lang w:val="en-CA"/>
              </w:rPr>
            </w:pPr>
          </w:p>
        </w:tc>
        <w:tc>
          <w:tcPr>
            <w:tcW w:w="0" w:type="auto"/>
            <w:vMerge/>
            <w:tcBorders>
              <w:top w:val="nil"/>
              <w:left w:val="single" w:sz="8" w:space="0" w:color="auto"/>
              <w:bottom w:val="single" w:sz="8" w:space="0" w:color="000000"/>
              <w:right w:val="single" w:sz="8" w:space="0" w:color="auto"/>
            </w:tcBorders>
            <w:vAlign w:val="center"/>
            <w:hideMark/>
          </w:tcPr>
          <w:p w14:paraId="3B7E71FE" w14:textId="77777777" w:rsidR="00C61D1E" w:rsidRPr="00A12DF6" w:rsidRDefault="00C61D1E" w:rsidP="00E07FE0">
            <w:pPr>
              <w:rPr>
                <w:rFonts w:ascii="Rockwell" w:eastAsia="Times New Roman" w:hAnsi="Rockwell" w:cs="Calibri Light"/>
                <w:color w:val="000000"/>
                <w:lang w:val="en-CA"/>
              </w:rPr>
            </w:pPr>
          </w:p>
        </w:tc>
        <w:tc>
          <w:tcPr>
            <w:tcW w:w="0" w:type="auto"/>
            <w:tcBorders>
              <w:top w:val="nil"/>
              <w:left w:val="nil"/>
              <w:bottom w:val="nil"/>
              <w:right w:val="nil"/>
            </w:tcBorders>
            <w:shd w:val="clear" w:color="auto" w:fill="auto"/>
            <w:noWrap/>
            <w:vAlign w:val="bottom"/>
            <w:hideMark/>
          </w:tcPr>
          <w:p w14:paraId="7CE7EC2B" w14:textId="77777777" w:rsidR="00C61D1E" w:rsidRPr="00A12DF6" w:rsidRDefault="00C61D1E" w:rsidP="00E07FE0">
            <w:pPr>
              <w:rPr>
                <w:rFonts w:ascii="Rockwell" w:eastAsia="Times New Roman" w:hAnsi="Rockwell" w:cs="Calibri Light"/>
                <w:color w:val="000000"/>
                <w:lang w:val="en-CA"/>
              </w:rPr>
            </w:pPr>
          </w:p>
        </w:tc>
      </w:tr>
      <w:tr w:rsidR="00BA6CD2" w:rsidRPr="00A12DF6" w14:paraId="1A577CFA" w14:textId="77777777" w:rsidTr="00E07FE0">
        <w:trPr>
          <w:trHeight w:val="335"/>
        </w:trPr>
        <w:tc>
          <w:tcPr>
            <w:tcW w:w="0" w:type="auto"/>
            <w:tcBorders>
              <w:top w:val="nil"/>
              <w:left w:val="single" w:sz="8" w:space="0" w:color="auto"/>
              <w:bottom w:val="single" w:sz="8" w:space="0" w:color="000000"/>
              <w:right w:val="single" w:sz="8" w:space="0" w:color="auto"/>
            </w:tcBorders>
            <w:vAlign w:val="center"/>
          </w:tcPr>
          <w:p w14:paraId="3862C854" w14:textId="0455791A" w:rsidR="00BA6CD2" w:rsidRPr="00A12DF6" w:rsidRDefault="00BA6CD2" w:rsidP="00E07FE0">
            <w:pPr>
              <w:rPr>
                <w:rFonts w:ascii="Rockwell" w:eastAsia="Times New Roman" w:hAnsi="Rockwell" w:cs="Calibri Light"/>
                <w:color w:val="000000"/>
                <w:lang w:val="en-CA"/>
              </w:rPr>
            </w:pPr>
            <w:r>
              <w:rPr>
                <w:rFonts w:ascii="Rockwell" w:eastAsia="Times New Roman" w:hAnsi="Rockwell" w:cs="Calibri Light"/>
                <w:color w:val="000000"/>
                <w:lang w:val="en-CA"/>
              </w:rPr>
              <w:t>Ho Chi Minh</w:t>
            </w:r>
          </w:p>
        </w:tc>
        <w:tc>
          <w:tcPr>
            <w:tcW w:w="0" w:type="auto"/>
            <w:tcBorders>
              <w:top w:val="nil"/>
              <w:left w:val="single" w:sz="8" w:space="0" w:color="auto"/>
              <w:bottom w:val="single" w:sz="8" w:space="0" w:color="000000"/>
              <w:right w:val="single" w:sz="8" w:space="0" w:color="auto"/>
            </w:tcBorders>
            <w:vAlign w:val="center"/>
          </w:tcPr>
          <w:p w14:paraId="40AC1D3A" w14:textId="5E1396E9" w:rsidR="00BA6CD2" w:rsidRPr="00A12DF6" w:rsidRDefault="00BA6CD2" w:rsidP="006C78FB">
            <w:pPr>
              <w:jc w:val="center"/>
              <w:rPr>
                <w:rFonts w:ascii="Rockwell" w:eastAsia="Times New Roman" w:hAnsi="Rockwell" w:cs="Calibri Light"/>
                <w:color w:val="000000"/>
                <w:lang w:val="en-CA"/>
              </w:rPr>
            </w:pPr>
            <w:r w:rsidRPr="006C78FB">
              <w:rPr>
                <w:rFonts w:ascii="Rockwell" w:eastAsia="Times New Roman" w:hAnsi="Rockwell" w:cs="Calibri Light"/>
                <w:color w:val="000000" w:themeColor="text1"/>
              </w:rPr>
              <w:t>2</w:t>
            </w:r>
          </w:p>
        </w:tc>
        <w:tc>
          <w:tcPr>
            <w:tcW w:w="0" w:type="auto"/>
            <w:tcBorders>
              <w:top w:val="nil"/>
              <w:left w:val="single" w:sz="8" w:space="0" w:color="auto"/>
              <w:bottom w:val="single" w:sz="8" w:space="0" w:color="000000"/>
              <w:right w:val="single" w:sz="8" w:space="0" w:color="auto"/>
            </w:tcBorders>
            <w:vAlign w:val="center"/>
          </w:tcPr>
          <w:p w14:paraId="25EA0453" w14:textId="4EE99E31" w:rsidR="00BA6CD2" w:rsidRPr="00A12DF6" w:rsidRDefault="00BA6CD2" w:rsidP="00E07FE0">
            <w:pPr>
              <w:rPr>
                <w:rFonts w:ascii="Rockwell" w:eastAsia="Times New Roman" w:hAnsi="Rockwell" w:cs="Calibri Light"/>
                <w:color w:val="000000"/>
                <w:lang w:val="en-CA"/>
              </w:rPr>
            </w:pPr>
            <w:proofErr w:type="spellStart"/>
            <w:r>
              <w:rPr>
                <w:rFonts w:ascii="Rockwell" w:eastAsia="Times New Roman" w:hAnsi="Rockwell" w:cs="Calibri Light"/>
                <w:color w:val="000000"/>
                <w:lang w:val="en-CA"/>
              </w:rPr>
              <w:t>Nothern</w:t>
            </w:r>
            <w:proofErr w:type="spellEnd"/>
            <w:r>
              <w:rPr>
                <w:rFonts w:ascii="Rockwell" w:eastAsia="Times New Roman" w:hAnsi="Rockwell" w:cs="Calibri Light"/>
                <w:color w:val="000000"/>
                <w:lang w:val="en-CA"/>
              </w:rPr>
              <w:t xml:space="preserve"> Saigon hotel 4*</w:t>
            </w:r>
          </w:p>
        </w:tc>
        <w:tc>
          <w:tcPr>
            <w:tcW w:w="0" w:type="auto"/>
            <w:tcBorders>
              <w:top w:val="nil"/>
              <w:left w:val="single" w:sz="8" w:space="0" w:color="auto"/>
              <w:bottom w:val="single" w:sz="8" w:space="0" w:color="000000"/>
              <w:right w:val="single" w:sz="8" w:space="0" w:color="auto"/>
            </w:tcBorders>
            <w:vAlign w:val="center"/>
          </w:tcPr>
          <w:p w14:paraId="1DB4BE38" w14:textId="79FAF26B" w:rsidR="00BA6CD2" w:rsidRPr="00A12DF6" w:rsidRDefault="00BA6CD2" w:rsidP="00E07FE0">
            <w:pPr>
              <w:rPr>
                <w:rFonts w:ascii="Rockwell" w:eastAsia="Times New Roman" w:hAnsi="Rockwell" w:cs="Calibri Light"/>
                <w:color w:val="000000"/>
                <w:lang w:val="en-CA"/>
              </w:rPr>
            </w:pPr>
            <w:r>
              <w:rPr>
                <w:rFonts w:ascii="Rockwell" w:eastAsia="Times New Roman" w:hAnsi="Rockwell" w:cs="Calibri Light"/>
                <w:color w:val="000000"/>
                <w:lang w:val="en-CA"/>
              </w:rPr>
              <w:t>Grand hotel Saigon 5*</w:t>
            </w:r>
          </w:p>
        </w:tc>
        <w:tc>
          <w:tcPr>
            <w:tcW w:w="0" w:type="auto"/>
            <w:tcBorders>
              <w:top w:val="nil"/>
              <w:left w:val="nil"/>
              <w:bottom w:val="nil"/>
              <w:right w:val="nil"/>
            </w:tcBorders>
            <w:shd w:val="clear" w:color="auto" w:fill="auto"/>
            <w:noWrap/>
            <w:vAlign w:val="bottom"/>
          </w:tcPr>
          <w:p w14:paraId="39F22A8F" w14:textId="77777777" w:rsidR="00BA6CD2" w:rsidRPr="00A12DF6" w:rsidRDefault="00BA6CD2" w:rsidP="00E07FE0">
            <w:pPr>
              <w:rPr>
                <w:rFonts w:ascii="Rockwell" w:eastAsia="Times New Roman" w:hAnsi="Rockwell" w:cs="Calibri Light"/>
                <w:color w:val="000000"/>
                <w:lang w:val="en-CA"/>
              </w:rPr>
            </w:pPr>
          </w:p>
        </w:tc>
      </w:tr>
    </w:tbl>
    <w:p w14:paraId="05C2EAF9" w14:textId="77777777" w:rsidR="00C61D1E" w:rsidRDefault="00C61D1E" w:rsidP="00344A27">
      <w:pPr>
        <w:pStyle w:val="DIASITINERARIO"/>
        <w:rPr>
          <w:rFonts w:ascii="Rockwell" w:hAnsi="Rockwell" w:cs="Segoe UI"/>
          <w:b/>
          <w:bCs/>
          <w:color w:val="000000" w:themeColor="text1"/>
          <w:sz w:val="20"/>
          <w:szCs w:val="20"/>
        </w:rPr>
      </w:pPr>
    </w:p>
    <w:p w14:paraId="6705B3FD" w14:textId="77777777" w:rsidR="00344A27" w:rsidRDefault="00344A27" w:rsidP="00344A27">
      <w:pPr>
        <w:pStyle w:val="DIASITINERARIO"/>
        <w:rPr>
          <w:rFonts w:ascii="Rockwell" w:hAnsi="Rockwell" w:cs="Segoe UI"/>
          <w:b/>
          <w:bCs/>
          <w:color w:val="000000" w:themeColor="text1"/>
          <w:sz w:val="20"/>
          <w:szCs w:val="20"/>
        </w:rPr>
      </w:pPr>
    </w:p>
    <w:p w14:paraId="610E9F52" w14:textId="77777777" w:rsidR="00344A27" w:rsidRDefault="00344A27" w:rsidP="00344A27">
      <w:pPr>
        <w:pStyle w:val="DIASITINERARIO"/>
        <w:rPr>
          <w:rFonts w:ascii="Rockwell" w:hAnsi="Rockwell" w:cs="Segoe UI"/>
          <w:b/>
          <w:bCs/>
          <w:color w:val="000000" w:themeColor="text1"/>
          <w:sz w:val="20"/>
          <w:szCs w:val="20"/>
        </w:rPr>
      </w:pPr>
    </w:p>
    <w:p w14:paraId="2FCA4595" w14:textId="77777777" w:rsidR="00344A27" w:rsidRPr="005225CB" w:rsidRDefault="00344A27" w:rsidP="00344A27">
      <w:pPr>
        <w:pStyle w:val="DIASITINERARIO"/>
        <w:rPr>
          <w:rFonts w:ascii="Segoe UI" w:hAnsi="Segoe UI" w:cs="Segoe UI"/>
          <w:b/>
          <w:bCs/>
          <w:color w:val="70AD47" w:themeColor="accent6"/>
          <w:sz w:val="24"/>
          <w:szCs w:val="24"/>
        </w:rPr>
      </w:pPr>
    </w:p>
    <w:p w14:paraId="7E866F58" w14:textId="77777777" w:rsidR="00344A27" w:rsidRDefault="00344A27"/>
    <w:sectPr w:rsidR="00344A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35 Light">
    <w:altName w:val="Calibri"/>
    <w:panose1 w:val="020B0402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altName w:val="Calibri"/>
    <w:panose1 w:val="020B0703020203020204"/>
    <w:charset w:val="00"/>
    <w:family w:val="swiss"/>
    <w:notTrueType/>
    <w:pitch w:val="variable"/>
    <w:sig w:usb0="800000AF" w:usb1="4000204A" w:usb2="00000000" w:usb3="00000000" w:csb0="00000001" w:csb1="00000000"/>
  </w:font>
  <w:font w:name="Avenir LT Std 65 Medium">
    <w:altName w:val="Calibri"/>
    <w:panose1 w:val="020B0803020203020204"/>
    <w:charset w:val="00"/>
    <w:family w:val="swiss"/>
    <w:notTrueType/>
    <w:pitch w:val="variable"/>
    <w:sig w:usb0="800000AF" w:usb1="4000204A"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num w:numId="1" w16cid:durableId="52705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99"/>
    <w:rsid w:val="000F7781"/>
    <w:rsid w:val="00154199"/>
    <w:rsid w:val="00160AAC"/>
    <w:rsid w:val="002D5C0A"/>
    <w:rsid w:val="00342228"/>
    <w:rsid w:val="00344A27"/>
    <w:rsid w:val="004061CA"/>
    <w:rsid w:val="00462EB3"/>
    <w:rsid w:val="004A64AE"/>
    <w:rsid w:val="00660388"/>
    <w:rsid w:val="00692655"/>
    <w:rsid w:val="006C78FB"/>
    <w:rsid w:val="006E0E45"/>
    <w:rsid w:val="007C25B8"/>
    <w:rsid w:val="007D424D"/>
    <w:rsid w:val="008227FF"/>
    <w:rsid w:val="00952040"/>
    <w:rsid w:val="00980AA6"/>
    <w:rsid w:val="009A6035"/>
    <w:rsid w:val="009C0E6E"/>
    <w:rsid w:val="009E46E4"/>
    <w:rsid w:val="00AB3AEE"/>
    <w:rsid w:val="00AC0F59"/>
    <w:rsid w:val="00AC3377"/>
    <w:rsid w:val="00B66128"/>
    <w:rsid w:val="00BA6CD2"/>
    <w:rsid w:val="00C61D1E"/>
    <w:rsid w:val="00C62FCD"/>
    <w:rsid w:val="00CA0706"/>
    <w:rsid w:val="00CF351E"/>
    <w:rsid w:val="00D04A89"/>
    <w:rsid w:val="00D128EA"/>
    <w:rsid w:val="00DC2AE9"/>
    <w:rsid w:val="00E32B2F"/>
    <w:rsid w:val="00F43499"/>
    <w:rsid w:val="00FD2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7F6F"/>
  <w15:chartTrackingRefBased/>
  <w15:docId w15:val="{51D1E95A-AD29-4617-9D39-947A99A8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44A27"/>
    <w:pPr>
      <w:widowControl w:val="0"/>
      <w:autoSpaceDE w:val="0"/>
      <w:autoSpaceDN w:val="0"/>
      <w:spacing w:after="0" w:line="240" w:lineRule="auto"/>
    </w:pPr>
    <w:rPr>
      <w:rFonts w:ascii="Avenir LT Std 35 Light" w:eastAsia="Avenir LT Std 35 Light" w:hAnsi="Avenir LT Std 35 Light" w:cs="Avenir LT Std 35 Light"/>
      <w:kern w:val="0"/>
      <w:lang w:eastAsia="es-ES" w:bidi="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ASITINERARIO">
    <w:name w:val="DIAS ITINERARIO"/>
    <w:basedOn w:val="Normal"/>
    <w:uiPriority w:val="1"/>
    <w:qFormat/>
    <w:rsid w:val="00344A27"/>
    <w:pPr>
      <w:widowControl/>
      <w:autoSpaceDE/>
      <w:autoSpaceDN/>
    </w:pPr>
    <w:rPr>
      <w:rFonts w:ascii="Avenir LT Std 55 Roman" w:hAnsi="Avenir LT Std 55 Roman"/>
      <w:sz w:val="18"/>
      <w:szCs w:val="16"/>
    </w:rPr>
  </w:style>
  <w:style w:type="paragraph" w:customStyle="1" w:styleId="TITULOPROGRAMA">
    <w:name w:val="TITULO PROGRAMA"/>
    <w:basedOn w:val="Normal"/>
    <w:uiPriority w:val="1"/>
    <w:qFormat/>
    <w:rsid w:val="00344A27"/>
    <w:pPr>
      <w:spacing w:after="480"/>
    </w:pPr>
    <w:rPr>
      <w:rFonts w:ascii="Avenir LT Std 65 Medium" w:hAnsi="Avenir LT Std 65 Medium"/>
      <w:w w:val="75"/>
      <w:sz w:val="48"/>
      <w:szCs w:val="36"/>
    </w:rPr>
  </w:style>
  <w:style w:type="paragraph" w:customStyle="1" w:styleId="itinerairo">
    <w:name w:val="itinerairo"/>
    <w:basedOn w:val="Textoindependiente"/>
    <w:next w:val="Normal"/>
    <w:uiPriority w:val="1"/>
    <w:qFormat/>
    <w:rsid w:val="00344A27"/>
    <w:pPr>
      <w:widowControl/>
      <w:autoSpaceDE/>
      <w:autoSpaceDN/>
      <w:spacing w:after="240"/>
      <w:jc w:val="both"/>
    </w:pPr>
    <w:rPr>
      <w:rFonts w:ascii="Times New Roman" w:eastAsia="Times New Roman" w:hAnsi="Times New Roman" w:cs="Times New Roman"/>
      <w:color w:val="3C3C3B"/>
      <w:sz w:val="18"/>
      <w:szCs w:val="16"/>
      <w:lang w:bidi="ar-SA"/>
    </w:rPr>
  </w:style>
  <w:style w:type="paragraph" w:styleId="Subttulo">
    <w:name w:val="Subtitle"/>
    <w:next w:val="Normal"/>
    <w:link w:val="SubttuloCar"/>
    <w:qFormat/>
    <w:rsid w:val="00344A27"/>
    <w:pPr>
      <w:keepNext/>
      <w:spacing w:after="0" w:line="240" w:lineRule="auto"/>
    </w:pPr>
    <w:rPr>
      <w:rFonts w:ascii="Helvetica Neue" w:eastAsia="Arial Unicode MS" w:hAnsi="Helvetica Neue" w:cs="Arial Unicode MS"/>
      <w:color w:val="000000"/>
      <w:kern w:val="0"/>
      <w:sz w:val="40"/>
      <w:szCs w:val="40"/>
      <w:lang w:val="en-US"/>
      <w14:ligatures w14:val="none"/>
    </w:rPr>
  </w:style>
  <w:style w:type="character" w:customStyle="1" w:styleId="SubttuloCar">
    <w:name w:val="Subtítulo Car"/>
    <w:basedOn w:val="Fuentedeprrafopredeter"/>
    <w:link w:val="Subttulo"/>
    <w:rsid w:val="00344A27"/>
    <w:rPr>
      <w:rFonts w:ascii="Helvetica Neue" w:eastAsia="Arial Unicode MS" w:hAnsi="Helvetica Neue" w:cs="Arial Unicode MS"/>
      <w:color w:val="000000"/>
      <w:kern w:val="0"/>
      <w:sz w:val="40"/>
      <w:szCs w:val="40"/>
      <w:lang w:val="en-US"/>
      <w14:ligatures w14:val="none"/>
    </w:rPr>
  </w:style>
  <w:style w:type="paragraph" w:styleId="Textoindependiente">
    <w:name w:val="Body Text"/>
    <w:basedOn w:val="Normal"/>
    <w:link w:val="TextoindependienteCar"/>
    <w:uiPriority w:val="99"/>
    <w:semiHidden/>
    <w:unhideWhenUsed/>
    <w:rsid w:val="00344A27"/>
    <w:pPr>
      <w:spacing w:after="120"/>
    </w:pPr>
  </w:style>
  <w:style w:type="character" w:customStyle="1" w:styleId="TextoindependienteCar">
    <w:name w:val="Texto independiente Car"/>
    <w:basedOn w:val="Fuentedeprrafopredeter"/>
    <w:link w:val="Textoindependiente"/>
    <w:uiPriority w:val="99"/>
    <w:semiHidden/>
    <w:rsid w:val="00344A27"/>
    <w:rPr>
      <w:rFonts w:ascii="Avenir LT Std 35 Light" w:eastAsia="Avenir LT Std 35 Light" w:hAnsi="Avenir LT Std 35 Light" w:cs="Avenir LT Std 35 Light"/>
      <w:kern w:val="0"/>
      <w:lang w:eastAsia="es-ES" w:bidi="es-ES"/>
      <w14:ligatures w14:val="none"/>
    </w:rPr>
  </w:style>
  <w:style w:type="paragraph" w:customStyle="1" w:styleId="TITULO">
    <w:name w:val="TITULO"/>
    <w:basedOn w:val="Normal"/>
    <w:uiPriority w:val="1"/>
    <w:rsid w:val="00344A27"/>
    <w:pPr>
      <w:framePr w:wrap="around" w:vAnchor="text" w:hAnchor="text" w:y="1"/>
      <w:widowControl/>
      <w:pBdr>
        <w:top w:val="single" w:sz="4" w:space="1" w:color="auto"/>
        <w:left w:val="single" w:sz="4" w:space="4" w:color="auto"/>
        <w:bottom w:val="single" w:sz="4" w:space="1" w:color="auto"/>
        <w:right w:val="single" w:sz="4" w:space="4" w:color="auto"/>
      </w:pBdr>
      <w:autoSpaceDE/>
      <w:autoSpaceDN/>
      <w:jc w:val="center"/>
    </w:pPr>
    <w:rPr>
      <w:rFonts w:ascii="Times New Roman" w:eastAsia="Times New Roman" w:hAnsi="Times New Roman" w:cs="Times New Roman"/>
      <w:sz w:val="24"/>
      <w:szCs w:val="24"/>
      <w:lang w:bidi="ar-SA"/>
    </w:rPr>
  </w:style>
  <w:style w:type="paragraph" w:customStyle="1" w:styleId="dia">
    <w:name w:val="dia"/>
    <w:uiPriority w:val="1"/>
    <w:rsid w:val="00344A27"/>
    <w:pPr>
      <w:spacing w:after="0" w:line="240" w:lineRule="auto"/>
    </w:pPr>
    <w:rPr>
      <w:rFonts w:ascii="Avenir LT Std 55 Roman" w:eastAsia="Avenir LT Std 35 Light" w:hAnsi="Avenir LT Std 55 Roman" w:cs="Avenir LT Std 35 Light"/>
      <w:kern w:val="0"/>
      <w:sz w:val="16"/>
      <w:szCs w:val="16"/>
      <w:lang w:eastAsia="es-ES" w:bidi="es-ES"/>
      <w14:ligatures w14:val="none"/>
    </w:rPr>
  </w:style>
  <w:style w:type="paragraph" w:customStyle="1" w:styleId="bolos">
    <w:name w:val="bolos"/>
    <w:basedOn w:val="Prrafodelista"/>
    <w:uiPriority w:val="1"/>
    <w:qFormat/>
    <w:rsid w:val="00344A27"/>
    <w:pPr>
      <w:widowControl/>
      <w:numPr>
        <w:numId w:val="1"/>
      </w:numPr>
      <w:tabs>
        <w:tab w:val="left" w:pos="193"/>
        <w:tab w:val="num" w:pos="360"/>
      </w:tabs>
      <w:autoSpaceDE/>
      <w:autoSpaceDN/>
      <w:spacing w:before="8" w:line="216" w:lineRule="auto"/>
      <w:ind w:left="312" w:right="386" w:hanging="85"/>
      <w:contextualSpacing w:val="0"/>
    </w:pPr>
    <w:rPr>
      <w:rFonts w:ascii="Times New Roman" w:eastAsia="Times New Roman" w:hAnsi="Times New Roman" w:cs="Times New Roman"/>
      <w:sz w:val="18"/>
      <w:szCs w:val="24"/>
      <w:lang w:bidi="ar-SA"/>
    </w:rPr>
  </w:style>
  <w:style w:type="paragraph" w:styleId="Prrafodelista">
    <w:name w:val="List Paragraph"/>
    <w:basedOn w:val="Normal"/>
    <w:uiPriority w:val="34"/>
    <w:qFormat/>
    <w:rsid w:val="00344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3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1606</Words>
  <Characters>8838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MPT 11</dc:creator>
  <cp:keywords/>
  <dc:description/>
  <cp:lastModifiedBy>Usuario MPT 9</cp:lastModifiedBy>
  <cp:revision>39</cp:revision>
  <dcterms:created xsi:type="dcterms:W3CDTF">2023-09-08T09:31:00Z</dcterms:created>
  <dcterms:modified xsi:type="dcterms:W3CDTF">2023-12-14T10:36:00Z</dcterms:modified>
</cp:coreProperties>
</file>